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6EA6" w:rsidRPr="001D1859" w:rsidRDefault="00E66EA6" w:rsidP="00131CD8">
      <w:pPr>
        <w:pStyle w:val="NoSpacing"/>
        <w:jc w:val="center"/>
        <w:rPr>
          <w:rFonts w:ascii="Arial Narrow" w:hAnsi="Arial Narrow"/>
          <w:b/>
          <w:bCs/>
          <w:caps/>
          <w:sz w:val="36"/>
          <w:szCs w:val="36"/>
          <w:u w:val="single"/>
        </w:rPr>
      </w:pPr>
      <w:r w:rsidRPr="001D1859">
        <w:rPr>
          <w:rFonts w:ascii="Arial Narrow" w:hAnsi="Arial Narrow"/>
          <w:b/>
          <w:bCs/>
          <w:caps/>
          <w:sz w:val="36"/>
          <w:szCs w:val="36"/>
          <w:u w:val="single"/>
        </w:rPr>
        <w:t>Office of the</w:t>
      </w:r>
    </w:p>
    <w:p w:rsidR="00761B6C" w:rsidRDefault="00986461" w:rsidP="00131CD8">
      <w:pPr>
        <w:pStyle w:val="NoSpacing"/>
        <w:jc w:val="center"/>
        <w:rPr>
          <w:rFonts w:ascii="Arial Narrow" w:hAnsi="Arial Narrow"/>
          <w:b/>
          <w:bCs/>
          <w:caps/>
          <w:sz w:val="36"/>
          <w:szCs w:val="36"/>
          <w:u w:val="single"/>
        </w:rPr>
      </w:pPr>
      <w:r>
        <w:rPr>
          <w:rFonts w:ascii="Arial Narrow" w:hAnsi="Arial Narrow"/>
          <w:b/>
          <w:bCs/>
          <w:caps/>
          <w:sz w:val="36"/>
          <w:szCs w:val="36"/>
          <w:u w:val="single"/>
        </w:rPr>
        <w:t xml:space="preserve"> </w:t>
      </w:r>
      <w:r w:rsidR="0026558F">
        <w:rPr>
          <w:rFonts w:ascii="Arial Narrow" w:hAnsi="Arial Narrow"/>
          <w:b/>
          <w:bCs/>
          <w:caps/>
          <w:sz w:val="36"/>
          <w:szCs w:val="36"/>
          <w:u w:val="single"/>
        </w:rPr>
        <w:t>HEAD MISTRESS GOVER</w:t>
      </w:r>
      <w:r>
        <w:rPr>
          <w:rFonts w:ascii="Arial Narrow" w:hAnsi="Arial Narrow"/>
          <w:b/>
          <w:bCs/>
          <w:caps/>
          <w:sz w:val="36"/>
          <w:szCs w:val="36"/>
          <w:u w:val="single"/>
        </w:rPr>
        <w:t xml:space="preserve">NMENT GIRLS HIGH SCHOOL, MIRWAH </w:t>
      </w:r>
      <w:r w:rsidR="0026558F">
        <w:rPr>
          <w:rFonts w:ascii="Arial Narrow" w:hAnsi="Arial Narrow"/>
          <w:b/>
          <w:bCs/>
          <w:caps/>
          <w:sz w:val="36"/>
          <w:szCs w:val="36"/>
          <w:u w:val="single"/>
        </w:rPr>
        <w:t>GORCHANI</w:t>
      </w:r>
      <w:r w:rsidR="00E95C56">
        <w:rPr>
          <w:rFonts w:ascii="Arial Narrow" w:hAnsi="Arial Narrow"/>
          <w:b/>
          <w:bCs/>
          <w:caps/>
          <w:sz w:val="36"/>
          <w:szCs w:val="36"/>
          <w:u w:val="single"/>
        </w:rPr>
        <w:t>,</w:t>
      </w:r>
      <w:r w:rsidR="00530DC4">
        <w:rPr>
          <w:rFonts w:ascii="Arial Narrow" w:hAnsi="Arial Narrow"/>
          <w:b/>
          <w:bCs/>
          <w:caps/>
          <w:sz w:val="36"/>
          <w:szCs w:val="36"/>
          <w:u w:val="single"/>
        </w:rPr>
        <w:t xml:space="preserve"> </w:t>
      </w:r>
    </w:p>
    <w:p w:rsidR="00E66EA6" w:rsidRPr="00E200B8" w:rsidRDefault="00530DC4" w:rsidP="00131CD8">
      <w:pPr>
        <w:pStyle w:val="NoSpacing"/>
        <w:jc w:val="center"/>
        <w:rPr>
          <w:rFonts w:ascii="Arial Narrow" w:hAnsi="Arial Narrow" w:cs="Times New Roman"/>
          <w:b/>
          <w:bCs/>
          <w:caps/>
          <w:sz w:val="32"/>
          <w:szCs w:val="32"/>
          <w:u w:val="single"/>
        </w:rPr>
      </w:pPr>
      <w:r>
        <w:rPr>
          <w:rFonts w:ascii="Arial Narrow" w:hAnsi="Arial Narrow"/>
          <w:b/>
          <w:bCs/>
          <w:caps/>
          <w:sz w:val="36"/>
          <w:szCs w:val="36"/>
          <w:u w:val="single"/>
        </w:rPr>
        <w:t xml:space="preserve">DISTRICT </w:t>
      </w:r>
      <w:r w:rsidR="00E95C56">
        <w:rPr>
          <w:rFonts w:ascii="Arial Narrow" w:hAnsi="Arial Narrow"/>
          <w:b/>
          <w:bCs/>
          <w:caps/>
          <w:sz w:val="36"/>
          <w:szCs w:val="36"/>
          <w:u w:val="single"/>
        </w:rPr>
        <w:t>MIRPURKHAS</w:t>
      </w:r>
      <w:r w:rsidR="00761B6C">
        <w:rPr>
          <w:rFonts w:ascii="Arial Narrow" w:hAnsi="Arial Narrow"/>
          <w:b/>
          <w:bCs/>
          <w:caps/>
          <w:sz w:val="36"/>
          <w:szCs w:val="36"/>
          <w:u w:val="single"/>
        </w:rPr>
        <w:t xml:space="preserve"> </w:t>
      </w:r>
    </w:p>
    <w:p w:rsidR="00E66EA6" w:rsidRPr="001D1859" w:rsidRDefault="00E66EA6">
      <w:pPr>
        <w:widowControl w:val="0"/>
        <w:autoSpaceDE w:val="0"/>
        <w:autoSpaceDN w:val="0"/>
        <w:adjustRightInd w:val="0"/>
        <w:spacing w:before="4" w:after="0" w:line="110" w:lineRule="exact"/>
        <w:rPr>
          <w:rFonts w:ascii="Arial Narrow" w:hAnsi="Arial Narrow" w:cs="Times New Roman"/>
          <w:sz w:val="19"/>
          <w:szCs w:val="19"/>
        </w:rPr>
      </w:pPr>
    </w:p>
    <w:p w:rsidR="00E66EA6" w:rsidRPr="001D1859" w:rsidRDefault="00E66EA6">
      <w:pPr>
        <w:widowControl w:val="0"/>
        <w:autoSpaceDE w:val="0"/>
        <w:autoSpaceDN w:val="0"/>
        <w:adjustRightInd w:val="0"/>
        <w:spacing w:before="4" w:after="0" w:line="110" w:lineRule="exact"/>
        <w:rPr>
          <w:rFonts w:ascii="Arial Narrow" w:hAnsi="Arial Narrow" w:cs="Times New Roman"/>
          <w:sz w:val="11"/>
          <w:szCs w:val="11"/>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7E5EDC">
      <w:pPr>
        <w:widowControl w:val="0"/>
        <w:autoSpaceDE w:val="0"/>
        <w:autoSpaceDN w:val="0"/>
        <w:adjustRightInd w:val="0"/>
        <w:spacing w:after="0" w:line="200" w:lineRule="exact"/>
        <w:rPr>
          <w:rFonts w:ascii="Arial Narrow" w:hAnsi="Arial Narrow" w:cs="Times New Roman"/>
          <w:sz w:val="20"/>
          <w:szCs w:val="20"/>
        </w:rPr>
      </w:pPr>
      <w:r>
        <w:rPr>
          <w:rFonts w:ascii="Arial Narrow" w:hAnsi="Arial Narrow"/>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alt="SINDH GOVERNMENTlogo ATT" style="position:absolute;margin-left:179.55pt;margin-top:3.45pt;width:70.5pt;height:86.2pt;z-index:-251647488;visibility:visible">
            <v:imagedata r:id="rId9" o:title=""/>
          </v:shape>
        </w:pict>
      </w:r>
    </w:p>
    <w:p w:rsidR="00E66EA6" w:rsidRPr="001D1859" w:rsidRDefault="00E66EA6" w:rsidP="00E15117">
      <w:pPr>
        <w:widowControl w:val="0"/>
        <w:tabs>
          <w:tab w:val="left" w:pos="5068"/>
        </w:tabs>
        <w:autoSpaceDE w:val="0"/>
        <w:autoSpaceDN w:val="0"/>
        <w:adjustRightInd w:val="0"/>
        <w:spacing w:after="0" w:line="200" w:lineRule="exact"/>
        <w:rPr>
          <w:rFonts w:ascii="Arial Narrow" w:hAnsi="Arial Narrow" w:cs="Times New Roman"/>
          <w:sz w:val="20"/>
          <w:szCs w:val="20"/>
        </w:rPr>
      </w:pPr>
      <w:r w:rsidRPr="001D1859">
        <w:rPr>
          <w:rFonts w:ascii="Arial Narrow" w:hAnsi="Arial Narrow" w:cs="Times New Roman"/>
          <w:sz w:val="20"/>
          <w:szCs w:val="20"/>
        </w:rPr>
        <w:tab/>
      </w:r>
    </w:p>
    <w:p w:rsidR="00E66EA6" w:rsidRPr="001D1859" w:rsidRDefault="00E66EA6" w:rsidP="000E7FD9">
      <w:pPr>
        <w:widowControl w:val="0"/>
        <w:autoSpaceDE w:val="0"/>
        <w:autoSpaceDN w:val="0"/>
        <w:adjustRightInd w:val="0"/>
        <w:spacing w:after="0" w:line="240" w:lineRule="auto"/>
        <w:ind w:right="-20"/>
        <w:jc w:val="center"/>
        <w:rPr>
          <w:rFonts w:ascii="Arial Narrow" w:hAnsi="Arial Narrow" w:cs="Times New Roman"/>
          <w:b/>
          <w:bCs/>
          <w:sz w:val="72"/>
          <w:szCs w:val="72"/>
        </w:rPr>
      </w:pPr>
    </w:p>
    <w:p w:rsidR="00E66EA6" w:rsidRPr="001D1859" w:rsidRDefault="00E66EA6" w:rsidP="000E7FD9">
      <w:pPr>
        <w:widowControl w:val="0"/>
        <w:autoSpaceDE w:val="0"/>
        <w:autoSpaceDN w:val="0"/>
        <w:adjustRightInd w:val="0"/>
        <w:spacing w:after="0" w:line="240" w:lineRule="auto"/>
        <w:ind w:right="-20"/>
        <w:jc w:val="center"/>
        <w:rPr>
          <w:rFonts w:ascii="Arial Narrow" w:hAnsi="Arial Narrow" w:cs="Times New Roman"/>
          <w:b/>
          <w:bCs/>
          <w:sz w:val="72"/>
          <w:szCs w:val="72"/>
        </w:rPr>
      </w:pPr>
    </w:p>
    <w:p w:rsidR="00E66EA6" w:rsidRPr="001D1859" w:rsidRDefault="00E66EA6" w:rsidP="000E7FD9">
      <w:pPr>
        <w:widowControl w:val="0"/>
        <w:autoSpaceDE w:val="0"/>
        <w:autoSpaceDN w:val="0"/>
        <w:adjustRightInd w:val="0"/>
        <w:spacing w:after="0" w:line="240" w:lineRule="auto"/>
        <w:ind w:right="-20"/>
        <w:jc w:val="center"/>
        <w:rPr>
          <w:rFonts w:ascii="Arial Narrow" w:hAnsi="Arial Narrow" w:cs="Times New Roman Bold"/>
          <w:caps/>
          <w:sz w:val="56"/>
          <w:szCs w:val="56"/>
        </w:rPr>
      </w:pPr>
      <w:r w:rsidRPr="001D1859">
        <w:rPr>
          <w:rFonts w:ascii="Arial Narrow" w:hAnsi="Arial Narrow" w:cs="Times New Roman Bold"/>
          <w:b/>
          <w:bCs/>
          <w:caps/>
          <w:sz w:val="56"/>
          <w:szCs w:val="56"/>
        </w:rPr>
        <w:t>Bidding Documents</w:t>
      </w:r>
    </w:p>
    <w:p w:rsidR="00E66EA6" w:rsidRPr="001D1859" w:rsidRDefault="00E66EA6">
      <w:pPr>
        <w:widowControl w:val="0"/>
        <w:autoSpaceDE w:val="0"/>
        <w:autoSpaceDN w:val="0"/>
        <w:adjustRightInd w:val="0"/>
        <w:spacing w:before="2" w:after="0" w:line="150" w:lineRule="exact"/>
        <w:rPr>
          <w:rFonts w:ascii="Arial Narrow" w:hAnsi="Arial Narrow" w:cs="Times New Roman"/>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E15117">
      <w:pPr>
        <w:widowControl w:val="0"/>
        <w:autoSpaceDE w:val="0"/>
        <w:autoSpaceDN w:val="0"/>
        <w:adjustRightInd w:val="0"/>
        <w:spacing w:after="0" w:line="406" w:lineRule="exact"/>
        <w:ind w:right="-20"/>
        <w:jc w:val="center"/>
        <w:rPr>
          <w:rFonts w:ascii="Arial Narrow" w:hAnsi="Arial Narrow" w:cs="Times New Roman Bold"/>
          <w:i/>
          <w:iCs/>
          <w:color w:val="000000"/>
          <w:sz w:val="28"/>
          <w:szCs w:val="28"/>
        </w:rPr>
      </w:pPr>
      <w:r w:rsidRPr="001D1859">
        <w:rPr>
          <w:rFonts w:ascii="Arial Narrow" w:hAnsi="Arial Narrow" w:cs="Times New Roman Bold"/>
          <w:i/>
          <w:iCs/>
          <w:color w:val="000000"/>
          <w:sz w:val="28"/>
          <w:szCs w:val="28"/>
        </w:rPr>
        <w:t xml:space="preserve">Procurement of </w:t>
      </w:r>
      <w:proofErr w:type="gramStart"/>
      <w:r w:rsidRPr="001D1859">
        <w:rPr>
          <w:rFonts w:ascii="Arial Narrow" w:hAnsi="Arial Narrow" w:cs="Times New Roman Bold"/>
          <w:i/>
          <w:iCs/>
          <w:color w:val="000000"/>
          <w:sz w:val="28"/>
          <w:szCs w:val="28"/>
        </w:rPr>
        <w:t xml:space="preserve">School </w:t>
      </w:r>
      <w:r w:rsidR="006846B2">
        <w:rPr>
          <w:rFonts w:ascii="Arial Narrow" w:hAnsi="Arial Narrow" w:cs="Times New Roman Bold"/>
          <w:b/>
          <w:i/>
          <w:iCs/>
          <w:color w:val="FF0000"/>
          <w:sz w:val="28"/>
          <w:szCs w:val="28"/>
        </w:rPr>
        <w:t xml:space="preserve"> STATIONERY</w:t>
      </w:r>
      <w:proofErr w:type="gramEnd"/>
      <w:r w:rsidR="006846B2">
        <w:rPr>
          <w:rFonts w:ascii="Arial Narrow" w:hAnsi="Arial Narrow" w:cs="Times New Roman Bold"/>
          <w:b/>
          <w:i/>
          <w:iCs/>
          <w:color w:val="FF0000"/>
          <w:sz w:val="28"/>
          <w:szCs w:val="28"/>
        </w:rPr>
        <w:t xml:space="preserve"> ITEMS</w:t>
      </w:r>
      <w:r w:rsidR="002A3DCB">
        <w:rPr>
          <w:rFonts w:ascii="Arial Narrow" w:hAnsi="Arial Narrow" w:cs="Times New Roman Bold"/>
          <w:b/>
          <w:bCs/>
          <w:i/>
          <w:iCs/>
          <w:color w:val="FF0000"/>
          <w:sz w:val="28"/>
          <w:szCs w:val="28"/>
          <w:u w:val="single"/>
        </w:rPr>
        <w:t xml:space="preserve"> </w:t>
      </w:r>
      <w:r w:rsidRPr="001D1859">
        <w:rPr>
          <w:rFonts w:ascii="Arial Narrow" w:hAnsi="Arial Narrow" w:cs="Times New Roman Bold"/>
          <w:i/>
          <w:iCs/>
          <w:color w:val="000000"/>
          <w:sz w:val="28"/>
          <w:szCs w:val="28"/>
        </w:rPr>
        <w:t xml:space="preserve">Under School Specific Budget </w:t>
      </w:r>
      <w:r w:rsidR="00E200B8">
        <w:rPr>
          <w:rFonts w:ascii="Arial Narrow" w:hAnsi="Arial Narrow" w:cs="Times New Roman Bold"/>
          <w:i/>
          <w:iCs/>
          <w:color w:val="000000"/>
          <w:sz w:val="28"/>
          <w:szCs w:val="28"/>
        </w:rPr>
        <w:t>2015-16</w:t>
      </w:r>
    </w:p>
    <w:p w:rsidR="00E66EA6" w:rsidRPr="001D1859" w:rsidRDefault="00E66EA6" w:rsidP="00E15117">
      <w:pPr>
        <w:widowControl w:val="0"/>
        <w:autoSpaceDE w:val="0"/>
        <w:autoSpaceDN w:val="0"/>
        <w:adjustRightInd w:val="0"/>
        <w:spacing w:after="0" w:line="406" w:lineRule="exact"/>
        <w:ind w:right="-20"/>
        <w:jc w:val="center"/>
        <w:rPr>
          <w:rFonts w:ascii="Arial Narrow" w:hAnsi="Arial Narrow" w:cs="Times New Roman Bold"/>
          <w:i/>
          <w:iCs/>
          <w:color w:val="000000"/>
          <w:sz w:val="28"/>
          <w:szCs w:val="28"/>
        </w:rPr>
      </w:pPr>
      <w:r w:rsidRPr="001D1859">
        <w:rPr>
          <w:rFonts w:ascii="Arial Narrow" w:hAnsi="Arial Narrow" w:cs="Times New Roman Bold"/>
          <w:i/>
          <w:iCs/>
          <w:color w:val="000000"/>
          <w:sz w:val="28"/>
          <w:szCs w:val="28"/>
        </w:rPr>
        <w:t xml:space="preserve">For </w:t>
      </w:r>
      <w:r w:rsidR="00BE10B1">
        <w:rPr>
          <w:rFonts w:ascii="Arial Narrow" w:hAnsi="Arial Narrow" w:cs="Times New Roman Bold"/>
          <w:i/>
          <w:iCs/>
          <w:color w:val="000000"/>
          <w:sz w:val="28"/>
          <w:szCs w:val="28"/>
        </w:rPr>
        <w:t>GOVERNMENT GIRLS HIGH SCHOOL MIRWAH GORCHANI</w:t>
      </w:r>
    </w:p>
    <w:p w:rsidR="00E66EA6" w:rsidRPr="001D1859" w:rsidRDefault="00FD34FD" w:rsidP="00E15117">
      <w:pPr>
        <w:widowControl w:val="0"/>
        <w:autoSpaceDE w:val="0"/>
        <w:autoSpaceDN w:val="0"/>
        <w:adjustRightInd w:val="0"/>
        <w:spacing w:after="0" w:line="406" w:lineRule="exact"/>
        <w:ind w:right="-20"/>
        <w:jc w:val="center"/>
        <w:rPr>
          <w:rFonts w:ascii="Arial Narrow" w:hAnsi="Arial Narrow" w:cs="Times New Roman"/>
          <w:i/>
          <w:iCs/>
          <w:sz w:val="28"/>
          <w:szCs w:val="28"/>
        </w:rPr>
      </w:pPr>
      <w:r>
        <w:rPr>
          <w:rFonts w:ascii="Arial Narrow" w:hAnsi="Arial Narrow" w:cs="Times New Roman Bold"/>
          <w:i/>
          <w:iCs/>
          <w:color w:val="000000"/>
          <w:sz w:val="28"/>
          <w:szCs w:val="28"/>
        </w:rPr>
        <w:t>District</w:t>
      </w:r>
      <w:r w:rsidR="00E66EA6" w:rsidRPr="001D1859">
        <w:rPr>
          <w:rFonts w:ascii="Arial Narrow" w:hAnsi="Arial Narrow" w:cs="Times New Roman Bold"/>
          <w:i/>
          <w:iCs/>
          <w:color w:val="000000"/>
          <w:sz w:val="28"/>
          <w:szCs w:val="28"/>
        </w:rPr>
        <w:t xml:space="preserve">: </w:t>
      </w:r>
      <w:proofErr w:type="spellStart"/>
      <w:proofErr w:type="gramStart"/>
      <w:r w:rsidR="0052425B">
        <w:rPr>
          <w:rFonts w:ascii="Arial Narrow" w:hAnsi="Arial Narrow" w:cs="Times New Roman"/>
          <w:b/>
          <w:bCs/>
          <w:i/>
          <w:iCs/>
          <w:color w:val="FF0000"/>
          <w:sz w:val="28"/>
          <w:szCs w:val="28"/>
          <w:u w:val="single"/>
        </w:rPr>
        <w:t>Mirpurkhas</w:t>
      </w:r>
      <w:proofErr w:type="spellEnd"/>
      <w:r w:rsidR="00E66EA6" w:rsidRPr="001D1859">
        <w:rPr>
          <w:rFonts w:ascii="Arial Narrow" w:hAnsi="Arial Narrow" w:cs="Times New Roman"/>
          <w:b/>
          <w:bCs/>
          <w:i/>
          <w:iCs/>
          <w:color w:val="FF0000"/>
          <w:sz w:val="28"/>
          <w:szCs w:val="28"/>
          <w:u w:val="single"/>
        </w:rPr>
        <w:t xml:space="preserve"> ,</w:t>
      </w:r>
      <w:proofErr w:type="gramEnd"/>
      <w:r w:rsidR="00E66EA6" w:rsidRPr="001D1859">
        <w:rPr>
          <w:rFonts w:ascii="Arial Narrow" w:hAnsi="Arial Narrow" w:cs="Times New Roman"/>
          <w:b/>
          <w:bCs/>
          <w:i/>
          <w:iCs/>
          <w:color w:val="FF0000"/>
          <w:sz w:val="28"/>
          <w:szCs w:val="28"/>
          <w:u w:val="single"/>
        </w:rPr>
        <w:t xml:space="preserve"> </w:t>
      </w:r>
      <w:r>
        <w:rPr>
          <w:rFonts w:ascii="Arial Narrow" w:hAnsi="Arial Narrow" w:cs="Times New Roman Bold"/>
          <w:i/>
          <w:iCs/>
          <w:color w:val="000000"/>
          <w:sz w:val="28"/>
          <w:szCs w:val="28"/>
        </w:rPr>
        <w:t>Region</w:t>
      </w:r>
      <w:r w:rsidR="00E66EA6" w:rsidRPr="0052425B">
        <w:rPr>
          <w:rFonts w:ascii="Arial Narrow" w:hAnsi="Arial Narrow" w:cs="Times New Roman Bold"/>
          <w:b/>
          <w:i/>
          <w:iCs/>
          <w:color w:val="000000"/>
          <w:sz w:val="28"/>
          <w:szCs w:val="28"/>
        </w:rPr>
        <w:t xml:space="preserve">: </w:t>
      </w:r>
      <w:proofErr w:type="spellStart"/>
      <w:r w:rsidR="0052425B" w:rsidRPr="0052425B">
        <w:rPr>
          <w:rFonts w:ascii="Arial Narrow" w:hAnsi="Arial Narrow" w:cs="Times New Roman Bold"/>
          <w:b/>
          <w:i/>
          <w:iCs/>
          <w:color w:val="FF0000"/>
          <w:sz w:val="28"/>
          <w:szCs w:val="28"/>
          <w:u w:val="single"/>
        </w:rPr>
        <w:t>Mirpurkhas</w:t>
      </w:r>
      <w:proofErr w:type="spellEnd"/>
      <w:r w:rsidR="0052425B">
        <w:rPr>
          <w:rFonts w:ascii="Arial Narrow" w:hAnsi="Arial Narrow" w:cs="Times New Roman Bold"/>
          <w:i/>
          <w:iCs/>
          <w:color w:val="FF0000"/>
          <w:sz w:val="28"/>
          <w:szCs w:val="28"/>
          <w:u w:val="single"/>
        </w:rPr>
        <w:t>.</w:t>
      </w:r>
    </w:p>
    <w:p w:rsidR="00E66EA6" w:rsidRDefault="00E66EA6" w:rsidP="00CC3BA9">
      <w:pPr>
        <w:widowControl w:val="0"/>
        <w:tabs>
          <w:tab w:val="left" w:pos="6930"/>
        </w:tabs>
        <w:autoSpaceDE w:val="0"/>
        <w:autoSpaceDN w:val="0"/>
        <w:adjustRightInd w:val="0"/>
        <w:spacing w:after="0" w:line="406" w:lineRule="exact"/>
        <w:ind w:left="2250" w:right="1690"/>
        <w:jc w:val="center"/>
        <w:rPr>
          <w:rFonts w:ascii="Arial Narrow" w:hAnsi="Arial Narrow" w:cs="Times New Roman"/>
          <w:b/>
          <w:bCs/>
          <w:sz w:val="36"/>
          <w:szCs w:val="36"/>
        </w:rPr>
      </w:pPr>
    </w:p>
    <w:p w:rsidR="00BE10B1" w:rsidRDefault="00BE10B1" w:rsidP="00CC3BA9">
      <w:pPr>
        <w:widowControl w:val="0"/>
        <w:tabs>
          <w:tab w:val="left" w:pos="6930"/>
        </w:tabs>
        <w:autoSpaceDE w:val="0"/>
        <w:autoSpaceDN w:val="0"/>
        <w:adjustRightInd w:val="0"/>
        <w:spacing w:after="0" w:line="406" w:lineRule="exact"/>
        <w:ind w:left="2250" w:right="1690"/>
        <w:jc w:val="center"/>
        <w:rPr>
          <w:rFonts w:ascii="Arial Narrow" w:hAnsi="Arial Narrow" w:cs="Times New Roman"/>
          <w:b/>
          <w:bCs/>
          <w:sz w:val="36"/>
          <w:szCs w:val="36"/>
        </w:rPr>
      </w:pPr>
      <w:r w:rsidRPr="0079675C">
        <w:rPr>
          <w:rFonts w:ascii="Arial Narrow" w:hAnsi="Arial Narrow" w:cs="Times New Roman"/>
          <w:b/>
          <w:bCs/>
          <w:i/>
          <w:sz w:val="36"/>
          <w:szCs w:val="36"/>
          <w:u w:val="single"/>
        </w:rPr>
        <w:t>(TECHNICAL PROPOSAL</w:t>
      </w:r>
      <w:r>
        <w:rPr>
          <w:rFonts w:ascii="Arial Narrow" w:hAnsi="Arial Narrow" w:cs="Times New Roman"/>
          <w:b/>
          <w:bCs/>
          <w:sz w:val="36"/>
          <w:szCs w:val="36"/>
        </w:rPr>
        <w:t>)</w:t>
      </w:r>
    </w:p>
    <w:p w:rsidR="00BE10B1" w:rsidRPr="001D1859" w:rsidRDefault="00BE10B1" w:rsidP="00CC3BA9">
      <w:pPr>
        <w:widowControl w:val="0"/>
        <w:tabs>
          <w:tab w:val="left" w:pos="6930"/>
        </w:tabs>
        <w:autoSpaceDE w:val="0"/>
        <w:autoSpaceDN w:val="0"/>
        <w:adjustRightInd w:val="0"/>
        <w:spacing w:after="0" w:line="406" w:lineRule="exact"/>
        <w:ind w:left="2250" w:right="1690"/>
        <w:jc w:val="center"/>
        <w:rPr>
          <w:rFonts w:ascii="Arial Narrow" w:hAnsi="Arial Narrow" w:cs="Times New Roman"/>
          <w:b/>
          <w:bCs/>
          <w:sz w:val="36"/>
          <w:szCs w:val="36"/>
        </w:rPr>
      </w:pPr>
    </w:p>
    <w:p w:rsidR="00E66EA6" w:rsidRDefault="00BE10B1" w:rsidP="000E7FD9">
      <w:pPr>
        <w:pStyle w:val="NoSpacing"/>
        <w:jc w:val="center"/>
        <w:rPr>
          <w:rFonts w:ascii="Arial Narrow" w:hAnsi="Arial Narrow" w:cs="Times New Roman"/>
          <w:b/>
          <w:bCs/>
          <w:sz w:val="48"/>
          <w:szCs w:val="48"/>
        </w:rPr>
      </w:pPr>
      <w:r>
        <w:rPr>
          <w:rFonts w:ascii="Arial Narrow" w:hAnsi="Arial Narrow" w:cs="Times New Roman"/>
          <w:b/>
          <w:bCs/>
          <w:sz w:val="48"/>
          <w:szCs w:val="48"/>
        </w:rPr>
        <w:t>DATED, MAY 25</w:t>
      </w:r>
      <w:proofErr w:type="gramStart"/>
      <w:r>
        <w:rPr>
          <w:rFonts w:ascii="Arial Narrow" w:hAnsi="Arial Narrow" w:cs="Times New Roman"/>
          <w:b/>
          <w:bCs/>
          <w:sz w:val="48"/>
          <w:szCs w:val="48"/>
        </w:rPr>
        <w:t>,2016</w:t>
      </w:r>
      <w:proofErr w:type="gramEnd"/>
    </w:p>
    <w:p w:rsidR="00BE10B1" w:rsidRDefault="00BE10B1" w:rsidP="000E7FD9">
      <w:pPr>
        <w:pStyle w:val="NoSpacing"/>
        <w:jc w:val="center"/>
        <w:rPr>
          <w:rFonts w:ascii="Arial Narrow" w:hAnsi="Arial Narrow" w:cs="Times New Roman"/>
          <w:b/>
          <w:bCs/>
          <w:sz w:val="48"/>
          <w:szCs w:val="48"/>
        </w:rPr>
      </w:pPr>
    </w:p>
    <w:p w:rsidR="00BE10B1" w:rsidRPr="001D1859" w:rsidRDefault="006846B2" w:rsidP="000E7FD9">
      <w:pPr>
        <w:pStyle w:val="NoSpacing"/>
        <w:jc w:val="center"/>
        <w:rPr>
          <w:rFonts w:ascii="Arial Narrow" w:hAnsi="Arial Narrow" w:cs="Times New Roman"/>
          <w:b/>
          <w:bCs/>
          <w:sz w:val="48"/>
          <w:szCs w:val="48"/>
        </w:rPr>
      </w:pPr>
      <w:r>
        <w:rPr>
          <w:rFonts w:ascii="Arial Narrow" w:hAnsi="Arial Narrow" w:cs="Times New Roman"/>
          <w:b/>
          <w:bCs/>
          <w:sz w:val="48"/>
          <w:szCs w:val="48"/>
        </w:rPr>
        <w:t>ESTIMATED COST (RS.140</w:t>
      </w:r>
      <w:r w:rsidR="006E10F7">
        <w:rPr>
          <w:rFonts w:ascii="Arial Narrow" w:hAnsi="Arial Narrow" w:cs="Times New Roman"/>
          <w:b/>
          <w:bCs/>
          <w:sz w:val="48"/>
          <w:szCs w:val="48"/>
        </w:rPr>
        <w:t>000</w:t>
      </w:r>
      <w:r w:rsidR="00BE10B1">
        <w:rPr>
          <w:rFonts w:ascii="Arial Narrow" w:hAnsi="Arial Narrow" w:cs="Times New Roman"/>
          <w:b/>
          <w:bCs/>
          <w:sz w:val="48"/>
          <w:szCs w:val="48"/>
        </w:rPr>
        <w:t>/=)</w:t>
      </w:r>
    </w:p>
    <w:p w:rsidR="00E66EA6" w:rsidRPr="001D1859" w:rsidRDefault="00E66EA6" w:rsidP="000E7FD9">
      <w:pPr>
        <w:pStyle w:val="NoSpacing"/>
        <w:jc w:val="center"/>
        <w:rPr>
          <w:rFonts w:ascii="Arial Narrow" w:hAnsi="Arial Narrow" w:cs="Times New Roman"/>
          <w:b/>
          <w:bCs/>
          <w:sz w:val="32"/>
          <w:szCs w:val="32"/>
        </w:rPr>
      </w:pPr>
    </w:p>
    <w:p w:rsidR="00E66EA6" w:rsidRPr="001D1859" w:rsidRDefault="00E66EA6" w:rsidP="000E7FD9">
      <w:pPr>
        <w:pStyle w:val="NoSpacing"/>
        <w:jc w:val="center"/>
        <w:rPr>
          <w:rFonts w:ascii="Arial Narrow" w:hAnsi="Arial Narrow" w:cs="Times New Roman"/>
          <w:b/>
          <w:bCs/>
          <w:sz w:val="32"/>
          <w:szCs w:val="32"/>
        </w:rPr>
      </w:pPr>
    </w:p>
    <w:p w:rsidR="00E66EA6" w:rsidRPr="001D1859" w:rsidRDefault="00BE10B1" w:rsidP="00BE10B1">
      <w:pPr>
        <w:widowControl w:val="0"/>
        <w:autoSpaceDE w:val="0"/>
        <w:autoSpaceDN w:val="0"/>
        <w:adjustRightInd w:val="0"/>
        <w:spacing w:after="0" w:line="406" w:lineRule="exact"/>
        <w:ind w:left="2875" w:right="2511"/>
        <w:rPr>
          <w:rFonts w:ascii="Arial Narrow" w:hAnsi="Arial Narrow" w:cs="Times New Roman"/>
          <w:b/>
          <w:bCs/>
          <w:sz w:val="36"/>
          <w:szCs w:val="36"/>
        </w:rPr>
      </w:pPr>
      <w:r>
        <w:rPr>
          <w:rFonts w:ascii="Arial Narrow" w:hAnsi="Arial Narrow" w:cs="Times New Roman"/>
          <w:b/>
          <w:bCs/>
          <w:sz w:val="36"/>
          <w:szCs w:val="36"/>
        </w:rPr>
        <w:t xml:space="preserve">ISSUED </w:t>
      </w:r>
      <w:proofErr w:type="gramStart"/>
      <w:r>
        <w:rPr>
          <w:rFonts w:ascii="Arial Narrow" w:hAnsi="Arial Narrow" w:cs="Times New Roman"/>
          <w:b/>
          <w:bCs/>
          <w:sz w:val="36"/>
          <w:szCs w:val="36"/>
        </w:rPr>
        <w:t>BY :M</w:t>
      </w:r>
      <w:proofErr w:type="gramEnd"/>
      <w:r>
        <w:rPr>
          <w:rFonts w:ascii="Arial Narrow" w:hAnsi="Arial Narrow" w:cs="Times New Roman"/>
          <w:b/>
          <w:bCs/>
          <w:sz w:val="36"/>
          <w:szCs w:val="36"/>
        </w:rPr>
        <w:t>/S________</w: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5431A" w:rsidRDefault="007E5EDC" w:rsidP="00E5431A">
      <w:pPr>
        <w:pStyle w:val="NoSpacing"/>
        <w:jc w:val="center"/>
        <w:rPr>
          <w:rFonts w:ascii="Arial Narrow" w:hAnsi="Arial Narrow" w:cs="Times New Roman"/>
          <w:sz w:val="20"/>
          <w:szCs w:val="20"/>
        </w:rPr>
      </w:pPr>
      <w:r>
        <w:rPr>
          <w:rFonts w:ascii="Arial Narrow" w:hAnsi="Arial Narrow"/>
          <w:noProof/>
        </w:rPr>
        <w:pict>
          <v:line id="Straight Connector 66" o:spid="_x0000_s1027" style="position:absolute;left:0;text-align:left;z-index:251648512;visibility:visible" from="-4.85pt,8.9pt" to="434.15pt,8.9pt"/>
        </w:pict>
      </w:r>
      <w:r w:rsidR="00E66EA6" w:rsidRPr="001D1859">
        <w:rPr>
          <w:rFonts w:ascii="Arial Narrow" w:hAnsi="Arial Narrow" w:cs="Times New Roman"/>
        </w:rPr>
        <w:br/>
      </w:r>
      <w:r w:rsidR="00DA0351">
        <w:rPr>
          <w:rFonts w:ascii="Arial Narrow" w:hAnsi="Arial Narrow" w:cs="Times New Roman"/>
          <w:sz w:val="20"/>
          <w:szCs w:val="20"/>
        </w:rPr>
        <w:t xml:space="preserve"> </w:t>
      </w:r>
      <w:r w:rsidR="00153192">
        <w:rPr>
          <w:rFonts w:ascii="Arial Narrow" w:hAnsi="Arial Narrow" w:cs="Times New Roman"/>
          <w:sz w:val="20"/>
          <w:szCs w:val="20"/>
        </w:rPr>
        <w:t xml:space="preserve"> </w:t>
      </w:r>
    </w:p>
    <w:p w:rsidR="00E66EA6" w:rsidRDefault="00E66EA6">
      <w:pPr>
        <w:widowControl w:val="0"/>
        <w:autoSpaceDE w:val="0"/>
        <w:autoSpaceDN w:val="0"/>
        <w:adjustRightInd w:val="0"/>
        <w:spacing w:after="0" w:line="200" w:lineRule="exact"/>
        <w:rPr>
          <w:rFonts w:ascii="Arial Narrow" w:hAnsi="Arial Narrow" w:cs="Times New Roman"/>
          <w:sz w:val="20"/>
          <w:szCs w:val="20"/>
        </w:rPr>
      </w:pPr>
    </w:p>
    <w:p w:rsidR="00153192" w:rsidRPr="0009031E" w:rsidRDefault="0026558F" w:rsidP="0009031E">
      <w:pPr>
        <w:widowControl w:val="0"/>
        <w:autoSpaceDE w:val="0"/>
        <w:autoSpaceDN w:val="0"/>
        <w:adjustRightInd w:val="0"/>
        <w:spacing w:after="0" w:line="200" w:lineRule="exact"/>
        <w:jc w:val="center"/>
        <w:rPr>
          <w:rFonts w:ascii="Arial Narrow" w:hAnsi="Arial Narrow" w:cs="Times New Roman"/>
          <w:b/>
          <w:sz w:val="24"/>
          <w:szCs w:val="20"/>
        </w:rPr>
      </w:pPr>
      <w:r>
        <w:rPr>
          <w:rFonts w:ascii="Arial Narrow" w:hAnsi="Arial Narrow" w:cs="Times New Roman"/>
          <w:b/>
          <w:sz w:val="24"/>
          <w:szCs w:val="20"/>
        </w:rPr>
        <w:t xml:space="preserve">Address Head </w:t>
      </w:r>
      <w:proofErr w:type="gramStart"/>
      <w:r>
        <w:rPr>
          <w:rFonts w:ascii="Arial Narrow" w:hAnsi="Arial Narrow" w:cs="Times New Roman"/>
          <w:b/>
          <w:sz w:val="24"/>
          <w:szCs w:val="20"/>
        </w:rPr>
        <w:t>Mistress :</w:t>
      </w:r>
      <w:proofErr w:type="gramEnd"/>
      <w:r>
        <w:rPr>
          <w:rFonts w:ascii="Arial Narrow" w:hAnsi="Arial Narrow" w:cs="Times New Roman"/>
          <w:b/>
          <w:sz w:val="24"/>
          <w:szCs w:val="20"/>
        </w:rPr>
        <w:t xml:space="preserve"> – Government Girls High  School </w:t>
      </w:r>
      <w:proofErr w:type="spellStart"/>
      <w:r>
        <w:rPr>
          <w:rFonts w:ascii="Arial Narrow" w:hAnsi="Arial Narrow" w:cs="Times New Roman"/>
          <w:b/>
          <w:sz w:val="24"/>
          <w:szCs w:val="20"/>
        </w:rPr>
        <w:t>Mirwah</w:t>
      </w:r>
      <w:proofErr w:type="spellEnd"/>
      <w:r>
        <w:rPr>
          <w:rFonts w:ascii="Arial Narrow" w:hAnsi="Arial Narrow" w:cs="Times New Roman"/>
          <w:b/>
          <w:sz w:val="24"/>
          <w:szCs w:val="20"/>
        </w:rPr>
        <w:t xml:space="preserve"> </w:t>
      </w:r>
      <w:proofErr w:type="spellStart"/>
      <w:r>
        <w:rPr>
          <w:rFonts w:ascii="Arial Narrow" w:hAnsi="Arial Narrow" w:cs="Times New Roman"/>
          <w:b/>
          <w:sz w:val="24"/>
          <w:szCs w:val="20"/>
        </w:rPr>
        <w:t>Gorchani</w:t>
      </w:r>
      <w:proofErr w:type="spellEnd"/>
      <w:r>
        <w:rPr>
          <w:rFonts w:ascii="Arial Narrow" w:hAnsi="Arial Narrow" w:cs="Times New Roman"/>
          <w:b/>
          <w:sz w:val="24"/>
          <w:szCs w:val="20"/>
        </w:rPr>
        <w:t xml:space="preserve">, District </w:t>
      </w:r>
      <w:r w:rsidR="00015783" w:rsidRPr="0009031E">
        <w:rPr>
          <w:rFonts w:ascii="Arial Narrow" w:hAnsi="Arial Narrow" w:cs="Times New Roman"/>
          <w:b/>
          <w:sz w:val="24"/>
          <w:szCs w:val="20"/>
        </w:rPr>
        <w:t xml:space="preserve"> </w:t>
      </w:r>
      <w:proofErr w:type="spellStart"/>
      <w:r w:rsidR="00015783" w:rsidRPr="0009031E">
        <w:rPr>
          <w:rFonts w:ascii="Arial Narrow" w:hAnsi="Arial Narrow" w:cs="Times New Roman"/>
          <w:b/>
          <w:sz w:val="24"/>
          <w:szCs w:val="20"/>
        </w:rPr>
        <w:t>Mirpurkhas</w:t>
      </w:r>
      <w:proofErr w:type="spellEnd"/>
    </w:p>
    <w:p w:rsidR="00153192" w:rsidRPr="001D1859" w:rsidRDefault="00153192">
      <w:pPr>
        <w:widowControl w:val="0"/>
        <w:autoSpaceDE w:val="0"/>
        <w:autoSpaceDN w:val="0"/>
        <w:adjustRightInd w:val="0"/>
        <w:spacing w:after="0" w:line="200" w:lineRule="exact"/>
        <w:rPr>
          <w:rFonts w:ascii="Arial Narrow" w:hAnsi="Arial Narrow" w:cs="Times New Roman"/>
          <w:sz w:val="20"/>
          <w:szCs w:val="20"/>
        </w:rPr>
      </w:pPr>
      <w:r>
        <w:rPr>
          <w:rFonts w:ascii="Arial Narrow" w:hAnsi="Arial Narrow" w:cs="Times New Roman"/>
          <w:sz w:val="20"/>
          <w:szCs w:val="20"/>
        </w:rPr>
        <w:br w:type="page"/>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3" w:after="0" w:line="240" w:lineRule="exact"/>
        <w:rPr>
          <w:rFonts w:ascii="Arial Narrow" w:hAnsi="Arial Narrow" w:cs="Times New Roman"/>
          <w:sz w:val="24"/>
          <w:szCs w:val="24"/>
        </w:rPr>
      </w:pPr>
    </w:p>
    <w:p w:rsidR="00E66EA6" w:rsidRPr="001D1859" w:rsidRDefault="00E66EA6" w:rsidP="001920DD">
      <w:pPr>
        <w:widowControl w:val="0"/>
        <w:autoSpaceDE w:val="0"/>
        <w:autoSpaceDN w:val="0"/>
        <w:adjustRightInd w:val="0"/>
        <w:spacing w:before="18" w:after="0" w:line="361" w:lineRule="exact"/>
        <w:jc w:val="center"/>
        <w:rPr>
          <w:rFonts w:ascii="Arial Narrow" w:hAnsi="Arial Narrow" w:cs="Times New Roman"/>
          <w:sz w:val="32"/>
          <w:szCs w:val="32"/>
          <w:u w:val="single"/>
        </w:rPr>
      </w:pPr>
      <w:r w:rsidRPr="001D1859">
        <w:rPr>
          <w:rFonts w:ascii="Arial Narrow" w:hAnsi="Arial Narrow" w:cs="Times New Roman"/>
          <w:b/>
          <w:bCs/>
          <w:i/>
          <w:iCs/>
          <w:sz w:val="32"/>
          <w:szCs w:val="32"/>
          <w:u w:val="single"/>
        </w:rPr>
        <w:t>Table</w:t>
      </w:r>
      <w:r w:rsidR="00286E01">
        <w:rPr>
          <w:rFonts w:ascii="Arial Narrow" w:hAnsi="Arial Narrow" w:cs="Times New Roman"/>
          <w:b/>
          <w:bCs/>
          <w:i/>
          <w:iCs/>
          <w:sz w:val="32"/>
          <w:szCs w:val="32"/>
          <w:u w:val="single"/>
        </w:rPr>
        <w:t xml:space="preserve"> </w:t>
      </w:r>
      <w:r w:rsidRPr="001D1859">
        <w:rPr>
          <w:rFonts w:ascii="Arial Narrow" w:hAnsi="Arial Narrow" w:cs="Times New Roman"/>
          <w:b/>
          <w:bCs/>
          <w:i/>
          <w:iCs/>
          <w:sz w:val="32"/>
          <w:szCs w:val="32"/>
          <w:u w:val="single"/>
        </w:rPr>
        <w:t>of</w:t>
      </w:r>
      <w:r w:rsidR="00286E01">
        <w:rPr>
          <w:rFonts w:ascii="Arial Narrow" w:hAnsi="Arial Narrow" w:cs="Times New Roman"/>
          <w:b/>
          <w:bCs/>
          <w:i/>
          <w:iCs/>
          <w:sz w:val="32"/>
          <w:szCs w:val="32"/>
          <w:u w:val="single"/>
        </w:rPr>
        <w:t xml:space="preserve"> </w:t>
      </w:r>
      <w:r w:rsidRPr="001D1859">
        <w:rPr>
          <w:rFonts w:ascii="Arial Narrow" w:hAnsi="Arial Narrow" w:cs="Times New Roman"/>
          <w:b/>
          <w:bCs/>
          <w:i/>
          <w:iCs/>
          <w:sz w:val="32"/>
          <w:szCs w:val="32"/>
          <w:u w:val="single"/>
        </w:rPr>
        <w:t>Contents</w:t>
      </w:r>
    </w:p>
    <w:p w:rsidR="00E66EA6" w:rsidRPr="001D1859" w:rsidRDefault="00E66EA6">
      <w:pPr>
        <w:widowControl w:val="0"/>
        <w:autoSpaceDE w:val="0"/>
        <w:autoSpaceDN w:val="0"/>
        <w:adjustRightInd w:val="0"/>
        <w:spacing w:before="9" w:after="0" w:line="110" w:lineRule="exact"/>
        <w:rPr>
          <w:rFonts w:ascii="Arial Narrow" w:hAnsi="Arial Narrow" w:cs="Times New Roman"/>
          <w:sz w:val="11"/>
          <w:szCs w:val="11"/>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7E5EDC">
      <w:pPr>
        <w:widowControl w:val="0"/>
        <w:autoSpaceDE w:val="0"/>
        <w:autoSpaceDN w:val="0"/>
        <w:adjustRightInd w:val="0"/>
        <w:spacing w:after="0" w:line="200" w:lineRule="exact"/>
        <w:rPr>
          <w:rFonts w:ascii="Arial Narrow" w:hAnsi="Arial Narrow" w:cs="Times New Roman"/>
          <w:sz w:val="20"/>
          <w:szCs w:val="20"/>
        </w:rPr>
      </w:pPr>
      <w:r>
        <w:rPr>
          <w:rFonts w:ascii="Arial Narrow" w:hAnsi="Arial Narrow" w:cs="Times New Roman"/>
          <w:noProof/>
          <w:sz w:val="20"/>
          <w:szCs w:val="20"/>
        </w:rPr>
        <w:pict>
          <v:shapetype id="_x0000_t202" coordsize="21600,21600" o:spt="202" path="m,l,21600r21600,l21600,xe">
            <v:stroke joinstyle="miter"/>
            <v:path gradientshapeok="t" o:connecttype="rect"/>
          </v:shapetype>
          <v:shape id="_x0000_s1054" type="#_x0000_t202" style="position:absolute;margin-left:382.45pt;margin-top:5.65pt;width:28.05pt;height:4in;z-index:251650560" stroked="f">
            <v:textbox style="mso-next-textbox:#_x0000_s1054">
              <w:txbxContent>
                <w:p w:rsidR="00F41172" w:rsidRDefault="00F41172"/>
              </w:txbxContent>
            </v:textbox>
          </v:shape>
        </w:pict>
      </w:r>
    </w:p>
    <w:p w:rsidR="00E66EA6" w:rsidRPr="001D1859" w:rsidRDefault="00E66EA6" w:rsidP="00602DD5">
      <w:pPr>
        <w:widowControl w:val="0"/>
        <w:autoSpaceDE w:val="0"/>
        <w:autoSpaceDN w:val="0"/>
        <w:adjustRightInd w:val="0"/>
        <w:spacing w:before="34" w:after="0" w:line="240" w:lineRule="auto"/>
        <w:rPr>
          <w:rFonts w:ascii="Arial Narrow" w:hAnsi="Arial Narrow" w:cs="Times New Roman"/>
          <w:sz w:val="20"/>
          <w:szCs w:val="20"/>
        </w:rPr>
      </w:pPr>
      <w:r w:rsidRPr="001D1859">
        <w:rPr>
          <w:rFonts w:ascii="Arial Narrow" w:hAnsi="Arial Narrow" w:cs="Times New Roman"/>
          <w:b/>
          <w:bCs/>
          <w:sz w:val="20"/>
          <w:szCs w:val="20"/>
        </w:rPr>
        <w:t>PART ONE - SECTION I. INSTRUCTIONS TO BIDDERS……...........................................................</w:t>
      </w:r>
      <w:r w:rsidR="009C007F">
        <w:rPr>
          <w:rFonts w:ascii="Arial Narrow" w:hAnsi="Arial Narrow" w:cs="Times New Roman"/>
          <w:b/>
          <w:bCs/>
          <w:sz w:val="20"/>
          <w:szCs w:val="20"/>
        </w:rPr>
        <w:t>.....</w:t>
      </w:r>
      <w:r w:rsidRPr="001D1859">
        <w:rPr>
          <w:rFonts w:ascii="Arial Narrow" w:hAnsi="Arial Narrow" w:cs="Times New Roman"/>
          <w:b/>
          <w:bCs/>
          <w:sz w:val="20"/>
          <w:szCs w:val="20"/>
        </w:rPr>
        <w:t>.........</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009C007F">
        <w:rPr>
          <w:rFonts w:ascii="Arial Narrow" w:hAnsi="Arial Narrow" w:cs="Times New Roman"/>
          <w:b/>
          <w:bCs/>
          <w:sz w:val="20"/>
          <w:szCs w:val="20"/>
        </w:rPr>
        <w:t>0</w:t>
      </w:r>
      <w:r w:rsidRPr="001D1859">
        <w:rPr>
          <w:rFonts w:ascii="Arial Narrow" w:hAnsi="Arial Narrow" w:cs="Times New Roman"/>
          <w:b/>
          <w:bCs/>
          <w:sz w:val="20"/>
          <w:szCs w:val="20"/>
        </w:rPr>
        <w:t>2</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602DD5">
      <w:pPr>
        <w:widowControl w:val="0"/>
        <w:autoSpaceDE w:val="0"/>
        <w:autoSpaceDN w:val="0"/>
        <w:adjustRightInd w:val="0"/>
        <w:spacing w:after="0" w:line="240" w:lineRule="auto"/>
        <w:rPr>
          <w:rFonts w:ascii="Arial Narrow" w:hAnsi="Arial Narrow" w:cs="Times New Roman"/>
          <w:sz w:val="20"/>
          <w:szCs w:val="20"/>
        </w:rPr>
      </w:pPr>
      <w:r w:rsidRPr="001D1859">
        <w:rPr>
          <w:rFonts w:ascii="Arial Narrow" w:hAnsi="Arial Narrow" w:cs="Times New Roman"/>
          <w:sz w:val="20"/>
          <w:szCs w:val="20"/>
        </w:rPr>
        <w:t>T</w:t>
      </w:r>
      <w:r w:rsidRPr="001D1859">
        <w:rPr>
          <w:rFonts w:ascii="Arial Narrow" w:hAnsi="Arial Narrow" w:cs="Times New Roman"/>
          <w:sz w:val="13"/>
          <w:szCs w:val="13"/>
        </w:rPr>
        <w:t xml:space="preserve">ABLE OF </w:t>
      </w:r>
      <w:r w:rsidRPr="001D1859">
        <w:rPr>
          <w:rFonts w:ascii="Arial Narrow" w:hAnsi="Arial Narrow" w:cs="Times New Roman"/>
          <w:sz w:val="20"/>
          <w:szCs w:val="20"/>
        </w:rPr>
        <w:t>C</w:t>
      </w:r>
      <w:r w:rsidRPr="001D1859">
        <w:rPr>
          <w:rFonts w:ascii="Arial Narrow" w:hAnsi="Arial Narrow" w:cs="Times New Roman"/>
          <w:sz w:val="13"/>
          <w:szCs w:val="13"/>
        </w:rPr>
        <w:t>LAUSES</w:t>
      </w:r>
      <w:r w:rsidRPr="001D1859">
        <w:rPr>
          <w:rFonts w:ascii="Arial Narrow" w:hAnsi="Arial Narrow" w:cs="Times New Roman"/>
          <w:sz w:val="20"/>
          <w:szCs w:val="20"/>
        </w:rPr>
        <w:t>…...................................................................................................................................................</w:t>
      </w:r>
      <w:r w:rsidR="009D67E1">
        <w:rPr>
          <w:rFonts w:ascii="Arial Narrow" w:hAnsi="Arial Narrow" w:cs="Times New Roman"/>
          <w:sz w:val="20"/>
          <w:szCs w:val="20"/>
        </w:rPr>
        <w:tab/>
      </w:r>
      <w:r w:rsidR="009C007F">
        <w:rPr>
          <w:rFonts w:ascii="Arial Narrow" w:hAnsi="Arial Narrow" w:cs="Times New Roman"/>
          <w:sz w:val="20"/>
          <w:szCs w:val="20"/>
        </w:rPr>
        <w:t>0</w:t>
      </w:r>
      <w:r w:rsidRPr="001D1859">
        <w:rPr>
          <w:rFonts w:ascii="Arial Narrow" w:hAnsi="Arial Narrow" w:cs="Times New Roman"/>
          <w:b/>
          <w:bCs/>
          <w:sz w:val="20"/>
          <w:szCs w:val="20"/>
        </w:rPr>
        <w:t>3</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602DD5">
      <w:pPr>
        <w:widowControl w:val="0"/>
        <w:autoSpaceDE w:val="0"/>
        <w:autoSpaceDN w:val="0"/>
        <w:adjustRightInd w:val="0"/>
        <w:spacing w:after="0" w:line="240" w:lineRule="auto"/>
        <w:rPr>
          <w:rFonts w:ascii="Arial Narrow" w:hAnsi="Arial Narrow" w:cs="Times New Roman"/>
          <w:sz w:val="20"/>
          <w:szCs w:val="20"/>
        </w:rPr>
      </w:pPr>
      <w:r w:rsidRPr="001D1859">
        <w:rPr>
          <w:rFonts w:ascii="Arial Narrow" w:hAnsi="Arial Narrow" w:cs="Times New Roman"/>
          <w:b/>
          <w:bCs/>
          <w:sz w:val="20"/>
          <w:szCs w:val="20"/>
        </w:rPr>
        <w:t>PART ONE - SECTION II. GENERAL CONDITIONS OF CONTRACT…….....................................</w:t>
      </w:r>
      <w:r w:rsidR="009C007F">
        <w:rPr>
          <w:rFonts w:ascii="Arial Narrow" w:hAnsi="Arial Narrow" w:cs="Times New Roman"/>
          <w:b/>
          <w:bCs/>
          <w:sz w:val="20"/>
          <w:szCs w:val="20"/>
        </w:rPr>
        <w:t>............</w:t>
      </w:r>
      <w:r w:rsidRPr="001D1859">
        <w:rPr>
          <w:rFonts w:ascii="Arial Narrow" w:hAnsi="Arial Narrow" w:cs="Times New Roman"/>
          <w:b/>
          <w:bCs/>
          <w:sz w:val="20"/>
          <w:szCs w:val="20"/>
        </w:rPr>
        <w:t>......</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Pr="001D1859">
        <w:rPr>
          <w:rFonts w:ascii="Arial Narrow" w:hAnsi="Arial Narrow" w:cs="Times New Roman"/>
          <w:b/>
          <w:bCs/>
          <w:sz w:val="20"/>
          <w:szCs w:val="20"/>
        </w:rPr>
        <w:t>20</w:t>
      </w:r>
    </w:p>
    <w:p w:rsidR="00E66EA6" w:rsidRPr="001D1859" w:rsidRDefault="009C007F" w:rsidP="00602DD5">
      <w:pPr>
        <w:widowControl w:val="0"/>
        <w:autoSpaceDE w:val="0"/>
        <w:autoSpaceDN w:val="0"/>
        <w:adjustRightInd w:val="0"/>
        <w:spacing w:after="0" w:line="120" w:lineRule="exact"/>
        <w:rPr>
          <w:rFonts w:ascii="Arial Narrow" w:hAnsi="Arial Narrow" w:cs="Times New Roman"/>
          <w:sz w:val="12"/>
          <w:szCs w:val="12"/>
        </w:rPr>
      </w:pPr>
      <w:r>
        <w:rPr>
          <w:rFonts w:ascii="Arial Narrow" w:hAnsi="Arial Narrow" w:cs="Times New Roman"/>
          <w:sz w:val="12"/>
          <w:szCs w:val="12"/>
        </w:rPr>
        <w:t>.</w:t>
      </w:r>
    </w:p>
    <w:p w:rsidR="00E66EA6" w:rsidRPr="001D1859" w:rsidRDefault="00E66EA6" w:rsidP="00602DD5">
      <w:pPr>
        <w:widowControl w:val="0"/>
        <w:autoSpaceDE w:val="0"/>
        <w:autoSpaceDN w:val="0"/>
        <w:adjustRightInd w:val="0"/>
        <w:spacing w:after="0" w:line="240" w:lineRule="auto"/>
        <w:rPr>
          <w:rFonts w:ascii="Arial Narrow" w:hAnsi="Arial Narrow" w:cs="Times New Roman"/>
          <w:sz w:val="20"/>
          <w:szCs w:val="20"/>
        </w:rPr>
      </w:pPr>
      <w:r w:rsidRPr="001D1859">
        <w:rPr>
          <w:rFonts w:ascii="Arial Narrow" w:hAnsi="Arial Narrow" w:cs="Times New Roman"/>
          <w:sz w:val="20"/>
          <w:szCs w:val="20"/>
        </w:rPr>
        <w:t>T</w:t>
      </w:r>
      <w:r w:rsidRPr="001D1859">
        <w:rPr>
          <w:rFonts w:ascii="Arial Narrow" w:hAnsi="Arial Narrow" w:cs="Times New Roman"/>
          <w:sz w:val="13"/>
          <w:szCs w:val="13"/>
        </w:rPr>
        <w:t xml:space="preserve">ABLE OF </w:t>
      </w:r>
      <w:r w:rsidRPr="001D1859">
        <w:rPr>
          <w:rFonts w:ascii="Arial Narrow" w:hAnsi="Arial Narrow" w:cs="Times New Roman"/>
          <w:sz w:val="20"/>
          <w:szCs w:val="20"/>
        </w:rPr>
        <w:t>C</w:t>
      </w:r>
      <w:r w:rsidRPr="001D1859">
        <w:rPr>
          <w:rFonts w:ascii="Arial Narrow" w:hAnsi="Arial Narrow" w:cs="Times New Roman"/>
          <w:sz w:val="13"/>
          <w:szCs w:val="13"/>
        </w:rPr>
        <w:t>LAUSES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21</w:t>
      </w:r>
    </w:p>
    <w:p w:rsidR="00E66EA6" w:rsidRPr="001D1859" w:rsidRDefault="00E66EA6" w:rsidP="00602DD5">
      <w:pPr>
        <w:widowControl w:val="0"/>
        <w:autoSpaceDE w:val="0"/>
        <w:autoSpaceDN w:val="0"/>
        <w:adjustRightInd w:val="0"/>
        <w:spacing w:before="2" w:after="0" w:line="240" w:lineRule="auto"/>
        <w:rPr>
          <w:rFonts w:ascii="Arial Narrow" w:hAnsi="Arial Narrow" w:cs="Times New Roman"/>
          <w:sz w:val="20"/>
          <w:szCs w:val="20"/>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b/>
          <w:bCs/>
          <w:color w:val="000000"/>
          <w:sz w:val="20"/>
          <w:szCs w:val="20"/>
        </w:rPr>
      </w:pPr>
      <w:r w:rsidRPr="001D1859">
        <w:rPr>
          <w:rFonts w:ascii="Arial Narrow" w:hAnsi="Arial Narrow" w:cs="Times New Roman"/>
          <w:b/>
          <w:bCs/>
          <w:color w:val="000000"/>
          <w:sz w:val="20"/>
          <w:szCs w:val="20"/>
        </w:rPr>
        <w:t>PART TWO</w:t>
      </w:r>
      <w:proofErr w:type="gramStart"/>
      <w:r w:rsidRPr="001D1859">
        <w:rPr>
          <w:rFonts w:ascii="Arial Narrow" w:hAnsi="Arial Narrow" w:cs="Times New Roman"/>
          <w:b/>
          <w:bCs/>
          <w:color w:val="000000"/>
          <w:sz w:val="20"/>
          <w:szCs w:val="20"/>
        </w:rPr>
        <w:t>:PROCUREMENT</w:t>
      </w:r>
      <w:proofErr w:type="gramEnd"/>
      <w:r w:rsidRPr="001D1859">
        <w:rPr>
          <w:rFonts w:ascii="Arial Narrow" w:hAnsi="Arial Narrow" w:cs="Times New Roman"/>
          <w:b/>
          <w:bCs/>
          <w:color w:val="000000"/>
          <w:sz w:val="20"/>
          <w:szCs w:val="20"/>
        </w:rPr>
        <w:t xml:space="preserve"> SPECIFIC </w:t>
      </w:r>
      <w:r w:rsidR="00BF67A2" w:rsidRPr="001D1859">
        <w:rPr>
          <w:rFonts w:ascii="Arial Narrow" w:hAnsi="Arial Narrow" w:cs="Times New Roman"/>
          <w:b/>
          <w:bCs/>
          <w:color w:val="000000"/>
          <w:sz w:val="20"/>
          <w:szCs w:val="20"/>
        </w:rPr>
        <w:t>P</w:t>
      </w:r>
      <w:r w:rsidRPr="001D1859">
        <w:rPr>
          <w:rFonts w:ascii="Arial Narrow" w:hAnsi="Arial Narrow" w:cs="Times New Roman"/>
          <w:b/>
          <w:bCs/>
          <w:color w:val="000000"/>
          <w:sz w:val="20"/>
          <w:szCs w:val="20"/>
        </w:rPr>
        <w:t>ROVISIONS</w:t>
      </w:r>
      <w:r w:rsidRPr="009C007F">
        <w:rPr>
          <w:rFonts w:ascii="Arial Narrow" w:hAnsi="Arial Narrow" w:cs="Times New Roman"/>
          <w:bCs/>
          <w:color w:val="000000"/>
          <w:sz w:val="20"/>
          <w:szCs w:val="20"/>
        </w:rPr>
        <w:t>………………………………………….……....</w:t>
      </w:r>
      <w:r w:rsidR="009C007F" w:rsidRPr="009C007F">
        <w:rPr>
          <w:rFonts w:ascii="Arial Narrow" w:hAnsi="Arial Narrow" w:cs="Times New Roman"/>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33</w:t>
      </w: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b/>
          <w:bCs/>
          <w:color w:val="000000"/>
          <w:sz w:val="20"/>
          <w:szCs w:val="20"/>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 xml:space="preserve">EVALUATION CRITERIA OF SCHOOL </w:t>
      </w:r>
      <w:r w:rsidR="00BF67A2" w:rsidRPr="001D1859">
        <w:rPr>
          <w:rFonts w:ascii="Arial Narrow" w:hAnsi="Arial Narrow" w:cs="Times New Roman"/>
          <w:b/>
          <w:bCs/>
          <w:color w:val="000000"/>
          <w:sz w:val="20"/>
          <w:szCs w:val="20"/>
        </w:rPr>
        <w:t>I</w:t>
      </w:r>
      <w:r w:rsidRPr="001D1859">
        <w:rPr>
          <w:rFonts w:ascii="Arial Narrow" w:hAnsi="Arial Narrow" w:cs="Times New Roman"/>
          <w:b/>
          <w:bCs/>
          <w:color w:val="000000"/>
          <w:sz w:val="20"/>
          <w:szCs w:val="20"/>
        </w:rPr>
        <w:t>TEMS</w:t>
      </w:r>
      <w:r w:rsidRPr="001D1859">
        <w:rPr>
          <w:rFonts w:ascii="Arial Narrow" w:hAnsi="Arial Narrow" w:cs="Times New Roman"/>
          <w:color w:val="000000"/>
          <w:sz w:val="20"/>
          <w:szCs w:val="20"/>
        </w:rPr>
        <w:t>..........................</w:t>
      </w:r>
      <w:r w:rsidR="002A3DCB">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686EC0" w:rsidRPr="001D1859">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9C007F">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9D67E1">
        <w:rPr>
          <w:rFonts w:ascii="Arial Narrow" w:hAnsi="Arial Narrow" w:cs="Times New Roman"/>
          <w:color w:val="000000"/>
          <w:sz w:val="20"/>
          <w:szCs w:val="20"/>
        </w:rPr>
        <w:tab/>
      </w:r>
      <w:r w:rsidR="009D67E1">
        <w:rPr>
          <w:rFonts w:ascii="Arial Narrow" w:hAnsi="Arial Narrow" w:cs="Times New Roman"/>
          <w:color w:val="000000"/>
          <w:sz w:val="20"/>
          <w:szCs w:val="20"/>
        </w:rPr>
        <w:tab/>
      </w:r>
      <w:r w:rsidRPr="001D1859">
        <w:rPr>
          <w:rFonts w:ascii="Arial Narrow" w:hAnsi="Arial Narrow" w:cs="Times New Roman"/>
          <w:color w:val="000000"/>
          <w:sz w:val="20"/>
          <w:szCs w:val="20"/>
        </w:rPr>
        <w:t>34</w:t>
      </w:r>
    </w:p>
    <w:p w:rsidR="00E66EA6" w:rsidRPr="001D1859" w:rsidRDefault="00E66EA6" w:rsidP="00602DD5">
      <w:pPr>
        <w:widowControl w:val="0"/>
        <w:autoSpaceDE w:val="0"/>
        <w:autoSpaceDN w:val="0"/>
        <w:adjustRightInd w:val="0"/>
        <w:spacing w:after="0" w:line="120" w:lineRule="exact"/>
        <w:rPr>
          <w:rFonts w:ascii="Arial Narrow" w:hAnsi="Arial Narrow" w:cs="Times New Roman"/>
          <w:color w:val="000000"/>
          <w:sz w:val="20"/>
          <w:szCs w:val="20"/>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SECTION I.INVITATION FOR</w:t>
      </w:r>
      <w:r w:rsidR="00686EC0" w:rsidRPr="001D1859">
        <w:rPr>
          <w:rFonts w:ascii="Arial Narrow" w:hAnsi="Arial Narrow" w:cs="Times New Roman"/>
          <w:b/>
          <w:bCs/>
          <w:color w:val="000000"/>
          <w:sz w:val="20"/>
          <w:szCs w:val="20"/>
        </w:rPr>
        <w:t xml:space="preserve"> B</w:t>
      </w:r>
      <w:r w:rsidRPr="001D1859">
        <w:rPr>
          <w:rFonts w:ascii="Arial Narrow" w:hAnsi="Arial Narrow" w:cs="Times New Roman"/>
          <w:b/>
          <w:bCs/>
          <w:color w:val="000000"/>
          <w:sz w:val="20"/>
          <w:szCs w:val="20"/>
        </w:rPr>
        <w:t>IDS.......................</w:t>
      </w:r>
      <w:r w:rsidR="00686EC0" w:rsidRPr="001D1859">
        <w:rPr>
          <w:rFonts w:ascii="Arial Narrow" w:hAnsi="Arial Narrow" w:cs="Times New Roman"/>
          <w:b/>
          <w:bCs/>
          <w:color w:val="000000"/>
          <w:sz w:val="20"/>
          <w:szCs w:val="20"/>
        </w:rPr>
        <w:t>..............</w:t>
      </w:r>
      <w:r w:rsidR="00BF67A2" w:rsidRPr="001D1859">
        <w:rPr>
          <w:rFonts w:ascii="Arial Narrow" w:hAnsi="Arial Narrow" w:cs="Times New Roman"/>
          <w:b/>
          <w:bCs/>
          <w:color w:val="000000"/>
          <w:sz w:val="20"/>
          <w:szCs w:val="20"/>
        </w:rPr>
        <w:t>.</w:t>
      </w:r>
      <w:r w:rsidR="00686EC0" w:rsidRPr="001D1859">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35</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color w:val="000000"/>
          <w:sz w:val="20"/>
          <w:szCs w:val="20"/>
        </w:rPr>
        <w:t>I</w:t>
      </w:r>
      <w:r w:rsidRPr="001D1859">
        <w:rPr>
          <w:rFonts w:ascii="Arial Narrow" w:hAnsi="Arial Narrow" w:cs="Times New Roman"/>
          <w:color w:val="000000"/>
          <w:sz w:val="13"/>
          <w:szCs w:val="13"/>
        </w:rPr>
        <w:t xml:space="preserve">NVITATION FOR </w:t>
      </w:r>
      <w:r w:rsidRPr="001D1859">
        <w:rPr>
          <w:rFonts w:ascii="Arial Narrow" w:hAnsi="Arial Narrow" w:cs="Times New Roman"/>
          <w:color w:val="000000"/>
          <w:sz w:val="20"/>
          <w:szCs w:val="20"/>
        </w:rPr>
        <w:t>B</w:t>
      </w:r>
      <w:r w:rsidRPr="001D1859">
        <w:rPr>
          <w:rFonts w:ascii="Arial Narrow" w:hAnsi="Arial Narrow" w:cs="Times New Roman"/>
          <w:color w:val="000000"/>
          <w:sz w:val="13"/>
          <w:szCs w:val="13"/>
        </w:rPr>
        <w:t>IDS</w:t>
      </w:r>
      <w:r w:rsidR="00686EC0" w:rsidRPr="001D1859">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9D67E1">
        <w:rPr>
          <w:rFonts w:ascii="Arial Narrow" w:hAnsi="Arial Narrow" w:cs="Times New Roman"/>
          <w:color w:val="000000"/>
          <w:sz w:val="20"/>
          <w:szCs w:val="20"/>
        </w:rPr>
        <w:tab/>
      </w:r>
      <w:r w:rsidR="009D67E1">
        <w:rPr>
          <w:rFonts w:ascii="Arial Narrow" w:hAnsi="Arial Narrow" w:cs="Times New Roman"/>
          <w:color w:val="000000"/>
          <w:sz w:val="20"/>
          <w:szCs w:val="20"/>
        </w:rPr>
        <w:tab/>
      </w:r>
      <w:r w:rsidRPr="001D1859">
        <w:rPr>
          <w:rFonts w:ascii="Arial Narrow" w:hAnsi="Arial Narrow" w:cs="Times New Roman"/>
          <w:color w:val="000000"/>
          <w:sz w:val="20"/>
          <w:szCs w:val="20"/>
        </w:rPr>
        <w:t>36</w:t>
      </w: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b/>
          <w:bCs/>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 xml:space="preserve">SECTION II.BID DATA </w:t>
      </w:r>
      <w:r w:rsidR="00686EC0" w:rsidRPr="001D1859">
        <w:rPr>
          <w:rFonts w:ascii="Arial Narrow" w:hAnsi="Arial Narrow" w:cs="Times New Roman"/>
          <w:b/>
          <w:bCs/>
          <w:color w:val="000000"/>
          <w:sz w:val="20"/>
          <w:szCs w:val="20"/>
        </w:rPr>
        <w:t>S</w:t>
      </w:r>
      <w:r w:rsidRPr="001D1859">
        <w:rPr>
          <w:rFonts w:ascii="Arial Narrow" w:hAnsi="Arial Narrow" w:cs="Times New Roman"/>
          <w:b/>
          <w:bCs/>
          <w:color w:val="000000"/>
          <w:sz w:val="20"/>
          <w:szCs w:val="20"/>
        </w:rPr>
        <w:t>HEET...................</w:t>
      </w:r>
      <w:r w:rsidR="00686EC0" w:rsidRPr="001D1859">
        <w:rPr>
          <w:rFonts w:ascii="Arial Narrow" w:hAnsi="Arial Narrow" w:cs="Times New Roman"/>
          <w:b/>
          <w:bCs/>
          <w:color w:val="000000"/>
          <w:sz w:val="20"/>
          <w:szCs w:val="20"/>
        </w:rPr>
        <w:t>......................</w:t>
      </w:r>
      <w:r w:rsidR="00BF67A2" w:rsidRPr="001D1859">
        <w:rPr>
          <w:rFonts w:ascii="Arial Narrow" w:hAnsi="Arial Narrow" w:cs="Times New Roman"/>
          <w:b/>
          <w:bCs/>
          <w:color w:val="000000"/>
          <w:sz w:val="20"/>
          <w:szCs w:val="20"/>
        </w:rPr>
        <w:t>.</w:t>
      </w:r>
      <w:r w:rsidR="00686EC0" w:rsidRPr="001D1859">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38</w:t>
      </w:r>
    </w:p>
    <w:p w:rsidR="00E66EA6" w:rsidRPr="001D1859" w:rsidRDefault="00E66EA6" w:rsidP="00602DD5">
      <w:pPr>
        <w:widowControl w:val="0"/>
        <w:autoSpaceDE w:val="0"/>
        <w:autoSpaceDN w:val="0"/>
        <w:adjustRightInd w:val="0"/>
        <w:spacing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 xml:space="preserve">SECTION III.SPECIAL CONDITIONS OF </w:t>
      </w:r>
      <w:r w:rsidR="00BF67A2" w:rsidRPr="001D1859">
        <w:rPr>
          <w:rFonts w:ascii="Arial Narrow" w:hAnsi="Arial Narrow" w:cs="Times New Roman"/>
          <w:b/>
          <w:bCs/>
          <w:color w:val="000000"/>
          <w:sz w:val="20"/>
          <w:szCs w:val="20"/>
        </w:rPr>
        <w:t>C</w:t>
      </w:r>
      <w:r w:rsidRPr="001D1859">
        <w:rPr>
          <w:rFonts w:ascii="Arial Narrow" w:hAnsi="Arial Narrow" w:cs="Times New Roman"/>
          <w:b/>
          <w:bCs/>
          <w:color w:val="000000"/>
          <w:sz w:val="20"/>
          <w:szCs w:val="20"/>
        </w:rPr>
        <w:t>ONTRACT......................</w:t>
      </w:r>
      <w:r w:rsidR="00BF67A2" w:rsidRPr="001D1859">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42</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color w:val="000000"/>
          <w:sz w:val="20"/>
          <w:szCs w:val="20"/>
        </w:rPr>
        <w:t>T</w:t>
      </w:r>
      <w:r w:rsidRPr="001D1859">
        <w:rPr>
          <w:rFonts w:ascii="Arial Narrow" w:hAnsi="Arial Narrow" w:cs="Times New Roman"/>
          <w:color w:val="000000"/>
          <w:sz w:val="13"/>
          <w:szCs w:val="13"/>
        </w:rPr>
        <w:t xml:space="preserve">ABLE OF </w:t>
      </w:r>
      <w:r w:rsidRPr="001D1859">
        <w:rPr>
          <w:rFonts w:ascii="Arial Narrow" w:hAnsi="Arial Narrow" w:cs="Times New Roman"/>
          <w:color w:val="000000"/>
          <w:sz w:val="20"/>
          <w:szCs w:val="20"/>
        </w:rPr>
        <w:t>C</w:t>
      </w:r>
      <w:r w:rsidRPr="001D1859">
        <w:rPr>
          <w:rFonts w:ascii="Arial Narrow" w:hAnsi="Arial Narrow" w:cs="Times New Roman"/>
          <w:color w:val="000000"/>
          <w:sz w:val="13"/>
          <w:szCs w:val="13"/>
        </w:rPr>
        <w:t>LAUSES</w:t>
      </w:r>
      <w:r w:rsidRPr="001D1859">
        <w:rPr>
          <w:rFonts w:ascii="Arial Narrow" w:hAnsi="Arial Narrow" w:cs="Times New Roman"/>
          <w:color w:val="000000"/>
          <w:sz w:val="20"/>
          <w:szCs w:val="20"/>
        </w:rPr>
        <w:t>.....................................................................................................................................................</w:t>
      </w:r>
      <w:r w:rsidR="009D67E1">
        <w:rPr>
          <w:rFonts w:ascii="Arial Narrow" w:hAnsi="Arial Narrow" w:cs="Times New Roman"/>
          <w:color w:val="000000"/>
          <w:sz w:val="20"/>
          <w:szCs w:val="20"/>
        </w:rPr>
        <w:tab/>
      </w:r>
      <w:r w:rsidR="009D67E1">
        <w:rPr>
          <w:rFonts w:ascii="Arial Narrow" w:hAnsi="Arial Narrow" w:cs="Times New Roman"/>
          <w:color w:val="000000"/>
          <w:sz w:val="20"/>
          <w:szCs w:val="20"/>
        </w:rPr>
        <w:tab/>
      </w:r>
      <w:r w:rsidRPr="001D1859">
        <w:rPr>
          <w:rFonts w:ascii="Arial Narrow" w:hAnsi="Arial Narrow" w:cs="Times New Roman"/>
          <w:color w:val="000000"/>
          <w:sz w:val="20"/>
          <w:szCs w:val="20"/>
        </w:rPr>
        <w:t>43</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SECTION IV.SCHEDULE OF REQUIREMENTS....................................................................................</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49</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SECTION V.TECHNICAL SPECIFICATIONS.....................................................................................</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00065A8A">
        <w:rPr>
          <w:rFonts w:ascii="Arial Narrow" w:hAnsi="Arial Narrow" w:cs="Times New Roman"/>
          <w:b/>
          <w:bCs/>
          <w:color w:val="000000"/>
          <w:sz w:val="20"/>
          <w:szCs w:val="20"/>
        </w:rPr>
        <w:t>59</w:t>
      </w:r>
    </w:p>
    <w:p w:rsidR="00E66EA6" w:rsidRPr="001D1859" w:rsidRDefault="00E66EA6" w:rsidP="00602DD5">
      <w:pPr>
        <w:widowControl w:val="0"/>
        <w:autoSpaceDE w:val="0"/>
        <w:autoSpaceDN w:val="0"/>
        <w:adjustRightInd w:val="0"/>
        <w:spacing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SECTION VI.SAMPLE FORMS……………….....................................................................................</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00065A8A">
        <w:rPr>
          <w:rFonts w:ascii="Arial Narrow" w:hAnsi="Arial Narrow" w:cs="Times New Roman"/>
          <w:b/>
          <w:bCs/>
          <w:color w:val="000000"/>
          <w:sz w:val="20"/>
          <w:szCs w:val="20"/>
        </w:rPr>
        <w:t>64</w:t>
      </w:r>
    </w:p>
    <w:p w:rsidR="00E66EA6" w:rsidRPr="001D1859" w:rsidRDefault="00E66EA6" w:rsidP="00602DD5">
      <w:pPr>
        <w:widowControl w:val="0"/>
        <w:autoSpaceDE w:val="0"/>
        <w:autoSpaceDN w:val="0"/>
        <w:adjustRightInd w:val="0"/>
        <w:spacing w:before="2" w:after="0" w:line="240" w:lineRule="auto"/>
        <w:rPr>
          <w:rFonts w:ascii="Arial Narrow" w:hAnsi="Arial Narrow" w:cs="Times New Roman"/>
          <w:sz w:val="20"/>
          <w:szCs w:val="20"/>
        </w:rPr>
      </w:pPr>
    </w:p>
    <w:p w:rsidR="00E66EA6" w:rsidRPr="001D1859" w:rsidRDefault="00E66EA6" w:rsidP="0049605A">
      <w:pPr>
        <w:widowControl w:val="0"/>
        <w:autoSpaceDE w:val="0"/>
        <w:autoSpaceDN w:val="0"/>
        <w:adjustRightInd w:val="0"/>
        <w:spacing w:before="29" w:after="0" w:line="255" w:lineRule="auto"/>
        <w:ind w:left="3600" w:right="-20"/>
        <w:rPr>
          <w:rFonts w:ascii="Arial Narrow" w:hAnsi="Arial Narrow" w:cs="Times New Roman"/>
          <w:color w:val="000000"/>
          <w:sz w:val="24"/>
          <w:szCs w:val="24"/>
        </w:rPr>
      </w:pPr>
    </w:p>
    <w:p w:rsidR="00E66EA6" w:rsidRPr="001D1859" w:rsidRDefault="00E66EA6" w:rsidP="0049605A">
      <w:pPr>
        <w:widowControl w:val="0"/>
        <w:autoSpaceDE w:val="0"/>
        <w:autoSpaceDN w:val="0"/>
        <w:adjustRightInd w:val="0"/>
        <w:spacing w:before="29" w:after="0" w:line="255" w:lineRule="auto"/>
        <w:ind w:left="3600" w:right="-20"/>
        <w:rPr>
          <w:rFonts w:ascii="Arial Narrow" w:hAnsi="Arial Narrow" w:cs="Times New Roman"/>
          <w:color w:val="000000"/>
          <w:sz w:val="24"/>
          <w:szCs w:val="24"/>
        </w:rPr>
        <w:sectPr w:rsidR="00E66EA6" w:rsidRPr="001D1859">
          <w:headerReference w:type="default" r:id="rId10"/>
          <w:pgSz w:w="12240" w:h="15840"/>
          <w:pgMar w:top="940" w:right="1320" w:bottom="280" w:left="1700" w:header="747" w:footer="0" w:gutter="0"/>
          <w:pgNumType w:start="1"/>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9"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275FF2" w:rsidRPr="00275FF2" w:rsidRDefault="00E66EA6" w:rsidP="00275FF2">
      <w:pPr>
        <w:widowControl w:val="0"/>
        <w:autoSpaceDE w:val="0"/>
        <w:autoSpaceDN w:val="0"/>
        <w:adjustRightInd w:val="0"/>
        <w:spacing w:before="13" w:after="0" w:line="397" w:lineRule="auto"/>
        <w:ind w:right="40" w:firstLine="196"/>
        <w:jc w:val="center"/>
        <w:rPr>
          <w:rFonts w:ascii="Arial Black" w:hAnsi="Arial Black" w:cs="Times New Roman"/>
          <w:b/>
          <w:bCs/>
          <w:caps/>
          <w:sz w:val="36"/>
          <w:szCs w:val="36"/>
        </w:rPr>
      </w:pPr>
      <w:r w:rsidRPr="00275FF2">
        <w:rPr>
          <w:rFonts w:ascii="Arial Black" w:hAnsi="Arial Black" w:cs="Times New Roman"/>
          <w:b/>
          <w:bCs/>
          <w:caps/>
          <w:sz w:val="36"/>
          <w:szCs w:val="36"/>
        </w:rPr>
        <w:t>Part One - Section I.</w:t>
      </w:r>
    </w:p>
    <w:p w:rsidR="00E66EA6" w:rsidRPr="00275FF2" w:rsidRDefault="00286E01" w:rsidP="00275FF2">
      <w:pPr>
        <w:widowControl w:val="0"/>
        <w:autoSpaceDE w:val="0"/>
        <w:autoSpaceDN w:val="0"/>
        <w:adjustRightInd w:val="0"/>
        <w:spacing w:before="13" w:after="0" w:line="397" w:lineRule="auto"/>
        <w:ind w:right="40" w:firstLine="196"/>
        <w:jc w:val="center"/>
        <w:rPr>
          <w:rFonts w:ascii="Arial Black" w:hAnsi="Arial Black" w:cs="Times New Roman"/>
          <w:caps/>
          <w:sz w:val="36"/>
          <w:szCs w:val="36"/>
        </w:rPr>
      </w:pPr>
      <w:r>
        <w:rPr>
          <w:rFonts w:ascii="Arial Black" w:hAnsi="Arial Black" w:cs="Times New Roman"/>
          <w:b/>
          <w:bCs/>
          <w:caps/>
          <w:sz w:val="36"/>
          <w:szCs w:val="36"/>
        </w:rPr>
        <w:t>Instructions for</w:t>
      </w:r>
      <w:r w:rsidR="00E66EA6" w:rsidRPr="00275FF2">
        <w:rPr>
          <w:rFonts w:ascii="Arial Black" w:hAnsi="Arial Black" w:cs="Times New Roman"/>
          <w:b/>
          <w:bCs/>
          <w:caps/>
          <w:sz w:val="36"/>
          <w:szCs w:val="36"/>
        </w:rPr>
        <w:t xml:space="preserve"> Bidders</w:t>
      </w: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sz w:val="36"/>
          <w:szCs w:val="36"/>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0"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24" w:after="0" w:line="240" w:lineRule="auto"/>
        <w:ind w:left="3573" w:right="3590"/>
        <w:jc w:val="center"/>
        <w:rPr>
          <w:rFonts w:ascii="Arial Narrow" w:hAnsi="Arial Narrow" w:cs="Times New Roman"/>
          <w:sz w:val="28"/>
          <w:szCs w:val="28"/>
        </w:rPr>
      </w:pPr>
      <w:r w:rsidRPr="001D1859">
        <w:rPr>
          <w:rFonts w:ascii="Arial Narrow" w:hAnsi="Arial Narrow" w:cs="Times New Roman"/>
          <w:b/>
          <w:bCs/>
          <w:sz w:val="28"/>
          <w:szCs w:val="28"/>
        </w:rPr>
        <w:t>Table of Clauses</w:t>
      </w:r>
    </w:p>
    <w:p w:rsidR="00E66EA6" w:rsidRPr="001D1859" w:rsidRDefault="007E5EDC">
      <w:pPr>
        <w:widowControl w:val="0"/>
        <w:autoSpaceDE w:val="0"/>
        <w:autoSpaceDN w:val="0"/>
        <w:adjustRightInd w:val="0"/>
        <w:spacing w:before="7" w:after="0" w:line="190" w:lineRule="exact"/>
        <w:rPr>
          <w:rFonts w:ascii="Arial Narrow" w:hAnsi="Arial Narrow" w:cs="Times New Roman"/>
          <w:sz w:val="19"/>
          <w:szCs w:val="19"/>
        </w:rPr>
      </w:pPr>
      <w:r>
        <w:rPr>
          <w:rFonts w:ascii="Arial Narrow" w:hAnsi="Arial Narrow" w:cs="Times New Roman"/>
          <w:b/>
          <w:bCs/>
          <w:noProof/>
          <w:sz w:val="20"/>
          <w:szCs w:val="20"/>
        </w:rPr>
        <w:pict>
          <v:shape id="_x0000_s1055" type="#_x0000_t202" style="position:absolute;margin-left:382.1pt;margin-top:7.85pt;width:28.05pt;height:562.15pt;z-index:251651584" stroked="f">
            <v:textbox style="mso-next-textbox:#_x0000_s1055">
              <w:txbxContent>
                <w:p w:rsidR="00F41172" w:rsidRDefault="00F41172" w:rsidP="004B0C6E"/>
              </w:txbxContent>
            </v:textbox>
          </v:shape>
        </w:pic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A.INTRODUCTION............................................................................................................................................</w:t>
      </w:r>
      <w:r w:rsidR="009D67E1">
        <w:rPr>
          <w:rFonts w:ascii="Arial Narrow" w:hAnsi="Arial Narrow" w:cs="Times New Roman"/>
          <w:b/>
          <w:bCs/>
          <w:sz w:val="20"/>
          <w:szCs w:val="20"/>
        </w:rPr>
        <w:tab/>
      </w:r>
      <w:r w:rsidR="00077C09">
        <w:rPr>
          <w:rFonts w:ascii="Arial Narrow" w:hAnsi="Arial Narrow" w:cs="Times New Roman"/>
          <w:b/>
          <w:bCs/>
          <w:sz w:val="20"/>
          <w:szCs w:val="20"/>
        </w:rPr>
        <w:t>0</w:t>
      </w:r>
      <w:r w:rsidRPr="001D1859">
        <w:rPr>
          <w:rFonts w:ascii="Arial Narrow" w:hAnsi="Arial Narrow" w:cs="Times New Roman"/>
          <w:b/>
          <w:bCs/>
          <w:sz w:val="20"/>
          <w:szCs w:val="20"/>
        </w:rPr>
        <w:t>4</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 S</w:t>
      </w:r>
      <w:r w:rsidRPr="001D1859">
        <w:rPr>
          <w:rFonts w:ascii="Arial Narrow" w:hAnsi="Arial Narrow" w:cs="Times New Roman"/>
          <w:sz w:val="13"/>
          <w:szCs w:val="13"/>
        </w:rPr>
        <w:t xml:space="preserve">OURCE OF </w:t>
      </w:r>
      <w:r w:rsidRPr="001D1859">
        <w:rPr>
          <w:rFonts w:ascii="Arial Narrow" w:hAnsi="Arial Narrow" w:cs="Times New Roman"/>
          <w:sz w:val="20"/>
          <w:szCs w:val="20"/>
        </w:rPr>
        <w:t>F</w:t>
      </w:r>
      <w:r w:rsidRPr="001D1859">
        <w:rPr>
          <w:rFonts w:ascii="Arial Narrow" w:hAnsi="Arial Narrow" w:cs="Times New Roman"/>
          <w:sz w:val="13"/>
          <w:szCs w:val="13"/>
        </w:rPr>
        <w:t>UNDS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4</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 E</w:t>
      </w:r>
      <w:r w:rsidRPr="001D1859">
        <w:rPr>
          <w:rFonts w:ascii="Arial Narrow" w:hAnsi="Arial Narrow" w:cs="Times New Roman"/>
          <w:sz w:val="13"/>
          <w:szCs w:val="13"/>
        </w:rPr>
        <w:t>LIGIBLE</w:t>
      </w:r>
      <w:r w:rsidRPr="001D1859">
        <w:rPr>
          <w:rFonts w:ascii="Arial Narrow" w:hAnsi="Arial Narrow" w:cs="Times New Roman"/>
          <w:sz w:val="20"/>
          <w:szCs w:val="20"/>
        </w:rPr>
        <w:t>B</w:t>
      </w:r>
      <w:r w:rsidRPr="001D1859">
        <w:rPr>
          <w:rFonts w:ascii="Arial Narrow" w:hAnsi="Arial Narrow" w:cs="Times New Roman"/>
          <w:sz w:val="13"/>
          <w:szCs w:val="13"/>
        </w:rPr>
        <w:t>IDDERS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4</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 E</w:t>
      </w:r>
      <w:r w:rsidRPr="001D1859">
        <w:rPr>
          <w:rFonts w:ascii="Arial Narrow" w:hAnsi="Arial Narrow" w:cs="Times New Roman"/>
          <w:sz w:val="13"/>
          <w:szCs w:val="13"/>
        </w:rPr>
        <w:t xml:space="preserve">LIGIBLE </w:t>
      </w:r>
      <w:r w:rsidRPr="001D1859">
        <w:rPr>
          <w:rFonts w:ascii="Arial Narrow" w:hAnsi="Arial Narrow" w:cs="Times New Roman"/>
          <w:sz w:val="20"/>
          <w:szCs w:val="20"/>
        </w:rPr>
        <w:t>G</w:t>
      </w:r>
      <w:r w:rsidRPr="001D1859">
        <w:rPr>
          <w:rFonts w:ascii="Arial Narrow" w:hAnsi="Arial Narrow" w:cs="Times New Roman"/>
          <w:sz w:val="13"/>
          <w:szCs w:val="13"/>
        </w:rPr>
        <w:t>OODS AND</w:t>
      </w:r>
      <w:r w:rsidRPr="001D1859">
        <w:rPr>
          <w:rFonts w:ascii="Arial Narrow" w:hAnsi="Arial Narrow" w:cs="Times New Roman"/>
          <w:sz w:val="20"/>
          <w:szCs w:val="20"/>
        </w:rPr>
        <w:t>S</w:t>
      </w:r>
      <w:r w:rsidRPr="001D1859">
        <w:rPr>
          <w:rFonts w:ascii="Arial Narrow" w:hAnsi="Arial Narrow" w:cs="Times New Roman"/>
          <w:sz w:val="13"/>
          <w:szCs w:val="13"/>
        </w:rPr>
        <w:t>ERVICES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5</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4. C</w:t>
      </w:r>
      <w:r w:rsidRPr="001D1859">
        <w:rPr>
          <w:rFonts w:ascii="Arial Narrow" w:hAnsi="Arial Narrow" w:cs="Times New Roman"/>
          <w:sz w:val="13"/>
          <w:szCs w:val="13"/>
        </w:rPr>
        <w:t>OST OF</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5</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B.THE BIDDING DOCUMENTS......................................................................................................................</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00077C09">
        <w:rPr>
          <w:rFonts w:ascii="Arial Narrow" w:hAnsi="Arial Narrow" w:cs="Times New Roman"/>
          <w:b/>
          <w:bCs/>
          <w:sz w:val="20"/>
          <w:szCs w:val="20"/>
        </w:rPr>
        <w:t>0</w:t>
      </w:r>
      <w:r w:rsidRPr="001D1859">
        <w:rPr>
          <w:rFonts w:ascii="Arial Narrow" w:hAnsi="Arial Narrow" w:cs="Times New Roman"/>
          <w:b/>
          <w:bCs/>
          <w:sz w:val="20"/>
          <w:szCs w:val="20"/>
        </w:rPr>
        <w:t>5</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5. C</w:t>
      </w:r>
      <w:r w:rsidRPr="001D1859">
        <w:rPr>
          <w:rFonts w:ascii="Arial Narrow" w:hAnsi="Arial Narrow" w:cs="Times New Roman"/>
          <w:sz w:val="13"/>
          <w:szCs w:val="13"/>
        </w:rPr>
        <w:t xml:space="preserve">ONTENT OF </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D</w:t>
      </w:r>
      <w:r w:rsidRPr="001D1859">
        <w:rPr>
          <w:rFonts w:ascii="Arial Narrow" w:hAnsi="Arial Narrow" w:cs="Times New Roman"/>
          <w:sz w:val="13"/>
          <w:szCs w:val="13"/>
        </w:rPr>
        <w:t>OCUMENTS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5</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6. C</w:t>
      </w:r>
      <w:r w:rsidRPr="001D1859">
        <w:rPr>
          <w:rFonts w:ascii="Arial Narrow" w:hAnsi="Arial Narrow" w:cs="Times New Roman"/>
          <w:sz w:val="13"/>
          <w:szCs w:val="13"/>
        </w:rPr>
        <w:t xml:space="preserve">LARIFICATION OF </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D</w:t>
      </w:r>
      <w:r w:rsidRPr="001D1859">
        <w:rPr>
          <w:rFonts w:ascii="Arial Narrow" w:hAnsi="Arial Narrow" w:cs="Times New Roman"/>
          <w:sz w:val="13"/>
          <w:szCs w:val="13"/>
        </w:rPr>
        <w:t>OCUMENTS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6</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7. A</w:t>
      </w:r>
      <w:r w:rsidRPr="001D1859">
        <w:rPr>
          <w:rFonts w:ascii="Arial Narrow" w:hAnsi="Arial Narrow" w:cs="Times New Roman"/>
          <w:sz w:val="13"/>
          <w:szCs w:val="13"/>
        </w:rPr>
        <w:t xml:space="preserve">MENDMENT OF </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D</w:t>
      </w:r>
      <w:r w:rsidRPr="001D1859">
        <w:rPr>
          <w:rFonts w:ascii="Arial Narrow" w:hAnsi="Arial Narrow" w:cs="Times New Roman"/>
          <w:sz w:val="13"/>
          <w:szCs w:val="13"/>
        </w:rPr>
        <w:t>OCUMENTS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6</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C.PREPARATION OF BIDS.............................................................................................................................</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00077C09">
        <w:rPr>
          <w:rFonts w:ascii="Arial Narrow" w:hAnsi="Arial Narrow" w:cs="Times New Roman"/>
          <w:b/>
          <w:bCs/>
          <w:sz w:val="20"/>
          <w:szCs w:val="20"/>
        </w:rPr>
        <w:t>0</w:t>
      </w:r>
      <w:r w:rsidRPr="001D1859">
        <w:rPr>
          <w:rFonts w:ascii="Arial Narrow" w:hAnsi="Arial Narrow" w:cs="Times New Roman"/>
          <w:b/>
          <w:bCs/>
          <w:sz w:val="20"/>
          <w:szCs w:val="20"/>
        </w:rPr>
        <w:t>6</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8. L</w:t>
      </w:r>
      <w:r w:rsidRPr="001D1859">
        <w:rPr>
          <w:rFonts w:ascii="Arial Narrow" w:hAnsi="Arial Narrow" w:cs="Times New Roman"/>
          <w:sz w:val="13"/>
          <w:szCs w:val="13"/>
        </w:rPr>
        <w:t xml:space="preserve">ANGUAGE OF </w:t>
      </w:r>
      <w:r w:rsidRPr="001D1859">
        <w:rPr>
          <w:rFonts w:ascii="Arial Narrow" w:hAnsi="Arial Narrow" w:cs="Times New Roman"/>
          <w:sz w:val="20"/>
          <w:szCs w:val="20"/>
        </w:rPr>
        <w:t>B</w:t>
      </w:r>
      <w:r w:rsidRPr="001D1859">
        <w:rPr>
          <w:rFonts w:ascii="Arial Narrow" w:hAnsi="Arial Narrow" w:cs="Times New Roman"/>
          <w:sz w:val="13"/>
          <w:szCs w:val="13"/>
        </w:rPr>
        <w:t>ID</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6</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9. D</w:t>
      </w:r>
      <w:r w:rsidRPr="001D1859">
        <w:rPr>
          <w:rFonts w:ascii="Arial Narrow" w:hAnsi="Arial Narrow" w:cs="Times New Roman"/>
          <w:sz w:val="13"/>
          <w:szCs w:val="13"/>
        </w:rPr>
        <w:t xml:space="preserve">OCUMENTS </w:t>
      </w:r>
      <w:r w:rsidRPr="001D1859">
        <w:rPr>
          <w:rFonts w:ascii="Arial Narrow" w:hAnsi="Arial Narrow" w:cs="Times New Roman"/>
          <w:sz w:val="20"/>
          <w:szCs w:val="20"/>
        </w:rPr>
        <w:t>C</w:t>
      </w:r>
      <w:r w:rsidRPr="001D1859">
        <w:rPr>
          <w:rFonts w:ascii="Arial Narrow" w:hAnsi="Arial Narrow" w:cs="Times New Roman"/>
          <w:sz w:val="13"/>
          <w:szCs w:val="13"/>
        </w:rPr>
        <w:t>OMPRISING THE</w:t>
      </w:r>
      <w:r w:rsidRPr="001D1859">
        <w:rPr>
          <w:rFonts w:ascii="Arial Narrow" w:hAnsi="Arial Narrow" w:cs="Times New Roman"/>
          <w:sz w:val="20"/>
          <w:szCs w:val="20"/>
        </w:rPr>
        <w:t>B</w:t>
      </w:r>
      <w:r w:rsidRPr="001D1859">
        <w:rPr>
          <w:rFonts w:ascii="Arial Narrow" w:hAnsi="Arial Narrow" w:cs="Times New Roman"/>
          <w:sz w:val="13"/>
          <w:szCs w:val="13"/>
        </w:rPr>
        <w:t>ID</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6</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10. B</w:t>
      </w:r>
      <w:r w:rsidRPr="001D1859">
        <w:rPr>
          <w:rFonts w:ascii="Arial Narrow" w:hAnsi="Arial Narrow" w:cs="Times New Roman"/>
          <w:sz w:val="13"/>
          <w:szCs w:val="13"/>
        </w:rPr>
        <w:t>ID</w:t>
      </w:r>
      <w:r w:rsidRPr="001D1859">
        <w:rPr>
          <w:rFonts w:ascii="Arial Narrow" w:hAnsi="Arial Narrow" w:cs="Times New Roman"/>
          <w:sz w:val="20"/>
          <w:szCs w:val="20"/>
        </w:rPr>
        <w:t>F</w:t>
      </w:r>
      <w:r w:rsidRPr="001D1859">
        <w:rPr>
          <w:rFonts w:ascii="Arial Narrow" w:hAnsi="Arial Narrow" w:cs="Times New Roman"/>
          <w:sz w:val="13"/>
          <w:szCs w:val="13"/>
        </w:rPr>
        <w:t>ORM</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7</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11. B</w:t>
      </w:r>
      <w:r w:rsidRPr="001D1859">
        <w:rPr>
          <w:rFonts w:ascii="Arial Narrow" w:hAnsi="Arial Narrow" w:cs="Times New Roman"/>
          <w:sz w:val="13"/>
          <w:szCs w:val="13"/>
        </w:rPr>
        <w:t>ID</w:t>
      </w:r>
      <w:r w:rsidRPr="001D1859">
        <w:rPr>
          <w:rFonts w:ascii="Arial Narrow" w:hAnsi="Arial Narrow" w:cs="Times New Roman"/>
          <w:sz w:val="20"/>
          <w:szCs w:val="20"/>
        </w:rPr>
        <w:t>P</w:t>
      </w:r>
      <w:r w:rsidRPr="001D1859">
        <w:rPr>
          <w:rFonts w:ascii="Arial Narrow" w:hAnsi="Arial Narrow" w:cs="Times New Roman"/>
          <w:sz w:val="13"/>
          <w:szCs w:val="13"/>
        </w:rPr>
        <w:t>RICES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7</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12. B</w:t>
      </w:r>
      <w:r w:rsidRPr="001D1859">
        <w:rPr>
          <w:rFonts w:ascii="Arial Narrow" w:hAnsi="Arial Narrow" w:cs="Times New Roman"/>
          <w:sz w:val="13"/>
          <w:szCs w:val="13"/>
        </w:rPr>
        <w:t>ID</w:t>
      </w:r>
      <w:r w:rsidRPr="001D1859">
        <w:rPr>
          <w:rFonts w:ascii="Arial Narrow" w:hAnsi="Arial Narrow" w:cs="Times New Roman"/>
          <w:sz w:val="20"/>
          <w:szCs w:val="20"/>
        </w:rPr>
        <w:t>C</w:t>
      </w:r>
      <w:r w:rsidRPr="001D1859">
        <w:rPr>
          <w:rFonts w:ascii="Arial Narrow" w:hAnsi="Arial Narrow" w:cs="Times New Roman"/>
          <w:sz w:val="13"/>
          <w:szCs w:val="13"/>
        </w:rPr>
        <w:t>URRENCIES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7</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13. D</w:t>
      </w:r>
      <w:r w:rsidRPr="001D1859">
        <w:rPr>
          <w:rFonts w:ascii="Arial Narrow" w:hAnsi="Arial Narrow" w:cs="Times New Roman"/>
          <w:sz w:val="13"/>
          <w:szCs w:val="13"/>
        </w:rPr>
        <w:t xml:space="preserve">OCUMENTS </w:t>
      </w:r>
      <w:r w:rsidRPr="001D1859">
        <w:rPr>
          <w:rFonts w:ascii="Arial Narrow" w:hAnsi="Arial Narrow" w:cs="Times New Roman"/>
          <w:sz w:val="20"/>
          <w:szCs w:val="20"/>
        </w:rPr>
        <w:t>E</w:t>
      </w:r>
      <w:r w:rsidRPr="001D1859">
        <w:rPr>
          <w:rFonts w:ascii="Arial Narrow" w:hAnsi="Arial Narrow" w:cs="Times New Roman"/>
          <w:sz w:val="13"/>
          <w:szCs w:val="13"/>
        </w:rPr>
        <w:t xml:space="preserve">STABLISHING </w:t>
      </w:r>
      <w:r w:rsidRPr="001D1859">
        <w:rPr>
          <w:rFonts w:ascii="Arial Narrow" w:hAnsi="Arial Narrow" w:cs="Times New Roman"/>
          <w:sz w:val="20"/>
          <w:szCs w:val="20"/>
        </w:rPr>
        <w:t>B</w:t>
      </w:r>
      <w:r w:rsidRPr="001D1859">
        <w:rPr>
          <w:rFonts w:ascii="Arial Narrow" w:hAnsi="Arial Narrow" w:cs="Times New Roman"/>
          <w:sz w:val="13"/>
          <w:szCs w:val="13"/>
        </w:rPr>
        <w:t>IDDER</w:t>
      </w:r>
      <w:r w:rsidRPr="001D1859">
        <w:rPr>
          <w:rFonts w:ascii="Arial Narrow" w:hAnsi="Arial Narrow" w:cs="Times New Roman"/>
          <w:sz w:val="20"/>
          <w:szCs w:val="20"/>
        </w:rPr>
        <w:t>’</w:t>
      </w:r>
      <w:r w:rsidRPr="001D1859">
        <w:rPr>
          <w:rFonts w:ascii="Arial Narrow" w:hAnsi="Arial Narrow" w:cs="Times New Roman"/>
          <w:sz w:val="13"/>
          <w:szCs w:val="13"/>
        </w:rPr>
        <w:t>S</w:t>
      </w:r>
      <w:r w:rsidRPr="001D1859">
        <w:rPr>
          <w:rFonts w:ascii="Arial Narrow" w:hAnsi="Arial Narrow" w:cs="Times New Roman"/>
          <w:sz w:val="20"/>
          <w:szCs w:val="20"/>
        </w:rPr>
        <w:t>E</w:t>
      </w:r>
      <w:r w:rsidRPr="001D1859">
        <w:rPr>
          <w:rFonts w:ascii="Arial Narrow" w:hAnsi="Arial Narrow" w:cs="Times New Roman"/>
          <w:sz w:val="13"/>
          <w:szCs w:val="13"/>
        </w:rPr>
        <w:t>LIGIBILITY AND</w:t>
      </w:r>
      <w:r w:rsidRPr="001D1859">
        <w:rPr>
          <w:rFonts w:ascii="Arial Narrow" w:hAnsi="Arial Narrow" w:cs="Times New Roman"/>
          <w:sz w:val="20"/>
          <w:szCs w:val="20"/>
        </w:rPr>
        <w:t>Q</w:t>
      </w:r>
      <w:r w:rsidRPr="001D1859">
        <w:rPr>
          <w:rFonts w:ascii="Arial Narrow" w:hAnsi="Arial Narrow" w:cs="Times New Roman"/>
          <w:sz w:val="13"/>
          <w:szCs w:val="13"/>
        </w:rPr>
        <w:t>UALIFICATION</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7</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14. D</w:t>
      </w:r>
      <w:r w:rsidRPr="001D1859">
        <w:rPr>
          <w:rFonts w:ascii="Arial Narrow" w:hAnsi="Arial Narrow" w:cs="Times New Roman"/>
          <w:sz w:val="13"/>
          <w:szCs w:val="13"/>
        </w:rPr>
        <w:t xml:space="preserve">OCUMENTS </w:t>
      </w:r>
      <w:r w:rsidRPr="001D1859">
        <w:rPr>
          <w:rFonts w:ascii="Arial Narrow" w:hAnsi="Arial Narrow" w:cs="Times New Roman"/>
          <w:sz w:val="20"/>
          <w:szCs w:val="20"/>
        </w:rPr>
        <w:t>E</w:t>
      </w:r>
      <w:r w:rsidRPr="001D1859">
        <w:rPr>
          <w:rFonts w:ascii="Arial Narrow" w:hAnsi="Arial Narrow" w:cs="Times New Roman"/>
          <w:sz w:val="13"/>
          <w:szCs w:val="13"/>
        </w:rPr>
        <w:t xml:space="preserve">STABLISHING </w:t>
      </w:r>
      <w:r w:rsidRPr="001D1859">
        <w:rPr>
          <w:rFonts w:ascii="Arial Narrow" w:hAnsi="Arial Narrow" w:cs="Times New Roman"/>
          <w:sz w:val="20"/>
          <w:szCs w:val="20"/>
        </w:rPr>
        <w:t>G</w:t>
      </w:r>
      <w:r w:rsidRPr="001D1859">
        <w:rPr>
          <w:rFonts w:ascii="Arial Narrow" w:hAnsi="Arial Narrow" w:cs="Times New Roman"/>
          <w:sz w:val="13"/>
          <w:szCs w:val="13"/>
        </w:rPr>
        <w:t>OODS</w:t>
      </w:r>
      <w:r w:rsidRPr="001D1859">
        <w:rPr>
          <w:rFonts w:ascii="Arial Narrow" w:hAnsi="Arial Narrow" w:cs="Times New Roman"/>
          <w:sz w:val="20"/>
          <w:szCs w:val="20"/>
        </w:rPr>
        <w:t>’ E</w:t>
      </w:r>
      <w:r w:rsidRPr="001D1859">
        <w:rPr>
          <w:rFonts w:ascii="Arial Narrow" w:hAnsi="Arial Narrow" w:cs="Times New Roman"/>
          <w:sz w:val="13"/>
          <w:szCs w:val="13"/>
        </w:rPr>
        <w:t xml:space="preserve">LIGIBILITY AND </w:t>
      </w:r>
      <w:r w:rsidRPr="001D1859">
        <w:rPr>
          <w:rFonts w:ascii="Arial Narrow" w:hAnsi="Arial Narrow" w:cs="Times New Roman"/>
          <w:sz w:val="20"/>
          <w:szCs w:val="20"/>
        </w:rPr>
        <w:t>C</w:t>
      </w:r>
      <w:r w:rsidRPr="001D1859">
        <w:rPr>
          <w:rFonts w:ascii="Arial Narrow" w:hAnsi="Arial Narrow" w:cs="Times New Roman"/>
          <w:sz w:val="13"/>
          <w:szCs w:val="13"/>
        </w:rPr>
        <w:t xml:space="preserve">ONFORMITY TO </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D</w:t>
      </w:r>
      <w:r w:rsidRPr="001D1859">
        <w:rPr>
          <w:rFonts w:ascii="Arial Narrow" w:hAnsi="Arial Narrow" w:cs="Times New Roman"/>
          <w:sz w:val="13"/>
          <w:szCs w:val="13"/>
        </w:rPr>
        <w:t>OCUMENTS</w:t>
      </w:r>
      <w:r w:rsidRPr="001D1859">
        <w:rPr>
          <w:rFonts w:ascii="Arial Narrow" w:hAnsi="Arial Narrow" w:cs="Times New Roman"/>
          <w:sz w:val="20"/>
          <w:szCs w:val="20"/>
        </w:rPr>
        <w:t>......................</w:t>
      </w:r>
      <w:r w:rsidR="004B0C6E">
        <w:rPr>
          <w:rFonts w:ascii="Arial Narrow" w:hAnsi="Arial Narrow" w:cs="Times New Roman"/>
          <w:sz w:val="20"/>
          <w:szCs w:val="20"/>
        </w:rPr>
        <w:t>......</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8</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15. B</w:t>
      </w:r>
      <w:r w:rsidRPr="001D1859">
        <w:rPr>
          <w:rFonts w:ascii="Arial Narrow" w:hAnsi="Arial Narrow" w:cs="Times New Roman"/>
          <w:sz w:val="13"/>
          <w:szCs w:val="13"/>
        </w:rPr>
        <w:t>ID</w:t>
      </w:r>
      <w:r w:rsidRPr="001D1859">
        <w:rPr>
          <w:rFonts w:ascii="Arial Narrow" w:hAnsi="Arial Narrow" w:cs="Times New Roman"/>
          <w:sz w:val="20"/>
          <w:szCs w:val="20"/>
        </w:rPr>
        <w:t>S</w:t>
      </w:r>
      <w:r w:rsidRPr="001D1859">
        <w:rPr>
          <w:rFonts w:ascii="Arial Narrow" w:hAnsi="Arial Narrow" w:cs="Times New Roman"/>
          <w:sz w:val="13"/>
          <w:szCs w:val="13"/>
        </w:rPr>
        <w:t>ECURITY</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9</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16. P</w:t>
      </w:r>
      <w:r w:rsidRPr="001D1859">
        <w:rPr>
          <w:rFonts w:ascii="Arial Narrow" w:hAnsi="Arial Narrow" w:cs="Times New Roman"/>
          <w:sz w:val="13"/>
          <w:szCs w:val="13"/>
        </w:rPr>
        <w:t xml:space="preserve">ERIOD OF </w:t>
      </w:r>
      <w:r w:rsidRPr="001D1859">
        <w:rPr>
          <w:rFonts w:ascii="Arial Narrow" w:hAnsi="Arial Narrow" w:cs="Times New Roman"/>
          <w:sz w:val="20"/>
          <w:szCs w:val="20"/>
        </w:rPr>
        <w:t>V</w:t>
      </w:r>
      <w:r w:rsidRPr="001D1859">
        <w:rPr>
          <w:rFonts w:ascii="Arial Narrow" w:hAnsi="Arial Narrow" w:cs="Times New Roman"/>
          <w:sz w:val="13"/>
          <w:szCs w:val="13"/>
        </w:rPr>
        <w:t xml:space="preserve">ALIDITY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10</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17. F</w:t>
      </w:r>
      <w:r w:rsidRPr="001D1859">
        <w:rPr>
          <w:rFonts w:ascii="Arial Narrow" w:hAnsi="Arial Narrow" w:cs="Times New Roman"/>
          <w:sz w:val="13"/>
          <w:szCs w:val="13"/>
        </w:rPr>
        <w:t xml:space="preserve">ORMAT AND </w:t>
      </w:r>
      <w:r w:rsidRPr="001D1859">
        <w:rPr>
          <w:rFonts w:ascii="Arial Narrow" w:hAnsi="Arial Narrow" w:cs="Times New Roman"/>
          <w:sz w:val="20"/>
          <w:szCs w:val="20"/>
        </w:rPr>
        <w:t>S</w:t>
      </w:r>
      <w:r w:rsidRPr="001D1859">
        <w:rPr>
          <w:rFonts w:ascii="Arial Narrow" w:hAnsi="Arial Narrow" w:cs="Times New Roman"/>
          <w:sz w:val="13"/>
          <w:szCs w:val="13"/>
        </w:rPr>
        <w:t>IGNING OF</w:t>
      </w:r>
      <w:r w:rsidRPr="001D1859">
        <w:rPr>
          <w:rFonts w:ascii="Arial Narrow" w:hAnsi="Arial Narrow" w:cs="Times New Roman"/>
          <w:sz w:val="20"/>
          <w:szCs w:val="20"/>
        </w:rPr>
        <w:t>B</w:t>
      </w:r>
      <w:r w:rsidRPr="001D1859">
        <w:rPr>
          <w:rFonts w:ascii="Arial Narrow" w:hAnsi="Arial Narrow" w:cs="Times New Roman"/>
          <w:sz w:val="13"/>
          <w:szCs w:val="13"/>
        </w:rPr>
        <w:t>ID</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10</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D.SUBMISSION OF BIDS.................................................................................................................................</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Pr="001D1859">
        <w:rPr>
          <w:rFonts w:ascii="Arial Narrow" w:hAnsi="Arial Narrow" w:cs="Times New Roman"/>
          <w:b/>
          <w:bCs/>
          <w:sz w:val="20"/>
          <w:szCs w:val="20"/>
        </w:rPr>
        <w:t>11</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18. S</w:t>
      </w:r>
      <w:r w:rsidRPr="001D1859">
        <w:rPr>
          <w:rFonts w:ascii="Arial Narrow" w:hAnsi="Arial Narrow" w:cs="Times New Roman"/>
          <w:sz w:val="13"/>
          <w:szCs w:val="13"/>
        </w:rPr>
        <w:t xml:space="preserve">EALING AND </w:t>
      </w:r>
      <w:r w:rsidRPr="001D1859">
        <w:rPr>
          <w:rFonts w:ascii="Arial Narrow" w:hAnsi="Arial Narrow" w:cs="Times New Roman"/>
          <w:sz w:val="20"/>
          <w:szCs w:val="20"/>
        </w:rPr>
        <w:t>M</w:t>
      </w:r>
      <w:r w:rsidRPr="001D1859">
        <w:rPr>
          <w:rFonts w:ascii="Arial Narrow" w:hAnsi="Arial Narrow" w:cs="Times New Roman"/>
          <w:sz w:val="13"/>
          <w:szCs w:val="13"/>
        </w:rPr>
        <w:t xml:space="preserve">ARKING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11</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19. D</w:t>
      </w:r>
      <w:r w:rsidRPr="001D1859">
        <w:rPr>
          <w:rFonts w:ascii="Arial Narrow" w:hAnsi="Arial Narrow" w:cs="Times New Roman"/>
          <w:sz w:val="13"/>
          <w:szCs w:val="13"/>
        </w:rPr>
        <w:t xml:space="preserve">EADLINE FOR </w:t>
      </w:r>
      <w:r w:rsidRPr="001D1859">
        <w:rPr>
          <w:rFonts w:ascii="Arial Narrow" w:hAnsi="Arial Narrow" w:cs="Times New Roman"/>
          <w:sz w:val="20"/>
          <w:szCs w:val="20"/>
        </w:rPr>
        <w:t>S</w:t>
      </w:r>
      <w:r w:rsidRPr="001D1859">
        <w:rPr>
          <w:rFonts w:ascii="Arial Narrow" w:hAnsi="Arial Narrow" w:cs="Times New Roman"/>
          <w:sz w:val="13"/>
          <w:szCs w:val="13"/>
        </w:rPr>
        <w:t xml:space="preserve">UBMISSION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11</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20. L</w:t>
      </w:r>
      <w:r w:rsidRPr="001D1859">
        <w:rPr>
          <w:rFonts w:ascii="Arial Narrow" w:hAnsi="Arial Narrow" w:cs="Times New Roman"/>
          <w:sz w:val="13"/>
          <w:szCs w:val="13"/>
        </w:rPr>
        <w:t>ATE</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Pr="001D1859">
        <w:rPr>
          <w:rFonts w:ascii="Arial Narrow" w:hAnsi="Arial Narrow" w:cs="Times New Roman"/>
          <w:sz w:val="20"/>
          <w:szCs w:val="20"/>
        </w:rPr>
        <w:t>12</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21. M</w:t>
      </w:r>
      <w:r w:rsidRPr="001D1859">
        <w:rPr>
          <w:rFonts w:ascii="Arial Narrow" w:hAnsi="Arial Narrow" w:cs="Times New Roman"/>
          <w:sz w:val="13"/>
          <w:szCs w:val="13"/>
        </w:rPr>
        <w:t xml:space="preserve">ODIFICATION AND </w:t>
      </w:r>
      <w:r w:rsidRPr="001D1859">
        <w:rPr>
          <w:rFonts w:ascii="Arial Narrow" w:hAnsi="Arial Narrow" w:cs="Times New Roman"/>
          <w:sz w:val="20"/>
          <w:szCs w:val="20"/>
        </w:rPr>
        <w:t>W</w:t>
      </w:r>
      <w:r w:rsidRPr="001D1859">
        <w:rPr>
          <w:rFonts w:ascii="Arial Narrow" w:hAnsi="Arial Narrow" w:cs="Times New Roman"/>
          <w:sz w:val="13"/>
          <w:szCs w:val="13"/>
        </w:rPr>
        <w:t xml:space="preserve">ITHDRAWAL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12</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E.OPENING AND EVALUATION OF BIDS..................................................................................................</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Pr="001D1859">
        <w:rPr>
          <w:rFonts w:ascii="Arial Narrow" w:hAnsi="Arial Narrow" w:cs="Times New Roman"/>
          <w:b/>
          <w:bCs/>
          <w:sz w:val="20"/>
          <w:szCs w:val="20"/>
        </w:rPr>
        <w:t>12</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22. O</w:t>
      </w:r>
      <w:r w:rsidRPr="001D1859">
        <w:rPr>
          <w:rFonts w:ascii="Arial Narrow" w:hAnsi="Arial Narrow" w:cs="Times New Roman"/>
          <w:sz w:val="13"/>
          <w:szCs w:val="13"/>
        </w:rPr>
        <w:t xml:space="preserve">PENING OF </w:t>
      </w:r>
      <w:r w:rsidRPr="001D1859">
        <w:rPr>
          <w:rFonts w:ascii="Arial Narrow" w:hAnsi="Arial Narrow" w:cs="Times New Roman"/>
          <w:sz w:val="20"/>
          <w:szCs w:val="20"/>
        </w:rPr>
        <w:t>B</w:t>
      </w:r>
      <w:r w:rsidRPr="001D1859">
        <w:rPr>
          <w:rFonts w:ascii="Arial Narrow" w:hAnsi="Arial Narrow" w:cs="Times New Roman"/>
          <w:sz w:val="13"/>
          <w:szCs w:val="13"/>
        </w:rPr>
        <w:t xml:space="preserve">IDS BY THE </w:t>
      </w:r>
      <w:r w:rsidRPr="001D1859">
        <w:rPr>
          <w:rFonts w:ascii="Arial Narrow" w:hAnsi="Arial Narrow" w:cs="Times New Roman"/>
          <w:sz w:val="20"/>
          <w:szCs w:val="20"/>
        </w:rPr>
        <w:t>P</w:t>
      </w:r>
      <w:r w:rsidRPr="001D1859">
        <w:rPr>
          <w:rFonts w:ascii="Arial Narrow" w:hAnsi="Arial Narrow" w:cs="Times New Roman"/>
          <w:sz w:val="13"/>
          <w:szCs w:val="13"/>
        </w:rPr>
        <w:t>ROCURINGAGENCY</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12</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23. C</w:t>
      </w:r>
      <w:r w:rsidRPr="001D1859">
        <w:rPr>
          <w:rFonts w:ascii="Arial Narrow" w:hAnsi="Arial Narrow" w:cs="Times New Roman"/>
          <w:sz w:val="13"/>
          <w:szCs w:val="13"/>
        </w:rPr>
        <w:t xml:space="preserve">LARIFICATION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Pr="001D1859">
        <w:rPr>
          <w:rFonts w:ascii="Arial Narrow" w:hAnsi="Arial Narrow" w:cs="Times New Roman"/>
          <w:sz w:val="20"/>
          <w:szCs w:val="20"/>
        </w:rPr>
        <w:t>13</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24. P</w:t>
      </w:r>
      <w:r w:rsidRPr="001D1859">
        <w:rPr>
          <w:rFonts w:ascii="Arial Narrow" w:hAnsi="Arial Narrow" w:cs="Times New Roman"/>
          <w:sz w:val="13"/>
          <w:szCs w:val="13"/>
        </w:rPr>
        <w:t>RELIMINARY</w:t>
      </w:r>
      <w:r w:rsidRPr="001D1859">
        <w:rPr>
          <w:rFonts w:ascii="Arial Narrow" w:hAnsi="Arial Narrow" w:cs="Times New Roman"/>
          <w:sz w:val="20"/>
          <w:szCs w:val="20"/>
        </w:rPr>
        <w:t>E</w:t>
      </w:r>
      <w:r w:rsidRPr="001D1859">
        <w:rPr>
          <w:rFonts w:ascii="Arial Narrow" w:hAnsi="Arial Narrow" w:cs="Times New Roman"/>
          <w:sz w:val="13"/>
          <w:szCs w:val="13"/>
        </w:rPr>
        <w:t>XAMINATION</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13</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25. E</w:t>
      </w:r>
      <w:r w:rsidRPr="001D1859">
        <w:rPr>
          <w:rFonts w:ascii="Arial Narrow" w:hAnsi="Arial Narrow" w:cs="Times New Roman"/>
          <w:sz w:val="13"/>
          <w:szCs w:val="13"/>
        </w:rPr>
        <w:t xml:space="preserve">VALUATION AND </w:t>
      </w:r>
      <w:r w:rsidRPr="001D1859">
        <w:rPr>
          <w:rFonts w:ascii="Arial Narrow" w:hAnsi="Arial Narrow" w:cs="Times New Roman"/>
          <w:sz w:val="20"/>
          <w:szCs w:val="20"/>
        </w:rPr>
        <w:t>C</w:t>
      </w:r>
      <w:r w:rsidRPr="001D1859">
        <w:rPr>
          <w:rFonts w:ascii="Arial Narrow" w:hAnsi="Arial Narrow" w:cs="Times New Roman"/>
          <w:sz w:val="13"/>
          <w:szCs w:val="13"/>
        </w:rPr>
        <w:t xml:space="preserve">OMPARISON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14</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26. C</w:t>
      </w:r>
      <w:r w:rsidRPr="001D1859">
        <w:rPr>
          <w:rFonts w:ascii="Arial Narrow" w:hAnsi="Arial Narrow" w:cs="Times New Roman"/>
          <w:sz w:val="13"/>
          <w:szCs w:val="13"/>
        </w:rPr>
        <w:t xml:space="preserve">ONTACTING THE </w:t>
      </w:r>
      <w:r w:rsidRPr="001D1859">
        <w:rPr>
          <w:rFonts w:ascii="Arial Narrow" w:hAnsi="Arial Narrow" w:cs="Times New Roman"/>
          <w:sz w:val="20"/>
          <w:szCs w:val="20"/>
        </w:rPr>
        <w:t>P</w:t>
      </w:r>
      <w:r w:rsidRPr="001D1859">
        <w:rPr>
          <w:rFonts w:ascii="Arial Narrow" w:hAnsi="Arial Narrow" w:cs="Times New Roman"/>
          <w:sz w:val="13"/>
          <w:szCs w:val="13"/>
        </w:rPr>
        <w:t>ROCURINGAGENCY</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w:t>
      </w:r>
      <w:r w:rsidR="00016CFE">
        <w:rPr>
          <w:rFonts w:ascii="Arial Narrow" w:hAnsi="Arial Narrow" w:cs="Times New Roman"/>
          <w:sz w:val="20"/>
          <w:szCs w:val="20"/>
        </w:rPr>
        <w:t>6</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F.AWARD OF CONTRACT............................................................................................................................</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Pr="001D1859">
        <w:rPr>
          <w:rFonts w:ascii="Arial Narrow" w:hAnsi="Arial Narrow" w:cs="Times New Roman"/>
          <w:b/>
          <w:bCs/>
          <w:sz w:val="20"/>
          <w:szCs w:val="20"/>
        </w:rPr>
        <w:t>17</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27. P</w:t>
      </w:r>
      <w:r w:rsidRPr="001D1859">
        <w:rPr>
          <w:rFonts w:ascii="Arial Narrow" w:hAnsi="Arial Narrow" w:cs="Times New Roman"/>
          <w:sz w:val="13"/>
          <w:szCs w:val="13"/>
        </w:rPr>
        <w:t>OST</w:t>
      </w:r>
      <w:r w:rsidRPr="001D1859">
        <w:rPr>
          <w:rFonts w:ascii="Arial Narrow" w:hAnsi="Arial Narrow" w:cs="Times New Roman"/>
          <w:sz w:val="20"/>
          <w:szCs w:val="20"/>
        </w:rPr>
        <w:t>-</w:t>
      </w:r>
      <w:r w:rsidRPr="001D1859">
        <w:rPr>
          <w:rFonts w:ascii="Arial Narrow" w:hAnsi="Arial Narrow" w:cs="Times New Roman"/>
          <w:sz w:val="13"/>
          <w:szCs w:val="13"/>
        </w:rPr>
        <w:t>QUALIFICATION</w:t>
      </w:r>
      <w:r w:rsidRPr="001D1859">
        <w:rPr>
          <w:rFonts w:ascii="Arial Narrow" w:hAnsi="Arial Narrow" w:cs="Times New Roman"/>
          <w:sz w:val="20"/>
          <w:szCs w:val="20"/>
        </w:rPr>
        <w:t>............................................................................................................................................</w:t>
      </w:r>
      <w:r w:rsidR="009D67E1">
        <w:rPr>
          <w:rFonts w:ascii="Arial Narrow" w:hAnsi="Arial Narrow" w:cs="Times New Roman"/>
          <w:sz w:val="20"/>
          <w:szCs w:val="20"/>
        </w:rPr>
        <w:tab/>
      </w:r>
      <w:r w:rsidRPr="001D1859">
        <w:rPr>
          <w:rFonts w:ascii="Arial Narrow" w:hAnsi="Arial Narrow" w:cs="Times New Roman"/>
          <w:sz w:val="20"/>
          <w:szCs w:val="20"/>
        </w:rPr>
        <w:t>17</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28. A</w:t>
      </w:r>
      <w:r w:rsidRPr="001D1859">
        <w:rPr>
          <w:rFonts w:ascii="Arial Narrow" w:hAnsi="Arial Narrow" w:cs="Times New Roman"/>
          <w:sz w:val="13"/>
          <w:szCs w:val="13"/>
        </w:rPr>
        <w:t>WARD</w:t>
      </w:r>
      <w:r w:rsidRPr="001D1859">
        <w:rPr>
          <w:rFonts w:ascii="Arial Narrow" w:hAnsi="Arial Narrow" w:cs="Times New Roman"/>
          <w:sz w:val="20"/>
          <w:szCs w:val="20"/>
        </w:rPr>
        <w:t>C</w:t>
      </w:r>
      <w:r w:rsidRPr="001D1859">
        <w:rPr>
          <w:rFonts w:ascii="Arial Narrow" w:hAnsi="Arial Narrow" w:cs="Times New Roman"/>
          <w:sz w:val="13"/>
          <w:szCs w:val="13"/>
        </w:rPr>
        <w:t>RITERIA</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17</w:t>
      </w:r>
    </w:p>
    <w:p w:rsidR="00E66EA6" w:rsidRPr="001D1859" w:rsidRDefault="00E66EA6" w:rsidP="009D67E1">
      <w:pPr>
        <w:widowControl w:val="0"/>
        <w:autoSpaceDE w:val="0"/>
        <w:autoSpaceDN w:val="0"/>
        <w:adjustRightInd w:val="0"/>
        <w:spacing w:after="0" w:line="240" w:lineRule="auto"/>
        <w:ind w:left="67" w:right="-50"/>
        <w:rPr>
          <w:rFonts w:ascii="Arial Narrow" w:hAnsi="Arial Narrow" w:cs="Times New Roman"/>
          <w:sz w:val="20"/>
          <w:szCs w:val="20"/>
        </w:rPr>
      </w:pPr>
      <w:r w:rsidRPr="001D1859">
        <w:rPr>
          <w:rFonts w:ascii="Arial Narrow" w:hAnsi="Arial Narrow" w:cs="Times New Roman"/>
          <w:sz w:val="20"/>
          <w:szCs w:val="20"/>
        </w:rPr>
        <w:t xml:space="preserve"> 29. PROCURING AGENCY’S RIGHT TO VARY QUANTITIES AT TIME OFAWARD.............................</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after="0" w:line="240" w:lineRule="auto"/>
        <w:ind w:left="67" w:right="-50"/>
        <w:rPr>
          <w:rFonts w:ascii="Arial Narrow" w:hAnsi="Arial Narrow" w:cs="Times New Roman"/>
          <w:sz w:val="20"/>
          <w:szCs w:val="20"/>
        </w:rPr>
      </w:pPr>
      <w:r w:rsidRPr="001D1859">
        <w:rPr>
          <w:rFonts w:ascii="Arial Narrow" w:hAnsi="Arial Narrow" w:cs="Times New Roman"/>
          <w:sz w:val="20"/>
          <w:szCs w:val="20"/>
        </w:rPr>
        <w:t xml:space="preserve"> 30. PROCURING AGENCY’SRIGHT TO ACCEPT ANY BID AND TO REJECT ANY OR ALLBIDS...</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31. N</w:t>
      </w:r>
      <w:r w:rsidRPr="001D1859">
        <w:rPr>
          <w:rFonts w:ascii="Arial Narrow" w:hAnsi="Arial Narrow" w:cs="Times New Roman"/>
          <w:sz w:val="13"/>
          <w:szCs w:val="13"/>
        </w:rPr>
        <w:t xml:space="preserve">OTIFICATION OF </w:t>
      </w:r>
      <w:r w:rsidRPr="001D1859">
        <w:rPr>
          <w:rFonts w:ascii="Arial Narrow" w:hAnsi="Arial Narrow" w:cs="Times New Roman"/>
          <w:sz w:val="20"/>
          <w:szCs w:val="20"/>
        </w:rPr>
        <w:t>A</w:t>
      </w:r>
      <w:r w:rsidRPr="001D1859">
        <w:rPr>
          <w:rFonts w:ascii="Arial Narrow" w:hAnsi="Arial Narrow" w:cs="Times New Roman"/>
          <w:sz w:val="13"/>
          <w:szCs w:val="13"/>
        </w:rPr>
        <w:t>WARD</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32. S</w:t>
      </w:r>
      <w:r w:rsidRPr="001D1859">
        <w:rPr>
          <w:rFonts w:ascii="Arial Narrow" w:hAnsi="Arial Narrow" w:cs="Times New Roman"/>
          <w:sz w:val="13"/>
          <w:szCs w:val="13"/>
        </w:rPr>
        <w:t>IGNING OF</w:t>
      </w:r>
      <w:r w:rsidRPr="001D1859">
        <w:rPr>
          <w:rFonts w:ascii="Arial Narrow" w:hAnsi="Arial Narrow" w:cs="Times New Roman"/>
          <w:sz w:val="20"/>
          <w:szCs w:val="20"/>
        </w:rPr>
        <w:t>C</w:t>
      </w:r>
      <w:r w:rsidRPr="001D1859">
        <w:rPr>
          <w:rFonts w:ascii="Arial Narrow" w:hAnsi="Arial Narrow" w:cs="Times New Roman"/>
          <w:sz w:val="13"/>
          <w:szCs w:val="13"/>
        </w:rPr>
        <w:t>ONTRACT</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33 P</w:t>
      </w:r>
      <w:r w:rsidRPr="001D1859">
        <w:rPr>
          <w:rFonts w:ascii="Arial Narrow" w:hAnsi="Arial Narrow" w:cs="Times New Roman"/>
          <w:sz w:val="13"/>
          <w:szCs w:val="13"/>
        </w:rPr>
        <w:t>ERFORMANCE</w:t>
      </w:r>
      <w:r w:rsidRPr="001D1859">
        <w:rPr>
          <w:rFonts w:ascii="Arial Narrow" w:hAnsi="Arial Narrow" w:cs="Times New Roman"/>
          <w:sz w:val="20"/>
          <w:szCs w:val="20"/>
        </w:rPr>
        <w:t>S</w:t>
      </w:r>
      <w:r w:rsidRPr="001D1859">
        <w:rPr>
          <w:rFonts w:ascii="Arial Narrow" w:hAnsi="Arial Narrow" w:cs="Times New Roman"/>
          <w:sz w:val="13"/>
          <w:szCs w:val="13"/>
        </w:rPr>
        <w:t>ECURITY</w:t>
      </w:r>
      <w:r w:rsidRPr="001D1859">
        <w:rPr>
          <w:rFonts w:ascii="Arial Narrow" w:hAnsi="Arial Narrow" w:cs="Times New Roman"/>
          <w:sz w:val="20"/>
          <w:szCs w:val="20"/>
        </w:rPr>
        <w:t>........................................................................................................................................</w:t>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34. C</w:t>
      </w:r>
      <w:r w:rsidRPr="001D1859">
        <w:rPr>
          <w:rFonts w:ascii="Arial Narrow" w:hAnsi="Arial Narrow" w:cs="Times New Roman"/>
          <w:sz w:val="13"/>
          <w:szCs w:val="13"/>
        </w:rPr>
        <w:t xml:space="preserve">ORRUPT OR </w:t>
      </w:r>
      <w:r w:rsidRPr="001D1859">
        <w:rPr>
          <w:rFonts w:ascii="Arial Narrow" w:hAnsi="Arial Narrow" w:cs="Times New Roman"/>
          <w:sz w:val="20"/>
          <w:szCs w:val="20"/>
        </w:rPr>
        <w:t>F</w:t>
      </w:r>
      <w:r w:rsidRPr="001D1859">
        <w:rPr>
          <w:rFonts w:ascii="Arial Narrow" w:hAnsi="Arial Narrow" w:cs="Times New Roman"/>
          <w:sz w:val="13"/>
          <w:szCs w:val="13"/>
        </w:rPr>
        <w:t>RAUDULENT</w:t>
      </w:r>
      <w:r w:rsidRPr="001D1859">
        <w:rPr>
          <w:rFonts w:ascii="Arial Narrow" w:hAnsi="Arial Narrow" w:cs="Times New Roman"/>
          <w:sz w:val="20"/>
          <w:szCs w:val="20"/>
        </w:rPr>
        <w:t>P</w:t>
      </w:r>
      <w:r w:rsidRPr="001D1859">
        <w:rPr>
          <w:rFonts w:ascii="Arial Narrow" w:hAnsi="Arial Narrow" w:cs="Times New Roman"/>
          <w:sz w:val="13"/>
          <w:szCs w:val="13"/>
        </w:rPr>
        <w:t>RACTICES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19</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sectPr w:rsidR="00E66EA6" w:rsidRPr="001D1859">
          <w:pgSz w:w="12240" w:h="15840"/>
          <w:pgMar w:top="940" w:right="1320" w:bottom="280" w:left="1700" w:header="747" w:footer="0" w:gutter="0"/>
          <w:cols w:space="720"/>
          <w:noEndnote/>
        </w:sectPr>
      </w:pPr>
    </w:p>
    <w:p w:rsidR="00E66EA6" w:rsidRPr="001D1859" w:rsidRDefault="006D0D76">
      <w:pPr>
        <w:widowControl w:val="0"/>
        <w:autoSpaceDE w:val="0"/>
        <w:autoSpaceDN w:val="0"/>
        <w:adjustRightInd w:val="0"/>
        <w:spacing w:before="24" w:after="0" w:line="240" w:lineRule="auto"/>
        <w:ind w:left="3205" w:right="3199"/>
        <w:jc w:val="center"/>
        <w:rPr>
          <w:rFonts w:ascii="Arial Narrow" w:hAnsi="Arial Narrow" w:cs="Times New Roman"/>
          <w:sz w:val="28"/>
          <w:szCs w:val="28"/>
        </w:rPr>
      </w:pPr>
      <w:r>
        <w:rPr>
          <w:rFonts w:ascii="Arial Narrow" w:hAnsi="Arial Narrow" w:cs="Times New Roman"/>
          <w:b/>
          <w:bCs/>
          <w:sz w:val="28"/>
          <w:szCs w:val="28"/>
        </w:rPr>
        <w:lastRenderedPageBreak/>
        <w:t>Instructions for</w:t>
      </w:r>
      <w:r w:rsidR="00E66EA6" w:rsidRPr="001D1859">
        <w:rPr>
          <w:rFonts w:ascii="Arial Narrow" w:hAnsi="Arial Narrow" w:cs="Times New Roman"/>
          <w:b/>
          <w:bCs/>
          <w:sz w:val="28"/>
          <w:szCs w:val="28"/>
        </w:rPr>
        <w:t xml:space="preserve"> Bidders</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FD49E6">
      <w:pPr>
        <w:widowControl w:val="0"/>
        <w:numPr>
          <w:ilvl w:val="0"/>
          <w:numId w:val="8"/>
        </w:numPr>
        <w:autoSpaceDE w:val="0"/>
        <w:autoSpaceDN w:val="0"/>
        <w:adjustRightInd w:val="0"/>
        <w:spacing w:after="0" w:line="271" w:lineRule="exact"/>
        <w:ind w:right="3751"/>
        <w:rPr>
          <w:rFonts w:ascii="Arial Narrow" w:hAnsi="Arial Narrow" w:cs="Times New Roman"/>
          <w:sz w:val="24"/>
          <w:szCs w:val="24"/>
        </w:rPr>
      </w:pPr>
      <w:r w:rsidRPr="001D1859">
        <w:rPr>
          <w:rFonts w:ascii="Arial Narrow" w:hAnsi="Arial Narrow" w:cs="Times New Roman"/>
          <w:b/>
          <w:bCs/>
          <w:sz w:val="24"/>
          <w:szCs w:val="24"/>
        </w:rPr>
        <w:t>Introduction</w:t>
      </w:r>
    </w:p>
    <w:p w:rsidR="00E66EA6" w:rsidRPr="001D1859" w:rsidRDefault="00E66EA6">
      <w:pPr>
        <w:widowControl w:val="0"/>
        <w:autoSpaceDE w:val="0"/>
        <w:autoSpaceDN w:val="0"/>
        <w:adjustRightInd w:val="0"/>
        <w:spacing w:before="12" w:after="0" w:line="240" w:lineRule="exact"/>
        <w:rPr>
          <w:rFonts w:ascii="Arial Narrow" w:hAnsi="Arial Narrow" w:cs="Times New Roman"/>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sz w:val="24"/>
          <w:szCs w:val="24"/>
        </w:rPr>
        <w:sectPr w:rsidR="00E66EA6" w:rsidRPr="001D1859">
          <w:headerReference w:type="default" r:id="rId11"/>
          <w:pgSz w:w="12240" w:h="15840"/>
          <w:pgMar w:top="760" w:right="1320" w:bottom="280" w:left="1680" w:header="573" w:footer="0" w:gutter="0"/>
          <w:pgNumType w:start="4"/>
          <w:cols w:space="720" w:equalWidth="0">
            <w:col w:w="9240"/>
          </w:cols>
          <w:noEndnote/>
        </w:sectPr>
      </w:pPr>
    </w:p>
    <w:p w:rsidR="00E66EA6" w:rsidRPr="001D1859" w:rsidRDefault="00E66EA6" w:rsidP="00A8260B">
      <w:pPr>
        <w:widowControl w:val="0"/>
        <w:numPr>
          <w:ilvl w:val="0"/>
          <w:numId w:val="7"/>
        </w:numPr>
        <w:autoSpaceDE w:val="0"/>
        <w:autoSpaceDN w:val="0"/>
        <w:adjustRightInd w:val="0"/>
        <w:spacing w:before="29" w:after="0" w:line="240" w:lineRule="auto"/>
        <w:ind w:right="-41"/>
        <w:jc w:val="center"/>
        <w:rPr>
          <w:rFonts w:ascii="Arial Narrow" w:hAnsi="Arial Narrow" w:cs="Times New Roman"/>
          <w:sz w:val="24"/>
          <w:szCs w:val="24"/>
        </w:rPr>
      </w:pPr>
      <w:r w:rsidRPr="001D1859">
        <w:rPr>
          <w:rFonts w:ascii="Arial Narrow" w:hAnsi="Arial Narrow" w:cs="Times New Roman"/>
          <w:b/>
          <w:bCs/>
          <w:sz w:val="24"/>
          <w:szCs w:val="24"/>
        </w:rPr>
        <w:lastRenderedPageBreak/>
        <w:t>Source of</w:t>
      </w:r>
    </w:p>
    <w:p w:rsidR="00E66EA6" w:rsidRPr="001D1859" w:rsidRDefault="00E66EA6">
      <w:pPr>
        <w:widowControl w:val="0"/>
        <w:autoSpaceDE w:val="0"/>
        <w:autoSpaceDN w:val="0"/>
        <w:adjustRightInd w:val="0"/>
        <w:spacing w:after="0" w:line="240" w:lineRule="auto"/>
        <w:ind w:left="444" w:right="287"/>
        <w:jc w:val="center"/>
        <w:rPr>
          <w:rFonts w:ascii="Arial Narrow" w:hAnsi="Arial Narrow" w:cs="Times New Roman"/>
          <w:sz w:val="24"/>
          <w:szCs w:val="24"/>
        </w:rPr>
      </w:pPr>
      <w:r w:rsidRPr="001D1859">
        <w:rPr>
          <w:rFonts w:ascii="Arial Narrow" w:hAnsi="Arial Narrow" w:cs="Times New Roman"/>
          <w:b/>
          <w:bCs/>
          <w:sz w:val="24"/>
          <w:szCs w:val="24"/>
        </w:rPr>
        <w:t>Funds</w:t>
      </w:r>
    </w:p>
    <w:p w:rsidR="00E66EA6" w:rsidRPr="001D1859" w:rsidRDefault="00E66EA6" w:rsidP="00FD49E6">
      <w:pPr>
        <w:widowControl w:val="0"/>
        <w:tabs>
          <w:tab w:val="left" w:pos="1180"/>
          <w:tab w:val="left" w:pos="2500"/>
          <w:tab w:val="left" w:pos="3540"/>
          <w:tab w:val="left" w:pos="4220"/>
          <w:tab w:val="left" w:pos="5400"/>
          <w:tab w:val="left" w:pos="6540"/>
        </w:tabs>
        <w:autoSpaceDE w:val="0"/>
        <w:autoSpaceDN w:val="0"/>
        <w:adjustRightInd w:val="0"/>
        <w:spacing w:before="29" w:after="0" w:line="240" w:lineRule="auto"/>
        <w:ind w:left="522" w:right="28" w:hanging="522"/>
        <w:jc w:val="both"/>
        <w:rPr>
          <w:rFonts w:ascii="Arial Narrow" w:hAnsi="Arial Narrow" w:cs="Times New Roman"/>
          <w:sz w:val="24"/>
          <w:szCs w:val="24"/>
        </w:rPr>
      </w:pPr>
      <w:r w:rsidRPr="001D1859">
        <w:rPr>
          <w:rFonts w:ascii="Arial Narrow" w:hAnsi="Arial Narrow" w:cs="Times New Roman"/>
          <w:sz w:val="24"/>
          <w:szCs w:val="24"/>
        </w:rPr>
        <w:br w:type="column"/>
      </w:r>
      <w:r w:rsidRPr="001D1859">
        <w:rPr>
          <w:rFonts w:ascii="Arial Narrow" w:hAnsi="Arial Narrow" w:cs="Times New Roman"/>
          <w:sz w:val="24"/>
          <w:szCs w:val="24"/>
        </w:rPr>
        <w:lastRenderedPageBreak/>
        <w:t>1.1</w:t>
      </w:r>
      <w:r w:rsidR="006F144B">
        <w:rPr>
          <w:rFonts w:ascii="Arial Narrow" w:hAnsi="Arial Narrow" w:cs="Times New Roman"/>
          <w:sz w:val="24"/>
          <w:szCs w:val="24"/>
        </w:rPr>
        <w:tab/>
      </w:r>
      <w:r w:rsidRPr="001D1859">
        <w:rPr>
          <w:rFonts w:ascii="Arial Narrow" w:hAnsi="Arial Narrow" w:cs="Times New Roman"/>
          <w:sz w:val="24"/>
          <w:szCs w:val="24"/>
        </w:rPr>
        <w:t>The</w:t>
      </w:r>
      <w:r w:rsidRPr="001D1859">
        <w:rPr>
          <w:rFonts w:ascii="Arial Narrow" w:hAnsi="Arial Narrow" w:cs="Times New Roman"/>
          <w:sz w:val="24"/>
          <w:szCs w:val="24"/>
        </w:rPr>
        <w:tab/>
        <w:t>Procuring</w:t>
      </w:r>
      <w:r w:rsidRPr="001D1859">
        <w:rPr>
          <w:rFonts w:ascii="Arial Narrow" w:hAnsi="Arial Narrow" w:cs="Times New Roman"/>
          <w:sz w:val="24"/>
          <w:szCs w:val="24"/>
        </w:rPr>
        <w:tab/>
        <w:t>agency</w:t>
      </w:r>
      <w:r w:rsidRPr="001D1859">
        <w:rPr>
          <w:rFonts w:ascii="Arial Narrow" w:hAnsi="Arial Narrow" w:cs="Times New Roman"/>
          <w:sz w:val="24"/>
          <w:szCs w:val="24"/>
        </w:rPr>
        <w:tab/>
        <w:t>has</w:t>
      </w:r>
      <w:r w:rsidRPr="001D1859">
        <w:rPr>
          <w:rFonts w:ascii="Arial Narrow" w:hAnsi="Arial Narrow" w:cs="Times New Roman"/>
          <w:sz w:val="24"/>
          <w:szCs w:val="24"/>
        </w:rPr>
        <w:tab/>
        <w:t>received</w:t>
      </w:r>
      <w:r w:rsidRPr="001D1859">
        <w:rPr>
          <w:rFonts w:ascii="Arial Narrow" w:hAnsi="Arial Narrow" w:cs="Times New Roman"/>
          <w:sz w:val="24"/>
          <w:szCs w:val="24"/>
        </w:rPr>
        <w:tab/>
        <w:t>provincial government funds towards the utilization for School Specific Budget 201</w:t>
      </w:r>
      <w:r w:rsidR="007C4AB1">
        <w:rPr>
          <w:rFonts w:ascii="Arial Narrow" w:hAnsi="Arial Narrow" w:cs="Times New Roman"/>
          <w:sz w:val="24"/>
          <w:szCs w:val="24"/>
        </w:rPr>
        <w:t>5</w:t>
      </w:r>
      <w:r w:rsidRPr="001D1859">
        <w:rPr>
          <w:rFonts w:ascii="Arial Narrow" w:hAnsi="Arial Narrow" w:cs="Times New Roman"/>
          <w:sz w:val="24"/>
          <w:szCs w:val="24"/>
        </w:rPr>
        <w:t>-1</w:t>
      </w:r>
      <w:r w:rsidR="007C4AB1">
        <w:rPr>
          <w:rFonts w:ascii="Arial Narrow" w:hAnsi="Arial Narrow" w:cs="Times New Roman"/>
          <w:sz w:val="24"/>
          <w:szCs w:val="24"/>
        </w:rPr>
        <w:t>6</w:t>
      </w:r>
      <w:r w:rsidRPr="001D1859">
        <w:rPr>
          <w:rFonts w:ascii="Arial Narrow" w:hAnsi="Arial Narrow" w:cs="Times New Roman"/>
          <w:sz w:val="24"/>
          <w:szCs w:val="24"/>
        </w:rPr>
        <w:t xml:space="preserve"> under World Bank’s Sindh Education Reform Project (SERP-II) it is intended that</w:t>
      </w:r>
      <w:r w:rsidR="003B4AC4">
        <w:rPr>
          <w:rFonts w:ascii="Arial Narrow" w:hAnsi="Arial Narrow" w:cs="Times New Roman"/>
          <w:sz w:val="24"/>
          <w:szCs w:val="24"/>
        </w:rPr>
        <w:t xml:space="preserve"> </w:t>
      </w:r>
      <w:r w:rsidRPr="001D1859">
        <w:rPr>
          <w:rFonts w:ascii="Arial Narrow" w:hAnsi="Arial Narrow" w:cs="Times New Roman"/>
          <w:sz w:val="24"/>
          <w:szCs w:val="24"/>
        </w:rPr>
        <w:t>the proceeds of these funds will be applied to eligible payments under the contract for which these bidding documents are issued.</w:t>
      </w:r>
    </w:p>
    <w:p w:rsidR="00E66EA6" w:rsidRPr="001D1859" w:rsidRDefault="00E66EA6" w:rsidP="006F144B">
      <w:pPr>
        <w:widowControl w:val="0"/>
        <w:autoSpaceDE w:val="0"/>
        <w:autoSpaceDN w:val="0"/>
        <w:adjustRightInd w:val="0"/>
        <w:spacing w:before="16" w:after="0" w:line="260" w:lineRule="exact"/>
        <w:ind w:right="28"/>
        <w:rPr>
          <w:rFonts w:ascii="Arial Narrow" w:hAnsi="Arial Narrow" w:cs="Times New Roman"/>
          <w:sz w:val="26"/>
          <w:szCs w:val="26"/>
        </w:rPr>
      </w:pPr>
    </w:p>
    <w:p w:rsidR="00E66EA6" w:rsidRPr="001D1859" w:rsidRDefault="00E66EA6" w:rsidP="006F144B">
      <w:pPr>
        <w:widowControl w:val="0"/>
        <w:autoSpaceDE w:val="0"/>
        <w:autoSpaceDN w:val="0"/>
        <w:adjustRightInd w:val="0"/>
        <w:spacing w:before="16" w:after="0" w:line="260" w:lineRule="exact"/>
        <w:ind w:right="28"/>
        <w:rPr>
          <w:rFonts w:ascii="Arial Narrow" w:hAnsi="Arial Narrow" w:cs="Times New Roman"/>
          <w:sz w:val="26"/>
          <w:szCs w:val="26"/>
        </w:rPr>
      </w:pPr>
    </w:p>
    <w:p w:rsidR="00E66EA6" w:rsidRPr="001D1859" w:rsidRDefault="00E66EA6" w:rsidP="006F144B">
      <w:pPr>
        <w:widowControl w:val="0"/>
        <w:tabs>
          <w:tab w:val="left" w:pos="520"/>
        </w:tabs>
        <w:autoSpaceDE w:val="0"/>
        <w:autoSpaceDN w:val="0"/>
        <w:adjustRightInd w:val="0"/>
        <w:spacing w:after="0" w:line="240" w:lineRule="auto"/>
        <w:ind w:left="522" w:right="28" w:hanging="522"/>
        <w:jc w:val="both"/>
        <w:rPr>
          <w:rFonts w:ascii="Arial Narrow" w:hAnsi="Arial Narrow" w:cs="Times New Roman"/>
          <w:color w:val="000000"/>
          <w:sz w:val="24"/>
          <w:szCs w:val="24"/>
        </w:rPr>
      </w:pPr>
      <w:r w:rsidRPr="001D1859">
        <w:rPr>
          <w:rFonts w:ascii="Arial Narrow" w:hAnsi="Arial Narrow" w:cs="Times New Roman"/>
          <w:sz w:val="24"/>
          <w:szCs w:val="24"/>
        </w:rPr>
        <w:t>1.2</w:t>
      </w:r>
      <w:r w:rsidRPr="001D1859">
        <w:rPr>
          <w:rFonts w:ascii="Arial Narrow" w:hAnsi="Arial Narrow" w:cs="Times New Roman"/>
          <w:sz w:val="24"/>
          <w:szCs w:val="24"/>
        </w:rPr>
        <w:tab/>
        <w:t xml:space="preserve">Payment by the department will be made only at the request of the Procuring agency and upon approval by the Government of Sindh., and in case of a project will be subject in all respect to the terms and conditions of the </w:t>
      </w:r>
      <w:r w:rsidR="003B4AC4" w:rsidRPr="001D1859">
        <w:rPr>
          <w:rFonts w:ascii="Arial Narrow" w:hAnsi="Arial Narrow" w:cs="Times New Roman"/>
          <w:sz w:val="24"/>
          <w:szCs w:val="24"/>
        </w:rPr>
        <w:t>agreement. The</w:t>
      </w:r>
      <w:r w:rsidRPr="001D1859">
        <w:rPr>
          <w:rFonts w:ascii="Arial Narrow" w:hAnsi="Arial Narrow" w:cs="Times New Roman"/>
          <w:sz w:val="24"/>
          <w:szCs w:val="24"/>
        </w:rPr>
        <w:t xml:space="preserve"> Project Agreement prohibits a withdrawal from the</w:t>
      </w:r>
      <w:r w:rsidR="003B4AC4">
        <w:rPr>
          <w:rFonts w:ascii="Arial Narrow" w:hAnsi="Arial Narrow" w:cs="Times New Roman"/>
          <w:sz w:val="24"/>
          <w:szCs w:val="24"/>
        </w:rPr>
        <w:t xml:space="preserve"> </w:t>
      </w:r>
      <w:r w:rsidRPr="001D1859">
        <w:rPr>
          <w:rFonts w:ascii="Arial Narrow" w:hAnsi="Arial Narrow" w:cs="Times New Roman"/>
          <w:sz w:val="24"/>
          <w:szCs w:val="24"/>
        </w:rPr>
        <w:t>allocated</w:t>
      </w:r>
      <w:r w:rsidR="003B4AC4">
        <w:rPr>
          <w:rFonts w:ascii="Arial Narrow" w:hAnsi="Arial Narrow" w:cs="Times New Roman"/>
          <w:sz w:val="24"/>
          <w:szCs w:val="24"/>
        </w:rPr>
        <w:t xml:space="preserve"> </w:t>
      </w:r>
      <w:r w:rsidRPr="001D1859">
        <w:rPr>
          <w:rFonts w:ascii="Arial Narrow" w:hAnsi="Arial Narrow" w:cs="Times New Roman"/>
          <w:sz w:val="24"/>
          <w:szCs w:val="24"/>
        </w:rPr>
        <w:t>fund account for the purpose of any payment to persons or entities, or for any import of goods, if such payment or import, to the knowledge</w:t>
      </w:r>
      <w:r w:rsidR="003B4AC4">
        <w:rPr>
          <w:rFonts w:ascii="Arial Narrow" w:hAnsi="Arial Narrow" w:cs="Times New Roman"/>
          <w:sz w:val="24"/>
          <w:szCs w:val="24"/>
        </w:rPr>
        <w:t xml:space="preserve"> </w:t>
      </w:r>
      <w:r w:rsidRPr="001D1859">
        <w:rPr>
          <w:rFonts w:ascii="Arial Narrow" w:hAnsi="Arial Narrow" w:cs="Times New Roman"/>
          <w:sz w:val="24"/>
          <w:szCs w:val="24"/>
        </w:rPr>
        <w:t>of</w:t>
      </w:r>
      <w:r w:rsidR="003B4AC4">
        <w:rPr>
          <w:rFonts w:ascii="Arial Narrow" w:hAnsi="Arial Narrow" w:cs="Times New Roman"/>
          <w:sz w:val="24"/>
          <w:szCs w:val="24"/>
        </w:rPr>
        <w:t xml:space="preserve"> </w:t>
      </w:r>
      <w:r w:rsidRPr="001D1859">
        <w:rPr>
          <w:rFonts w:ascii="Arial Narrow" w:hAnsi="Arial Narrow" w:cs="Times New Roman"/>
          <w:sz w:val="24"/>
          <w:szCs w:val="24"/>
        </w:rPr>
        <w:t>the Sindh Government is prohibited by a decision of</w:t>
      </w:r>
      <w:r w:rsidR="003B4AC4">
        <w:rPr>
          <w:rFonts w:ascii="Arial Narrow" w:hAnsi="Arial Narrow" w:cs="Times New Roman"/>
          <w:sz w:val="24"/>
          <w:szCs w:val="24"/>
        </w:rPr>
        <w:t xml:space="preserve"> </w:t>
      </w:r>
      <w:r w:rsidRPr="001D1859">
        <w:rPr>
          <w:rFonts w:ascii="Arial Narrow" w:hAnsi="Arial Narrow" w:cs="Times New Roman"/>
          <w:sz w:val="24"/>
          <w:szCs w:val="24"/>
        </w:rPr>
        <w:t>the United</w:t>
      </w:r>
      <w:r w:rsidR="003B4AC4">
        <w:rPr>
          <w:rFonts w:ascii="Arial Narrow" w:hAnsi="Arial Narrow" w:cs="Times New Roman"/>
          <w:sz w:val="24"/>
          <w:szCs w:val="24"/>
        </w:rPr>
        <w:t xml:space="preserve"> </w:t>
      </w:r>
      <w:r w:rsidRPr="001D1859">
        <w:rPr>
          <w:rFonts w:ascii="Arial Narrow" w:hAnsi="Arial Narrow" w:cs="Times New Roman"/>
          <w:sz w:val="24"/>
          <w:szCs w:val="24"/>
        </w:rPr>
        <w:t>Nations</w:t>
      </w:r>
      <w:r w:rsidR="003B4AC4">
        <w:rPr>
          <w:rFonts w:ascii="Arial Narrow" w:hAnsi="Arial Narrow" w:cs="Times New Roman"/>
          <w:sz w:val="24"/>
          <w:szCs w:val="24"/>
        </w:rPr>
        <w:t xml:space="preserve"> </w:t>
      </w:r>
      <w:r w:rsidRPr="001D1859">
        <w:rPr>
          <w:rFonts w:ascii="Arial Narrow" w:hAnsi="Arial Narrow" w:cs="Times New Roman"/>
          <w:sz w:val="24"/>
          <w:szCs w:val="24"/>
        </w:rPr>
        <w:t>Security</w:t>
      </w:r>
      <w:r w:rsidR="003B4AC4">
        <w:rPr>
          <w:rFonts w:ascii="Arial Narrow" w:hAnsi="Arial Narrow" w:cs="Times New Roman"/>
          <w:sz w:val="24"/>
          <w:szCs w:val="24"/>
        </w:rPr>
        <w:t xml:space="preserve"> </w:t>
      </w:r>
      <w:r w:rsidRPr="001D1859">
        <w:rPr>
          <w:rFonts w:ascii="Arial Narrow" w:hAnsi="Arial Narrow" w:cs="Times New Roman"/>
          <w:sz w:val="24"/>
          <w:szCs w:val="24"/>
        </w:rPr>
        <w:t>Council</w:t>
      </w:r>
      <w:r w:rsidR="003B4AC4">
        <w:rPr>
          <w:rFonts w:ascii="Arial Narrow" w:hAnsi="Arial Narrow" w:cs="Times New Roman"/>
          <w:sz w:val="24"/>
          <w:szCs w:val="24"/>
        </w:rPr>
        <w:t xml:space="preserve"> </w:t>
      </w:r>
      <w:r w:rsidRPr="001D1859">
        <w:rPr>
          <w:rFonts w:ascii="Arial Narrow" w:hAnsi="Arial Narrow" w:cs="Times New Roman"/>
          <w:sz w:val="24"/>
          <w:szCs w:val="24"/>
        </w:rPr>
        <w:t>taken</w:t>
      </w:r>
      <w:r w:rsidR="003B4AC4">
        <w:rPr>
          <w:rFonts w:ascii="Arial Narrow" w:hAnsi="Arial Narrow" w:cs="Times New Roman"/>
          <w:sz w:val="24"/>
          <w:szCs w:val="24"/>
        </w:rPr>
        <w:t xml:space="preserve"> </w:t>
      </w:r>
      <w:r w:rsidRPr="001D1859">
        <w:rPr>
          <w:rFonts w:ascii="Arial Narrow" w:hAnsi="Arial Narrow" w:cs="Times New Roman"/>
          <w:sz w:val="24"/>
          <w:szCs w:val="24"/>
        </w:rPr>
        <w:t xml:space="preserve">under Chapter VII of the Charter of the United </w:t>
      </w:r>
      <w:r w:rsidR="00935708" w:rsidRPr="001D1859">
        <w:rPr>
          <w:rFonts w:ascii="Arial Narrow" w:hAnsi="Arial Narrow" w:cs="Times New Roman"/>
          <w:sz w:val="24"/>
          <w:szCs w:val="24"/>
        </w:rPr>
        <w:t>Nations. No</w:t>
      </w:r>
      <w:r w:rsidRPr="001D1859">
        <w:rPr>
          <w:rFonts w:ascii="Arial Narrow" w:hAnsi="Arial Narrow" w:cs="Times New Roman"/>
          <w:sz w:val="24"/>
          <w:szCs w:val="24"/>
        </w:rPr>
        <w:t xml:space="preserve"> party other than</w:t>
      </w:r>
      <w:r w:rsidR="003B4AC4">
        <w:rPr>
          <w:rFonts w:ascii="Arial Narrow" w:hAnsi="Arial Narrow" w:cs="Times New Roman"/>
          <w:sz w:val="24"/>
          <w:szCs w:val="24"/>
        </w:rPr>
        <w:t xml:space="preserve"> </w:t>
      </w:r>
      <w:r w:rsidRPr="001D1859">
        <w:rPr>
          <w:rFonts w:ascii="Arial Narrow" w:hAnsi="Arial Narrow" w:cs="Times New Roman"/>
          <w:sz w:val="24"/>
          <w:szCs w:val="24"/>
        </w:rPr>
        <w:t>the</w:t>
      </w:r>
      <w:r w:rsidR="003B4AC4">
        <w:rPr>
          <w:rFonts w:ascii="Arial Narrow" w:hAnsi="Arial Narrow" w:cs="Times New Roman"/>
          <w:sz w:val="24"/>
          <w:szCs w:val="24"/>
        </w:rPr>
        <w:t xml:space="preserve"> </w:t>
      </w:r>
      <w:r w:rsidRPr="001D1859">
        <w:rPr>
          <w:rFonts w:ascii="Arial Narrow" w:hAnsi="Arial Narrow" w:cs="Times New Roman"/>
          <w:sz w:val="24"/>
          <w:szCs w:val="24"/>
        </w:rPr>
        <w:t>Procuring</w:t>
      </w:r>
      <w:r w:rsidR="003B4AC4">
        <w:rPr>
          <w:rFonts w:ascii="Arial Narrow" w:hAnsi="Arial Narrow" w:cs="Times New Roman"/>
          <w:sz w:val="24"/>
          <w:szCs w:val="24"/>
        </w:rPr>
        <w:t xml:space="preserve"> </w:t>
      </w:r>
      <w:r w:rsidRPr="001D1859">
        <w:rPr>
          <w:rFonts w:ascii="Arial Narrow" w:hAnsi="Arial Narrow" w:cs="Times New Roman"/>
          <w:sz w:val="24"/>
          <w:szCs w:val="24"/>
        </w:rPr>
        <w:t>agency</w:t>
      </w:r>
      <w:r w:rsidR="003B4AC4">
        <w:rPr>
          <w:rFonts w:ascii="Arial Narrow" w:hAnsi="Arial Narrow" w:cs="Times New Roman"/>
          <w:sz w:val="24"/>
          <w:szCs w:val="24"/>
        </w:rPr>
        <w:t xml:space="preserve"> </w:t>
      </w:r>
      <w:r w:rsidRPr="001D1859">
        <w:rPr>
          <w:rFonts w:ascii="Arial Narrow" w:hAnsi="Arial Narrow" w:cs="Times New Roman"/>
          <w:sz w:val="24"/>
          <w:szCs w:val="24"/>
        </w:rPr>
        <w:t>shall</w:t>
      </w:r>
      <w:r w:rsidR="003B4AC4">
        <w:rPr>
          <w:rFonts w:ascii="Arial Narrow" w:hAnsi="Arial Narrow" w:cs="Times New Roman"/>
          <w:sz w:val="24"/>
          <w:szCs w:val="24"/>
        </w:rPr>
        <w:t xml:space="preserve"> </w:t>
      </w:r>
      <w:r w:rsidRPr="001D1859">
        <w:rPr>
          <w:rFonts w:ascii="Arial Narrow" w:hAnsi="Arial Narrow" w:cs="Times New Roman"/>
          <w:sz w:val="24"/>
          <w:szCs w:val="24"/>
        </w:rPr>
        <w:t>derive</w:t>
      </w:r>
      <w:r w:rsidR="003B4AC4">
        <w:rPr>
          <w:rFonts w:ascii="Arial Narrow" w:hAnsi="Arial Narrow" w:cs="Times New Roman"/>
          <w:sz w:val="24"/>
          <w:szCs w:val="24"/>
        </w:rPr>
        <w:t xml:space="preserve"> </w:t>
      </w:r>
      <w:r w:rsidRPr="001D1859">
        <w:rPr>
          <w:rFonts w:ascii="Arial Narrow" w:hAnsi="Arial Narrow" w:cs="Times New Roman"/>
          <w:sz w:val="24"/>
          <w:szCs w:val="24"/>
        </w:rPr>
        <w:t>any</w:t>
      </w:r>
      <w:r w:rsidR="003B4AC4">
        <w:rPr>
          <w:rFonts w:ascii="Arial Narrow" w:hAnsi="Arial Narrow" w:cs="Times New Roman"/>
          <w:sz w:val="24"/>
          <w:szCs w:val="24"/>
        </w:rPr>
        <w:t xml:space="preserve"> </w:t>
      </w:r>
      <w:r w:rsidRPr="001D1859">
        <w:rPr>
          <w:rFonts w:ascii="Arial Narrow" w:hAnsi="Arial Narrow" w:cs="Times New Roman"/>
          <w:sz w:val="24"/>
          <w:szCs w:val="24"/>
        </w:rPr>
        <w:t>rights</w:t>
      </w:r>
      <w:r w:rsidR="003B4AC4">
        <w:rPr>
          <w:rFonts w:ascii="Arial Narrow" w:hAnsi="Arial Narrow" w:cs="Times New Roman"/>
          <w:sz w:val="24"/>
          <w:szCs w:val="24"/>
        </w:rPr>
        <w:t xml:space="preserve"> </w:t>
      </w:r>
      <w:r w:rsidRPr="001D1859">
        <w:rPr>
          <w:rFonts w:ascii="Arial Narrow" w:hAnsi="Arial Narrow" w:cs="Times New Roman"/>
          <w:sz w:val="24"/>
          <w:szCs w:val="24"/>
        </w:rPr>
        <w:t>from</w:t>
      </w:r>
      <w:r w:rsidR="003B4AC4">
        <w:rPr>
          <w:rFonts w:ascii="Arial Narrow" w:hAnsi="Arial Narrow" w:cs="Times New Roman"/>
          <w:sz w:val="24"/>
          <w:szCs w:val="24"/>
        </w:rPr>
        <w:t xml:space="preserve"> </w:t>
      </w:r>
      <w:r w:rsidRPr="001D1859">
        <w:rPr>
          <w:rFonts w:ascii="Arial Narrow" w:hAnsi="Arial Narrow" w:cs="Times New Roman"/>
          <w:sz w:val="24"/>
          <w:szCs w:val="24"/>
        </w:rPr>
        <w:t>the Project</w:t>
      </w:r>
      <w:r w:rsidR="003B4AC4">
        <w:rPr>
          <w:rFonts w:ascii="Arial Narrow" w:hAnsi="Arial Narrow" w:cs="Times New Roman"/>
          <w:sz w:val="24"/>
          <w:szCs w:val="24"/>
        </w:rPr>
        <w:t xml:space="preserve"> </w:t>
      </w:r>
      <w:r w:rsidRPr="001D1859">
        <w:rPr>
          <w:rFonts w:ascii="Arial Narrow" w:hAnsi="Arial Narrow" w:cs="Times New Roman"/>
          <w:sz w:val="24"/>
          <w:szCs w:val="24"/>
        </w:rPr>
        <w:t>Agreement</w:t>
      </w:r>
      <w:r w:rsidR="003B4AC4">
        <w:rPr>
          <w:rFonts w:ascii="Arial Narrow" w:hAnsi="Arial Narrow" w:cs="Times New Roman"/>
          <w:sz w:val="24"/>
          <w:szCs w:val="24"/>
        </w:rPr>
        <w:t xml:space="preserve"> </w:t>
      </w:r>
      <w:r w:rsidRPr="001D1859">
        <w:rPr>
          <w:rFonts w:ascii="Arial Narrow" w:hAnsi="Arial Narrow" w:cs="Times New Roman"/>
          <w:sz w:val="24"/>
          <w:szCs w:val="24"/>
        </w:rPr>
        <w:t>or</w:t>
      </w:r>
      <w:r w:rsidR="003B4AC4">
        <w:rPr>
          <w:rFonts w:ascii="Arial Narrow" w:hAnsi="Arial Narrow" w:cs="Times New Roman"/>
          <w:sz w:val="24"/>
          <w:szCs w:val="24"/>
        </w:rPr>
        <w:t xml:space="preserve"> </w:t>
      </w:r>
      <w:r w:rsidRPr="001D1859">
        <w:rPr>
          <w:rFonts w:ascii="Arial Narrow" w:hAnsi="Arial Narrow" w:cs="Times New Roman"/>
          <w:sz w:val="24"/>
          <w:szCs w:val="24"/>
        </w:rPr>
        <w:t>have</w:t>
      </w:r>
      <w:r w:rsidR="003B4AC4">
        <w:rPr>
          <w:rFonts w:ascii="Arial Narrow" w:hAnsi="Arial Narrow" w:cs="Times New Roman"/>
          <w:sz w:val="24"/>
          <w:szCs w:val="24"/>
        </w:rPr>
        <w:t xml:space="preserve"> </w:t>
      </w:r>
      <w:r w:rsidRPr="001D1859">
        <w:rPr>
          <w:rFonts w:ascii="Arial Narrow" w:hAnsi="Arial Narrow" w:cs="Times New Roman"/>
          <w:sz w:val="24"/>
          <w:szCs w:val="24"/>
        </w:rPr>
        <w:t>any</w:t>
      </w:r>
      <w:r w:rsidR="003B4AC4">
        <w:rPr>
          <w:rFonts w:ascii="Arial Narrow" w:hAnsi="Arial Narrow" w:cs="Times New Roman"/>
          <w:sz w:val="24"/>
          <w:szCs w:val="24"/>
        </w:rPr>
        <w:t xml:space="preserve"> </w:t>
      </w:r>
      <w:r w:rsidRPr="001D1859">
        <w:rPr>
          <w:rFonts w:ascii="Arial Narrow" w:hAnsi="Arial Narrow" w:cs="Times New Roman"/>
          <w:sz w:val="24"/>
          <w:szCs w:val="24"/>
        </w:rPr>
        <w:t>claim</w:t>
      </w:r>
      <w:r w:rsidR="003B4AC4">
        <w:rPr>
          <w:rFonts w:ascii="Arial Narrow" w:hAnsi="Arial Narrow" w:cs="Times New Roman"/>
          <w:sz w:val="24"/>
          <w:szCs w:val="24"/>
        </w:rPr>
        <w:t xml:space="preserve"> </w:t>
      </w:r>
      <w:r w:rsidRPr="001D1859">
        <w:rPr>
          <w:rFonts w:ascii="Arial Narrow" w:hAnsi="Arial Narrow" w:cs="Times New Roman"/>
          <w:sz w:val="24"/>
          <w:szCs w:val="24"/>
        </w:rPr>
        <w:t>to</w:t>
      </w:r>
      <w:r w:rsidR="003B4AC4">
        <w:rPr>
          <w:rFonts w:ascii="Arial Narrow" w:hAnsi="Arial Narrow" w:cs="Times New Roman"/>
          <w:sz w:val="24"/>
          <w:szCs w:val="24"/>
        </w:rPr>
        <w:t xml:space="preserve"> </w:t>
      </w:r>
      <w:r w:rsidRPr="001D1859">
        <w:rPr>
          <w:rFonts w:ascii="Arial Narrow" w:hAnsi="Arial Narrow" w:cs="Times New Roman"/>
          <w:sz w:val="24"/>
          <w:szCs w:val="24"/>
        </w:rPr>
        <w:t>the</w:t>
      </w:r>
      <w:r w:rsidR="003B4AC4">
        <w:rPr>
          <w:rFonts w:ascii="Arial Narrow" w:hAnsi="Arial Narrow" w:cs="Times New Roman"/>
          <w:sz w:val="24"/>
          <w:szCs w:val="24"/>
        </w:rPr>
        <w:t xml:space="preserve"> </w:t>
      </w:r>
      <w:r w:rsidRPr="001D1859">
        <w:rPr>
          <w:rFonts w:ascii="Arial Narrow" w:hAnsi="Arial Narrow" w:cs="Times New Roman"/>
          <w:sz w:val="24"/>
          <w:szCs w:val="24"/>
        </w:rPr>
        <w:t>allocated</w:t>
      </w:r>
      <w:r w:rsidR="003B4AC4">
        <w:rPr>
          <w:rFonts w:ascii="Arial Narrow" w:hAnsi="Arial Narrow" w:cs="Times New Roman"/>
          <w:sz w:val="24"/>
          <w:szCs w:val="24"/>
        </w:rPr>
        <w:t xml:space="preserve"> </w:t>
      </w:r>
      <w:r w:rsidRPr="001D1859">
        <w:rPr>
          <w:rFonts w:ascii="Arial Narrow" w:hAnsi="Arial Narrow" w:cs="Times New Roman"/>
          <w:sz w:val="24"/>
          <w:szCs w:val="24"/>
        </w:rPr>
        <w:t>fund proceeds</w:t>
      </w:r>
      <w:r w:rsidRPr="001D1859">
        <w:rPr>
          <w:rFonts w:ascii="Arial Narrow" w:hAnsi="Arial Narrow" w:cs="Times New Roman"/>
          <w:color w:val="FF0000"/>
          <w:sz w:val="24"/>
          <w:szCs w:val="24"/>
        </w:rPr>
        <w:t>.</w:t>
      </w:r>
    </w:p>
    <w:p w:rsidR="00E66EA6" w:rsidRPr="001D1859" w:rsidRDefault="00E66EA6" w:rsidP="006F144B">
      <w:pPr>
        <w:widowControl w:val="0"/>
        <w:tabs>
          <w:tab w:val="left" w:pos="520"/>
        </w:tabs>
        <w:autoSpaceDE w:val="0"/>
        <w:autoSpaceDN w:val="0"/>
        <w:adjustRightInd w:val="0"/>
        <w:spacing w:after="0" w:line="240" w:lineRule="auto"/>
        <w:ind w:left="522" w:right="28" w:hanging="522"/>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449" w:space="833"/>
            <w:col w:w="6958"/>
          </w:cols>
          <w:noEndnote/>
        </w:sectPr>
      </w:pPr>
    </w:p>
    <w:p w:rsidR="00E66EA6" w:rsidRPr="001D1859" w:rsidRDefault="00E66EA6" w:rsidP="006F144B">
      <w:pPr>
        <w:widowControl w:val="0"/>
        <w:autoSpaceDE w:val="0"/>
        <w:autoSpaceDN w:val="0"/>
        <w:adjustRightInd w:val="0"/>
        <w:spacing w:before="3" w:after="0" w:line="120" w:lineRule="exact"/>
        <w:ind w:right="28"/>
        <w:rPr>
          <w:rFonts w:ascii="Arial Narrow" w:hAnsi="Arial Narrow" w:cs="Times New Roman"/>
          <w:color w:val="000000"/>
          <w:sz w:val="12"/>
          <w:szCs w:val="12"/>
        </w:rPr>
      </w:pPr>
    </w:p>
    <w:p w:rsidR="00E66EA6" w:rsidRPr="001D1859" w:rsidRDefault="00E66EA6" w:rsidP="006F144B">
      <w:pPr>
        <w:widowControl w:val="0"/>
        <w:autoSpaceDE w:val="0"/>
        <w:autoSpaceDN w:val="0"/>
        <w:adjustRightInd w:val="0"/>
        <w:spacing w:after="0" w:line="200" w:lineRule="exact"/>
        <w:ind w:right="28"/>
        <w:rPr>
          <w:rFonts w:ascii="Arial Narrow" w:hAnsi="Arial Narrow" w:cs="Times New Roman"/>
          <w:color w:val="000000"/>
          <w:sz w:val="20"/>
          <w:szCs w:val="20"/>
        </w:rPr>
      </w:pPr>
    </w:p>
    <w:p w:rsidR="00E66EA6" w:rsidRPr="001D1859" w:rsidRDefault="00E66EA6" w:rsidP="006F144B">
      <w:pPr>
        <w:widowControl w:val="0"/>
        <w:autoSpaceDE w:val="0"/>
        <w:autoSpaceDN w:val="0"/>
        <w:adjustRightInd w:val="0"/>
        <w:spacing w:after="0" w:line="200" w:lineRule="exact"/>
        <w:ind w:right="28"/>
        <w:rPr>
          <w:rFonts w:ascii="Arial Narrow" w:hAnsi="Arial Narrow" w:cs="Times New Roman"/>
          <w:color w:val="000000"/>
          <w:sz w:val="20"/>
          <w:szCs w:val="20"/>
        </w:rPr>
      </w:pPr>
    </w:p>
    <w:p w:rsidR="00E66EA6" w:rsidRPr="001D1859" w:rsidRDefault="00E66EA6" w:rsidP="006F144B">
      <w:pPr>
        <w:widowControl w:val="0"/>
        <w:autoSpaceDE w:val="0"/>
        <w:autoSpaceDN w:val="0"/>
        <w:adjustRightInd w:val="0"/>
        <w:spacing w:after="0" w:line="200" w:lineRule="exact"/>
        <w:ind w:right="28"/>
        <w:rPr>
          <w:rFonts w:ascii="Arial Narrow" w:hAnsi="Arial Narrow" w:cs="Times New Roman"/>
          <w:color w:val="000000"/>
          <w:sz w:val="20"/>
          <w:szCs w:val="20"/>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6F144B">
      <w:pPr>
        <w:widowControl w:val="0"/>
        <w:autoSpaceDE w:val="0"/>
        <w:autoSpaceDN w:val="0"/>
        <w:adjustRightInd w:val="0"/>
        <w:spacing w:before="29" w:after="0" w:line="240" w:lineRule="auto"/>
        <w:ind w:left="122" w:right="28"/>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Eligible</w:t>
      </w:r>
    </w:p>
    <w:p w:rsidR="00E66EA6" w:rsidRPr="001D1859" w:rsidRDefault="00E66EA6" w:rsidP="006F144B">
      <w:pPr>
        <w:widowControl w:val="0"/>
        <w:autoSpaceDE w:val="0"/>
        <w:autoSpaceDN w:val="0"/>
        <w:adjustRightInd w:val="0"/>
        <w:spacing w:after="0" w:line="240" w:lineRule="auto"/>
        <w:ind w:left="482" w:right="28"/>
        <w:rPr>
          <w:rFonts w:ascii="Arial Narrow" w:hAnsi="Arial Narrow" w:cs="Times New Roman"/>
          <w:color w:val="000000"/>
          <w:sz w:val="24"/>
          <w:szCs w:val="24"/>
        </w:rPr>
      </w:pPr>
      <w:r w:rsidRPr="001D1859">
        <w:rPr>
          <w:rFonts w:ascii="Arial Narrow" w:hAnsi="Arial Narrow" w:cs="Times New Roman"/>
          <w:b/>
          <w:bCs/>
          <w:color w:val="000000"/>
          <w:sz w:val="24"/>
          <w:szCs w:val="24"/>
        </w:rPr>
        <w:t>Bidders</w:t>
      </w:r>
    </w:p>
    <w:p w:rsidR="00E66EA6" w:rsidRPr="001D1859" w:rsidRDefault="00E66EA6" w:rsidP="00A8260B">
      <w:pPr>
        <w:widowControl w:val="0"/>
        <w:tabs>
          <w:tab w:val="left" w:pos="520"/>
          <w:tab w:val="left" w:pos="1400"/>
        </w:tabs>
        <w:autoSpaceDE w:val="0"/>
        <w:autoSpaceDN w:val="0"/>
        <w:adjustRightInd w:val="0"/>
        <w:spacing w:before="29" w:after="0" w:line="240" w:lineRule="auto"/>
        <w:ind w:left="522" w:right="28"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2.1</w:t>
      </w:r>
      <w:r w:rsidRPr="001D1859">
        <w:rPr>
          <w:rFonts w:ascii="Arial Narrow" w:hAnsi="Arial Narrow" w:cs="Times New Roman"/>
          <w:color w:val="000000"/>
          <w:sz w:val="24"/>
          <w:szCs w:val="24"/>
        </w:rPr>
        <w:tab/>
        <w:t>This Invitation for Bids is open to all suppliers from eligible source</w:t>
      </w:r>
      <w:r w:rsidRPr="001D1859">
        <w:rPr>
          <w:rFonts w:ascii="Arial Narrow" w:hAnsi="Arial Narrow" w:cs="Times New Roman"/>
          <w:color w:val="000000"/>
          <w:sz w:val="24"/>
          <w:szCs w:val="24"/>
        </w:rPr>
        <w:tab/>
        <w:t>as</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defined in the SPPRA Rules 2010 and its Bidding Documents except as provided hereinafter.</w:t>
      </w:r>
    </w:p>
    <w:p w:rsidR="00E66EA6" w:rsidRPr="001D1859" w:rsidRDefault="00E66EA6" w:rsidP="00A8260B">
      <w:pPr>
        <w:widowControl w:val="0"/>
        <w:autoSpaceDE w:val="0"/>
        <w:autoSpaceDN w:val="0"/>
        <w:adjustRightInd w:val="0"/>
        <w:spacing w:before="16" w:after="0" w:line="260" w:lineRule="exact"/>
        <w:ind w:right="28"/>
        <w:jc w:val="both"/>
        <w:rPr>
          <w:rFonts w:ascii="Arial Narrow" w:hAnsi="Arial Narrow" w:cs="Times New Roman"/>
          <w:color w:val="000000"/>
          <w:sz w:val="26"/>
          <w:szCs w:val="26"/>
        </w:rPr>
      </w:pPr>
    </w:p>
    <w:p w:rsidR="00E66EA6" w:rsidRPr="001D1859" w:rsidRDefault="00E66EA6" w:rsidP="00A8260B">
      <w:pPr>
        <w:widowControl w:val="0"/>
        <w:tabs>
          <w:tab w:val="left" w:pos="520"/>
          <w:tab w:val="left" w:pos="1760"/>
          <w:tab w:val="left" w:pos="2100"/>
          <w:tab w:val="left" w:pos="2640"/>
          <w:tab w:val="left" w:pos="3300"/>
          <w:tab w:val="left" w:pos="3820"/>
          <w:tab w:val="left" w:pos="4580"/>
          <w:tab w:val="left" w:pos="4980"/>
          <w:tab w:val="left" w:pos="5160"/>
          <w:tab w:val="left" w:pos="5400"/>
          <w:tab w:val="left" w:pos="5620"/>
          <w:tab w:val="left" w:pos="6060"/>
          <w:tab w:val="left" w:pos="6540"/>
        </w:tabs>
        <w:autoSpaceDE w:val="0"/>
        <w:autoSpaceDN w:val="0"/>
        <w:adjustRightInd w:val="0"/>
        <w:spacing w:after="0" w:line="240" w:lineRule="auto"/>
        <w:ind w:left="522" w:right="28"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t>2.2</w:t>
      </w:r>
      <w:r w:rsidRPr="001D1859">
        <w:rPr>
          <w:rFonts w:ascii="Arial Narrow" w:hAnsi="Arial Narrow" w:cs="Times New Roman"/>
          <w:color w:val="000000"/>
          <w:sz w:val="24"/>
          <w:szCs w:val="24"/>
        </w:rPr>
        <w:tab/>
        <w:t>Bidders should not be associated, or have been associated in the past, directly or indirectly, with a firm or any of its affiliates which have been engaged by the Procuring agency to provide consulting</w:t>
      </w:r>
      <w:r w:rsidRPr="001D1859">
        <w:rPr>
          <w:rFonts w:ascii="Arial Narrow" w:hAnsi="Arial Narrow" w:cs="Times New Roman"/>
          <w:color w:val="000000"/>
          <w:sz w:val="24"/>
          <w:szCs w:val="24"/>
        </w:rPr>
        <w:tab/>
        <w:t>services</w:t>
      </w:r>
      <w:r w:rsidRPr="001D1859">
        <w:rPr>
          <w:rFonts w:ascii="Arial Narrow" w:hAnsi="Arial Narrow" w:cs="Times New Roman"/>
          <w:color w:val="000000"/>
          <w:sz w:val="24"/>
          <w:szCs w:val="24"/>
        </w:rPr>
        <w:tab/>
        <w:t>for</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preparation</w:t>
      </w:r>
      <w:r w:rsidRPr="001D1859">
        <w:rPr>
          <w:rFonts w:ascii="Arial Narrow" w:hAnsi="Arial Narrow" w:cs="Times New Roman"/>
          <w:color w:val="000000"/>
          <w:sz w:val="24"/>
          <w:szCs w:val="24"/>
        </w:rPr>
        <w:tab/>
        <w:t>of</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Pr="001D1859">
        <w:rPr>
          <w:rFonts w:ascii="Arial Narrow" w:hAnsi="Arial Narrow" w:cs="Times New Roman"/>
          <w:color w:val="000000"/>
          <w:sz w:val="24"/>
          <w:szCs w:val="24"/>
        </w:rPr>
        <w:tab/>
        <w:t xml:space="preserve"> design, specifications,</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Pr="001D1859">
        <w:rPr>
          <w:rFonts w:ascii="Arial Narrow" w:hAnsi="Arial Narrow" w:cs="Times New Roman"/>
          <w:color w:val="000000"/>
          <w:sz w:val="24"/>
          <w:szCs w:val="24"/>
        </w:rPr>
        <w:tab/>
        <w:t>other</w:t>
      </w:r>
      <w:r w:rsidRPr="001D1859">
        <w:rPr>
          <w:rFonts w:ascii="Arial Narrow" w:hAnsi="Arial Narrow" w:cs="Times New Roman"/>
          <w:color w:val="000000"/>
          <w:sz w:val="24"/>
          <w:szCs w:val="24"/>
        </w:rPr>
        <w:tab/>
        <w:t xml:space="preserve"> documents</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used</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procurement of the goods to be purchased under this Invitation for Bids.</w:t>
      </w:r>
    </w:p>
    <w:p w:rsidR="00E66EA6" w:rsidRPr="001D1859" w:rsidRDefault="00E66EA6" w:rsidP="00A8260B">
      <w:pPr>
        <w:widowControl w:val="0"/>
        <w:autoSpaceDE w:val="0"/>
        <w:autoSpaceDN w:val="0"/>
        <w:adjustRightInd w:val="0"/>
        <w:spacing w:before="16" w:after="0" w:line="260" w:lineRule="exact"/>
        <w:ind w:right="28"/>
        <w:jc w:val="both"/>
        <w:rPr>
          <w:rFonts w:ascii="Arial Narrow" w:hAnsi="Arial Narrow" w:cs="Times New Roman"/>
          <w:color w:val="000000"/>
          <w:sz w:val="26"/>
          <w:szCs w:val="26"/>
        </w:rPr>
      </w:pPr>
    </w:p>
    <w:p w:rsidR="00E66EA6" w:rsidRPr="001D1859" w:rsidRDefault="00E66EA6" w:rsidP="00A8260B">
      <w:pPr>
        <w:widowControl w:val="0"/>
        <w:tabs>
          <w:tab w:val="left" w:pos="520"/>
        </w:tabs>
        <w:autoSpaceDE w:val="0"/>
        <w:autoSpaceDN w:val="0"/>
        <w:adjustRightInd w:val="0"/>
        <w:spacing w:after="0" w:line="240" w:lineRule="auto"/>
        <w:ind w:left="522" w:right="28"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t>2.3</w:t>
      </w:r>
      <w:r w:rsidRPr="001D1859">
        <w:rPr>
          <w:rFonts w:ascii="Arial Narrow" w:hAnsi="Arial Narrow" w:cs="Times New Roman"/>
          <w:color w:val="000000"/>
          <w:sz w:val="24"/>
          <w:szCs w:val="24"/>
        </w:rPr>
        <w:tab/>
        <w:t>Government-owned enterprises in the Province of Sindh may participate only if they are legally and financially autonomous, if they operate under commercial law, and if they are not a dependent agency of the Government of Sindh.</w:t>
      </w:r>
    </w:p>
    <w:p w:rsidR="00E66EA6" w:rsidRPr="001D1859" w:rsidRDefault="00E66EA6" w:rsidP="00A8260B">
      <w:pPr>
        <w:widowControl w:val="0"/>
        <w:autoSpaceDE w:val="0"/>
        <w:autoSpaceDN w:val="0"/>
        <w:adjustRightInd w:val="0"/>
        <w:spacing w:before="16" w:after="0" w:line="260" w:lineRule="exact"/>
        <w:ind w:right="28"/>
        <w:jc w:val="both"/>
        <w:rPr>
          <w:rFonts w:ascii="Arial Narrow" w:hAnsi="Arial Narrow" w:cs="Times New Roman"/>
          <w:color w:val="000000"/>
          <w:sz w:val="26"/>
          <w:szCs w:val="26"/>
        </w:rPr>
      </w:pPr>
    </w:p>
    <w:p w:rsidR="006F144B" w:rsidRPr="001D1859" w:rsidRDefault="00E66EA6" w:rsidP="00A8260B">
      <w:pPr>
        <w:widowControl w:val="0"/>
        <w:tabs>
          <w:tab w:val="left" w:pos="540"/>
        </w:tabs>
        <w:autoSpaceDE w:val="0"/>
        <w:autoSpaceDN w:val="0"/>
        <w:adjustRightInd w:val="0"/>
        <w:spacing w:before="29" w:after="0" w:line="271" w:lineRule="exact"/>
        <w:ind w:left="540" w:right="2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w:t>
      </w:r>
      <w:r w:rsidRPr="001D1859">
        <w:rPr>
          <w:rFonts w:ascii="Arial Narrow" w:hAnsi="Arial Narrow" w:cs="Times New Roman"/>
          <w:color w:val="000000"/>
          <w:sz w:val="24"/>
          <w:szCs w:val="24"/>
        </w:rPr>
        <w:tab/>
        <w:t xml:space="preserve">Bidders shall not be eligible to bid if they are under a declaration </w:t>
      </w:r>
      <w:r w:rsidR="006F144B" w:rsidRPr="001D1859">
        <w:rPr>
          <w:rFonts w:ascii="Arial Narrow" w:hAnsi="Arial Narrow" w:cs="Times New Roman"/>
          <w:color w:val="000000"/>
          <w:sz w:val="24"/>
          <w:szCs w:val="24"/>
        </w:rPr>
        <w:t>of ineligibility for corrupt and fraudulent practices issued by the any government organization in accordance with sub clause 34.1</w:t>
      </w:r>
    </w:p>
    <w:p w:rsidR="00E66EA6" w:rsidRPr="001D1859" w:rsidRDefault="00E66EA6" w:rsidP="00A8260B">
      <w:pPr>
        <w:widowControl w:val="0"/>
        <w:tabs>
          <w:tab w:val="left" w:pos="540"/>
        </w:tabs>
        <w:autoSpaceDE w:val="0"/>
        <w:autoSpaceDN w:val="0"/>
        <w:adjustRightInd w:val="0"/>
        <w:spacing w:after="0" w:line="240" w:lineRule="auto"/>
        <w:ind w:left="540" w:right="28" w:hanging="540"/>
        <w:jc w:val="both"/>
        <w:rPr>
          <w:rFonts w:ascii="Arial Narrow" w:hAnsi="Arial Narrow" w:cs="Times New Roman"/>
          <w:color w:val="000000"/>
          <w:sz w:val="24"/>
          <w:szCs w:val="24"/>
        </w:rPr>
      </w:pPr>
    </w:p>
    <w:p w:rsidR="00E66EA6" w:rsidRPr="001D1859" w:rsidRDefault="00E66EA6">
      <w:pPr>
        <w:widowControl w:val="0"/>
        <w:tabs>
          <w:tab w:val="left" w:pos="540"/>
        </w:tabs>
        <w:autoSpaceDE w:val="0"/>
        <w:autoSpaceDN w:val="0"/>
        <w:adjustRightInd w:val="0"/>
        <w:spacing w:after="0" w:line="240" w:lineRule="auto"/>
        <w:ind w:left="540" w:right="140" w:hanging="540"/>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282" w:space="1000"/>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Eligible Goods and Services</w:t>
      </w:r>
    </w:p>
    <w:p w:rsidR="00E66EA6" w:rsidRPr="001D1859" w:rsidRDefault="00E66EA6">
      <w:pPr>
        <w:widowControl w:val="0"/>
        <w:tabs>
          <w:tab w:val="left" w:pos="520"/>
          <w:tab w:val="left" w:pos="2780"/>
        </w:tabs>
        <w:autoSpaceDE w:val="0"/>
        <w:autoSpaceDN w:val="0"/>
        <w:adjustRightInd w:val="0"/>
        <w:spacing w:before="29" w:after="0" w:line="240" w:lineRule="auto"/>
        <w:ind w:left="522" w:right="75"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3.1</w:t>
      </w:r>
      <w:r w:rsidRPr="001D1859">
        <w:rPr>
          <w:rFonts w:ascii="Arial Narrow" w:hAnsi="Arial Narrow" w:cs="Times New Roman"/>
          <w:color w:val="000000"/>
          <w:sz w:val="24"/>
          <w:szCs w:val="24"/>
        </w:rPr>
        <w:tab/>
        <w:t>All goods and related services to be supplied under the contract shall have their origin in eligible source countries, defined in the SPPRA</w:t>
      </w:r>
      <w:r w:rsidR="00E345F5">
        <w:rPr>
          <w:rFonts w:ascii="Arial Narrow" w:hAnsi="Arial Narrow" w:cs="Times New Roman"/>
          <w:color w:val="000000"/>
          <w:sz w:val="24"/>
          <w:szCs w:val="24"/>
        </w:rPr>
        <w:t xml:space="preserve"> </w:t>
      </w:r>
      <w:r w:rsidR="00FD49E6">
        <w:rPr>
          <w:rFonts w:ascii="Arial Narrow" w:hAnsi="Arial Narrow" w:cs="Times New Roman"/>
          <w:color w:val="000000"/>
          <w:sz w:val="24"/>
          <w:szCs w:val="24"/>
        </w:rPr>
        <w:t xml:space="preserve">Rules, 2010 </w:t>
      </w:r>
      <w:r w:rsidRPr="001D1859">
        <w:rPr>
          <w:rFonts w:ascii="Arial Narrow" w:hAnsi="Arial Narrow" w:cs="Times New Roman"/>
          <w:color w:val="000000"/>
          <w:sz w:val="24"/>
          <w:szCs w:val="24"/>
        </w:rPr>
        <w:t>and</w:t>
      </w:r>
      <w:r w:rsidR="00E345F5">
        <w:rPr>
          <w:rFonts w:ascii="Arial Narrow" w:hAnsi="Arial Narrow" w:cs="Times New Roman"/>
          <w:color w:val="000000"/>
          <w:sz w:val="24"/>
          <w:szCs w:val="24"/>
        </w:rPr>
        <w:t xml:space="preserve"> </w:t>
      </w:r>
      <w:proofErr w:type="gramStart"/>
      <w:r w:rsidRPr="001D1859">
        <w:rPr>
          <w:rFonts w:ascii="Arial Narrow" w:hAnsi="Arial Narrow" w:cs="Times New Roman"/>
          <w:color w:val="000000"/>
          <w:sz w:val="24"/>
          <w:szCs w:val="24"/>
        </w:rPr>
        <w:t>its</w:t>
      </w:r>
      <w:proofErr w:type="gramEnd"/>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 expenditures</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 the contract</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 be limited</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such goods and services.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20"/>
          <w:tab w:val="left" w:pos="4080"/>
        </w:tabs>
        <w:autoSpaceDE w:val="0"/>
        <w:autoSpaceDN w:val="0"/>
        <w:adjustRightInd w:val="0"/>
        <w:spacing w:after="0" w:line="240" w:lineRule="auto"/>
        <w:ind w:left="522" w:right="75"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t>3.2</w:t>
      </w:r>
      <w:r w:rsidRPr="001D1859">
        <w:rPr>
          <w:rFonts w:ascii="Arial Narrow" w:hAnsi="Arial Narrow" w:cs="Times New Roman"/>
          <w:color w:val="000000"/>
          <w:sz w:val="24"/>
          <w:szCs w:val="24"/>
        </w:rPr>
        <w:tab/>
        <w:t>For purposes of this clause, “origin” means the place where the goods are</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mined, grown, or produced, or the place from which the related services are</w:t>
      </w:r>
      <w:r w:rsidR="00375973">
        <w:rPr>
          <w:rFonts w:ascii="Arial Narrow" w:hAnsi="Arial Narrow" w:cs="Times New Roman"/>
          <w:color w:val="000000"/>
          <w:sz w:val="24"/>
          <w:szCs w:val="24"/>
        </w:rPr>
        <w:t xml:space="preserve"> </w:t>
      </w:r>
      <w:r w:rsidR="00BE1162">
        <w:rPr>
          <w:rFonts w:ascii="Arial Narrow" w:hAnsi="Arial Narrow" w:cs="Times New Roman"/>
          <w:color w:val="000000"/>
          <w:sz w:val="24"/>
          <w:szCs w:val="24"/>
        </w:rPr>
        <w:t xml:space="preserve">supplied. </w:t>
      </w:r>
      <w:r w:rsidRPr="001D1859">
        <w:rPr>
          <w:rFonts w:ascii="Arial Narrow" w:hAnsi="Arial Narrow" w:cs="Times New Roman"/>
          <w:color w:val="000000"/>
          <w:sz w:val="24"/>
          <w:szCs w:val="24"/>
        </w:rPr>
        <w:t>Goods are produced when, through</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manufacturing,</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processing,</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substantial</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major assembly</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components,</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commercially-recognized</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product results that is substantially different in basic characteristics or in purpose or utility from its components.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20"/>
        </w:tabs>
        <w:autoSpaceDE w:val="0"/>
        <w:autoSpaceDN w:val="0"/>
        <w:adjustRightInd w:val="0"/>
        <w:spacing w:after="0" w:line="240" w:lineRule="auto"/>
        <w:ind w:left="522" w:right="82"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t>3.3</w:t>
      </w:r>
      <w:r w:rsidRPr="001D1859">
        <w:rPr>
          <w:rFonts w:ascii="Arial Narrow" w:hAnsi="Arial Narrow" w:cs="Times New Roman"/>
          <w:color w:val="000000"/>
          <w:sz w:val="24"/>
          <w:szCs w:val="24"/>
        </w:rPr>
        <w:tab/>
        <w:t>The origin of goods and services is distinct from the nationality of the Bidder.</w:t>
      </w:r>
    </w:p>
    <w:p w:rsidR="00E66EA6" w:rsidRPr="001D1859" w:rsidRDefault="00E66EA6">
      <w:pPr>
        <w:widowControl w:val="0"/>
        <w:tabs>
          <w:tab w:val="left" w:pos="520"/>
        </w:tabs>
        <w:autoSpaceDE w:val="0"/>
        <w:autoSpaceDN w:val="0"/>
        <w:adjustRightInd w:val="0"/>
        <w:spacing w:after="0" w:line="240" w:lineRule="auto"/>
        <w:ind w:left="522" w:right="82" w:hanging="522"/>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82" w:space="300"/>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4.</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Cost of</w:t>
      </w:r>
    </w:p>
    <w:p w:rsidR="00E66EA6" w:rsidRPr="001D1859" w:rsidRDefault="00E66EA6">
      <w:pPr>
        <w:widowControl w:val="0"/>
        <w:autoSpaceDE w:val="0"/>
        <w:autoSpaceDN w:val="0"/>
        <w:adjustRightInd w:val="0"/>
        <w:spacing w:after="0" w:line="240" w:lineRule="auto"/>
        <w:ind w:left="48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Bidding</w:t>
      </w:r>
    </w:p>
    <w:p w:rsidR="00E66EA6" w:rsidRPr="001D1859" w:rsidRDefault="00E66EA6">
      <w:pPr>
        <w:widowControl w:val="0"/>
        <w:tabs>
          <w:tab w:val="left" w:pos="520"/>
        </w:tabs>
        <w:autoSpaceDE w:val="0"/>
        <w:autoSpaceDN w:val="0"/>
        <w:adjustRightInd w:val="0"/>
        <w:spacing w:before="29" w:after="0" w:line="240" w:lineRule="auto"/>
        <w:ind w:left="522" w:right="81"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4.1</w:t>
      </w:r>
      <w:r w:rsidRPr="001D1859">
        <w:rPr>
          <w:rFonts w:ascii="Arial Narrow" w:hAnsi="Arial Narrow" w:cs="Times New Roman"/>
          <w:color w:val="000000"/>
          <w:sz w:val="24"/>
          <w:szCs w:val="24"/>
        </w:rPr>
        <w:tab/>
        <w:t>The Bidder shall bear all costs associated with the preparation and submission of its bid, and the Procuring agency named in the Bid Data Sheet, hereinafter referred to as “the Procuring agency,” will in no case be responsible or liable for those costs, regardless of the conduct or outcome of the bidding process.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71" w:lineRule="exact"/>
        <w:ind w:left="930"/>
        <w:rPr>
          <w:rFonts w:ascii="Arial Narrow" w:hAnsi="Arial Narrow" w:cs="Times New Roman"/>
          <w:color w:val="000000"/>
          <w:sz w:val="24"/>
          <w:szCs w:val="24"/>
        </w:rPr>
      </w:pPr>
      <w:r w:rsidRPr="001D1859">
        <w:rPr>
          <w:rFonts w:ascii="Arial Narrow" w:hAnsi="Arial Narrow" w:cs="Times New Roman"/>
          <w:b/>
          <w:bCs/>
          <w:color w:val="000000"/>
          <w:sz w:val="24"/>
          <w:szCs w:val="24"/>
        </w:rPr>
        <w:t>B. The Bidding Documents</w:t>
      </w:r>
    </w:p>
    <w:p w:rsidR="00E66EA6" w:rsidRPr="001D1859" w:rsidRDefault="00E66EA6">
      <w:pPr>
        <w:widowControl w:val="0"/>
        <w:autoSpaceDE w:val="0"/>
        <w:autoSpaceDN w:val="0"/>
        <w:adjustRightInd w:val="0"/>
        <w:spacing w:after="0" w:line="271" w:lineRule="exact"/>
        <w:ind w:left="930"/>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296" w:space="986"/>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5.</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Content of Bidding Documents</w:t>
      </w:r>
    </w:p>
    <w:p w:rsidR="00E66EA6" w:rsidRPr="001D1859" w:rsidRDefault="00E66EA6">
      <w:pPr>
        <w:widowControl w:val="0"/>
        <w:tabs>
          <w:tab w:val="left" w:pos="600"/>
        </w:tabs>
        <w:autoSpaceDE w:val="0"/>
        <w:autoSpaceDN w:val="0"/>
        <w:adjustRightInd w:val="0"/>
        <w:spacing w:before="29"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5.1</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bidding documents include: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375973" w:rsidRDefault="00E66EA6">
      <w:pPr>
        <w:widowControl w:val="0"/>
        <w:tabs>
          <w:tab w:val="left" w:pos="1080"/>
        </w:tabs>
        <w:autoSpaceDE w:val="0"/>
        <w:autoSpaceDN w:val="0"/>
        <w:adjustRightInd w:val="0"/>
        <w:spacing w:after="0" w:line="240" w:lineRule="auto"/>
        <w:ind w:left="540" w:right="3045"/>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t>Instructions to Bidders (ITB)</w:t>
      </w:r>
    </w:p>
    <w:p w:rsidR="00E66EA6" w:rsidRPr="001D1859" w:rsidRDefault="00E66EA6">
      <w:pPr>
        <w:widowControl w:val="0"/>
        <w:tabs>
          <w:tab w:val="left" w:pos="1080"/>
        </w:tabs>
        <w:autoSpaceDE w:val="0"/>
        <w:autoSpaceDN w:val="0"/>
        <w:adjustRightInd w:val="0"/>
        <w:spacing w:after="0" w:line="240" w:lineRule="auto"/>
        <w:ind w:left="540" w:right="3045"/>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(b)</w:t>
      </w:r>
      <w:r w:rsidRPr="001D1859">
        <w:rPr>
          <w:rFonts w:ascii="Arial Narrow" w:hAnsi="Arial Narrow" w:cs="Times New Roman"/>
          <w:color w:val="000000"/>
          <w:sz w:val="24"/>
          <w:szCs w:val="24"/>
        </w:rPr>
        <w:tab/>
        <w:t>Bid Data Sheet</w:t>
      </w:r>
    </w:p>
    <w:p w:rsidR="00375973" w:rsidRDefault="00E66EA6">
      <w:pPr>
        <w:widowControl w:val="0"/>
        <w:tabs>
          <w:tab w:val="left" w:pos="1080"/>
        </w:tabs>
        <w:autoSpaceDE w:val="0"/>
        <w:autoSpaceDN w:val="0"/>
        <w:adjustRightInd w:val="0"/>
        <w:spacing w:after="0" w:line="240" w:lineRule="auto"/>
        <w:ind w:left="540" w:right="2102"/>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t>General Conditions of Contract (GCC)</w:t>
      </w:r>
    </w:p>
    <w:p w:rsidR="00375973" w:rsidRDefault="00E66EA6">
      <w:pPr>
        <w:widowControl w:val="0"/>
        <w:tabs>
          <w:tab w:val="left" w:pos="1080"/>
        </w:tabs>
        <w:autoSpaceDE w:val="0"/>
        <w:autoSpaceDN w:val="0"/>
        <w:adjustRightInd w:val="0"/>
        <w:spacing w:after="0" w:line="240" w:lineRule="auto"/>
        <w:ind w:left="540" w:right="2102"/>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(d)</w:t>
      </w:r>
      <w:r w:rsidRPr="001D1859">
        <w:rPr>
          <w:rFonts w:ascii="Arial Narrow" w:hAnsi="Arial Narrow" w:cs="Times New Roman"/>
          <w:color w:val="000000"/>
          <w:sz w:val="24"/>
          <w:szCs w:val="24"/>
        </w:rPr>
        <w:tab/>
        <w:t>Special Conditions of Contract (SCC)</w:t>
      </w:r>
    </w:p>
    <w:p w:rsidR="00E66EA6" w:rsidRPr="001D1859" w:rsidRDefault="00E66EA6">
      <w:pPr>
        <w:widowControl w:val="0"/>
        <w:tabs>
          <w:tab w:val="left" w:pos="1080"/>
        </w:tabs>
        <w:autoSpaceDE w:val="0"/>
        <w:autoSpaceDN w:val="0"/>
        <w:adjustRightInd w:val="0"/>
        <w:spacing w:after="0" w:line="240" w:lineRule="auto"/>
        <w:ind w:left="540" w:right="2102"/>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(e)</w:t>
      </w:r>
      <w:r w:rsidRPr="001D1859">
        <w:rPr>
          <w:rFonts w:ascii="Arial Narrow" w:hAnsi="Arial Narrow" w:cs="Times New Roman"/>
          <w:color w:val="000000"/>
          <w:sz w:val="24"/>
          <w:szCs w:val="24"/>
        </w:rPr>
        <w:tab/>
        <w:t>Schedule of Requirements</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(f)</w:t>
      </w:r>
      <w:r w:rsidRPr="001D1859">
        <w:rPr>
          <w:rFonts w:ascii="Arial Narrow" w:hAnsi="Arial Narrow" w:cs="Times New Roman"/>
          <w:color w:val="000000"/>
          <w:sz w:val="24"/>
          <w:szCs w:val="24"/>
        </w:rPr>
        <w:tab/>
        <w:t>Technical Specifications</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(g)</w:t>
      </w:r>
      <w:r w:rsidRPr="001D1859">
        <w:rPr>
          <w:rFonts w:ascii="Arial Narrow" w:hAnsi="Arial Narrow" w:cs="Times New Roman"/>
          <w:color w:val="000000"/>
          <w:sz w:val="24"/>
          <w:szCs w:val="24"/>
        </w:rPr>
        <w:tab/>
        <w:t>Bid Form and Price Schedules</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(h)</w:t>
      </w:r>
      <w:r w:rsidRPr="001D1859">
        <w:rPr>
          <w:rFonts w:ascii="Arial Narrow" w:hAnsi="Arial Narrow" w:cs="Times New Roman"/>
          <w:color w:val="000000"/>
          <w:sz w:val="24"/>
          <w:szCs w:val="24"/>
        </w:rPr>
        <w:tab/>
        <w:t>Bid Security Form</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w:t>
      </w:r>
      <w:proofErr w:type="spellStart"/>
      <w:r w:rsidRPr="001D1859">
        <w:rPr>
          <w:rFonts w:ascii="Arial Narrow" w:hAnsi="Arial Narrow" w:cs="Times New Roman"/>
          <w:color w:val="000000"/>
          <w:sz w:val="24"/>
          <w:szCs w:val="24"/>
        </w:rPr>
        <w:t>i</w:t>
      </w:r>
      <w:proofErr w:type="spellEnd"/>
      <w:r w:rsidRPr="001D1859">
        <w:rPr>
          <w:rFonts w:ascii="Arial Narrow" w:hAnsi="Arial Narrow" w:cs="Times New Roman"/>
          <w:color w:val="000000"/>
          <w:sz w:val="24"/>
          <w:szCs w:val="24"/>
        </w:rPr>
        <w:t>)</w:t>
      </w:r>
      <w:r w:rsidRPr="001D1859">
        <w:rPr>
          <w:rFonts w:ascii="Arial Narrow" w:hAnsi="Arial Narrow" w:cs="Times New Roman"/>
          <w:color w:val="000000"/>
          <w:sz w:val="24"/>
          <w:szCs w:val="24"/>
        </w:rPr>
        <w:tab/>
        <w:t>Contract Form</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(j)</w:t>
      </w:r>
      <w:r w:rsidRPr="001D1859">
        <w:rPr>
          <w:rFonts w:ascii="Arial Narrow" w:hAnsi="Arial Narrow" w:cs="Times New Roman"/>
          <w:color w:val="000000"/>
          <w:sz w:val="24"/>
          <w:szCs w:val="24"/>
        </w:rPr>
        <w:tab/>
        <w:t>Performance Security Form</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(k)</w:t>
      </w:r>
      <w:r w:rsidRPr="001D1859">
        <w:rPr>
          <w:rFonts w:ascii="Arial Narrow" w:hAnsi="Arial Narrow" w:cs="Times New Roman"/>
          <w:color w:val="000000"/>
          <w:sz w:val="24"/>
          <w:szCs w:val="24"/>
        </w:rPr>
        <w:tab/>
        <w:t>Manufacturer’s Authorization Form</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6F144B" w:rsidRPr="001D1859" w:rsidRDefault="00E66EA6" w:rsidP="006F144B">
      <w:pPr>
        <w:widowControl w:val="0"/>
        <w:autoSpaceDE w:val="0"/>
        <w:autoSpaceDN w:val="0"/>
        <w:adjustRightInd w:val="0"/>
        <w:spacing w:before="29" w:after="0" w:line="271" w:lineRule="exact"/>
        <w:ind w:left="720" w:hanging="720"/>
        <w:jc w:val="both"/>
        <w:rPr>
          <w:rFonts w:ascii="Arial Narrow" w:hAnsi="Arial Narrow" w:cs="Times New Roman"/>
          <w:color w:val="000000"/>
          <w:sz w:val="24"/>
          <w:szCs w:val="24"/>
        </w:rPr>
      </w:pPr>
      <w:r w:rsidRPr="001D1859">
        <w:rPr>
          <w:rFonts w:ascii="Arial Narrow" w:hAnsi="Arial Narrow" w:cs="Times New Roman"/>
          <w:color w:val="000000"/>
          <w:sz w:val="24"/>
          <w:szCs w:val="24"/>
        </w:rPr>
        <w:t>5.2</w:t>
      </w:r>
      <w:r w:rsidRPr="001D1859">
        <w:rPr>
          <w:rFonts w:ascii="Arial Narrow" w:hAnsi="Arial Narrow" w:cs="Times New Roman"/>
          <w:color w:val="000000"/>
          <w:sz w:val="24"/>
          <w:szCs w:val="24"/>
        </w:rPr>
        <w:tab/>
        <w:t>The Bidder is expected to examine all instructions, forms, terms, and specifications in the bidding documents.</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Failure to furnish all information required by the bidding documents or to submit a bid</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substantially</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responsive</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every respect will be at the Bidder’s risk and may result in the</w:t>
      </w:r>
      <w:r w:rsidR="00652A90">
        <w:rPr>
          <w:rFonts w:ascii="Arial Narrow" w:hAnsi="Arial Narrow" w:cs="Times New Roman"/>
          <w:color w:val="000000"/>
          <w:sz w:val="24"/>
          <w:szCs w:val="24"/>
        </w:rPr>
        <w:t xml:space="preserve"> </w:t>
      </w:r>
      <w:r w:rsidR="006F144B" w:rsidRPr="001D1859">
        <w:rPr>
          <w:rFonts w:ascii="Arial Narrow" w:hAnsi="Arial Narrow" w:cs="Times New Roman"/>
          <w:color w:val="000000"/>
          <w:sz w:val="24"/>
          <w:szCs w:val="24"/>
        </w:rPr>
        <w:t>rejection of its bid.</w:t>
      </w:r>
    </w:p>
    <w:p w:rsidR="00E66EA6" w:rsidRPr="001D1859" w:rsidRDefault="00E66EA6">
      <w:pPr>
        <w:widowControl w:val="0"/>
        <w:tabs>
          <w:tab w:val="left" w:pos="540"/>
        </w:tabs>
        <w:autoSpaceDE w:val="0"/>
        <w:autoSpaceDN w:val="0"/>
        <w:adjustRightInd w:val="0"/>
        <w:spacing w:after="0" w:line="240" w:lineRule="auto"/>
        <w:ind w:left="548" w:right="75" w:hanging="548"/>
        <w:jc w:val="both"/>
        <w:rPr>
          <w:rFonts w:ascii="Arial Narrow" w:hAnsi="Arial Narrow" w:cs="Times New Roman"/>
          <w:color w:val="000000"/>
          <w:sz w:val="24"/>
          <w:szCs w:val="24"/>
        </w:rPr>
      </w:pPr>
    </w:p>
    <w:p w:rsidR="00E66EA6" w:rsidRPr="001D1859" w:rsidRDefault="00E66EA6">
      <w:pPr>
        <w:widowControl w:val="0"/>
        <w:tabs>
          <w:tab w:val="left" w:pos="540"/>
        </w:tabs>
        <w:autoSpaceDE w:val="0"/>
        <w:autoSpaceDN w:val="0"/>
        <w:adjustRightInd w:val="0"/>
        <w:spacing w:after="0" w:line="240" w:lineRule="auto"/>
        <w:ind w:left="548" w:right="75"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30" w:space="652"/>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6.</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Clarification of Bidding Documents</w:t>
      </w:r>
    </w:p>
    <w:p w:rsidR="00E66EA6" w:rsidRPr="001D1859" w:rsidRDefault="00E66EA6">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6.1</w:t>
      </w:r>
      <w:r w:rsidRPr="001D1859">
        <w:rPr>
          <w:rFonts w:ascii="Arial Narrow" w:hAnsi="Arial Narrow" w:cs="Times New Roman"/>
          <w:color w:val="000000"/>
          <w:sz w:val="24"/>
          <w:szCs w:val="24"/>
        </w:rPr>
        <w:tab/>
        <w:t>A</w:t>
      </w:r>
      <w:r w:rsidR="00A8260B">
        <w:rPr>
          <w:rFonts w:ascii="Arial Narrow" w:hAnsi="Arial Narrow" w:cs="Times New Roman"/>
          <w:color w:val="000000"/>
          <w:sz w:val="24"/>
          <w:szCs w:val="24"/>
        </w:rPr>
        <w:t>n</w:t>
      </w:r>
      <w:r w:rsidRPr="001D1859">
        <w:rPr>
          <w:rFonts w:ascii="Arial Narrow" w:hAnsi="Arial Narrow" w:cs="Times New Roman"/>
          <w:color w:val="000000"/>
          <w:sz w:val="24"/>
          <w:szCs w:val="24"/>
        </w:rPr>
        <w:t xml:space="preserve"> interested Bidder requiring any clarification of the bidding documents may notify the Procuring agency in </w:t>
      </w:r>
      <w:r w:rsidR="00490641" w:rsidRPr="001D1859">
        <w:rPr>
          <w:rFonts w:ascii="Arial Narrow" w:hAnsi="Arial Narrow" w:cs="Times New Roman"/>
          <w:color w:val="000000"/>
          <w:sz w:val="24"/>
          <w:szCs w:val="24"/>
        </w:rPr>
        <w:t>writing. The</w:t>
      </w:r>
      <w:r w:rsidRPr="001D1859">
        <w:rPr>
          <w:rFonts w:ascii="Arial Narrow" w:hAnsi="Arial Narrow" w:cs="Times New Roman"/>
          <w:color w:val="000000"/>
          <w:sz w:val="24"/>
          <w:szCs w:val="24"/>
        </w:rPr>
        <w:t xml:space="preserve"> Procuring</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respond</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writing</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request</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for clarification of the bidding documents which it receives no later than three working days prior to the deadline for the submission of bids prescribed in the Bid Data </w:t>
      </w:r>
      <w:r w:rsidR="00490641" w:rsidRPr="001D1859">
        <w:rPr>
          <w:rFonts w:ascii="Arial Narrow" w:hAnsi="Arial Narrow" w:cs="Times New Roman"/>
          <w:color w:val="000000"/>
          <w:sz w:val="24"/>
          <w:szCs w:val="24"/>
        </w:rPr>
        <w:t>Sheet. Written</w:t>
      </w:r>
      <w:r w:rsidRPr="001D1859">
        <w:rPr>
          <w:rFonts w:ascii="Arial Narrow" w:hAnsi="Arial Narrow" w:cs="Times New Roman"/>
          <w:color w:val="000000"/>
          <w:sz w:val="24"/>
          <w:szCs w:val="24"/>
        </w:rPr>
        <w:t xml:space="preserve"> copies of the Procuring agency’s</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response (including</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explanation</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the query but without identifying the source of inquiry) will be sent to</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interested</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have</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received</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 documents.</w:t>
      </w:r>
    </w:p>
    <w:p w:rsidR="00E66EA6" w:rsidRPr="001D1859" w:rsidRDefault="00E66EA6">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49" w:space="233"/>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7.</w:t>
      </w:r>
      <w:r w:rsidR="006F144B">
        <w:rPr>
          <w:rFonts w:ascii="Arial Narrow" w:hAnsi="Arial Narrow" w:cs="Times New Roman"/>
          <w:b/>
          <w:bCs/>
          <w:color w:val="000000"/>
          <w:sz w:val="24"/>
          <w:szCs w:val="24"/>
        </w:rPr>
        <w:tab/>
      </w:r>
      <w:r w:rsidRPr="001D1859">
        <w:rPr>
          <w:rFonts w:ascii="Arial Narrow" w:hAnsi="Arial Narrow" w:cs="Times New Roman"/>
          <w:b/>
          <w:bCs/>
          <w:color w:val="000000"/>
          <w:sz w:val="24"/>
          <w:szCs w:val="24"/>
        </w:rPr>
        <w:t>Amendment of Bidding Documents</w:t>
      </w:r>
    </w:p>
    <w:p w:rsidR="00E66EA6" w:rsidRPr="001D1859" w:rsidRDefault="00E66EA6">
      <w:pPr>
        <w:widowControl w:val="0"/>
        <w:tabs>
          <w:tab w:val="left" w:pos="540"/>
        </w:tabs>
        <w:autoSpaceDE w:val="0"/>
        <w:autoSpaceDN w:val="0"/>
        <w:adjustRightInd w:val="0"/>
        <w:spacing w:before="29" w:after="0" w:line="240" w:lineRule="auto"/>
        <w:ind w:left="548" w:right="79"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7.1</w:t>
      </w:r>
      <w:r w:rsidRPr="001D1859">
        <w:rPr>
          <w:rFonts w:ascii="Arial Narrow" w:hAnsi="Arial Narrow" w:cs="Times New Roman"/>
          <w:color w:val="000000"/>
          <w:sz w:val="24"/>
          <w:szCs w:val="24"/>
        </w:rPr>
        <w:tab/>
        <w:t xml:space="preserve">At any time prior to the deadline for submission of bids, the Procuring agency, for any reason, whether at its own initiative or in response to </w:t>
      </w:r>
      <w:r w:rsidR="00E7775C" w:rsidRPr="001D1859">
        <w:rPr>
          <w:rFonts w:ascii="Arial Narrow" w:hAnsi="Arial Narrow" w:cs="Times New Roman"/>
          <w:color w:val="000000"/>
          <w:sz w:val="24"/>
          <w:szCs w:val="24"/>
        </w:rPr>
        <w:t>a clarification</w:t>
      </w:r>
      <w:r w:rsidRPr="001D1859">
        <w:rPr>
          <w:rFonts w:ascii="Arial Narrow" w:hAnsi="Arial Narrow" w:cs="Times New Roman"/>
          <w:color w:val="000000"/>
          <w:sz w:val="24"/>
          <w:szCs w:val="24"/>
        </w:rPr>
        <w:t xml:space="preserve"> requested by a</w:t>
      </w:r>
      <w:r w:rsidR="00E7775C" w:rsidRPr="001D1859">
        <w:rPr>
          <w:rFonts w:ascii="Arial Narrow" w:hAnsi="Arial Narrow" w:cs="Times New Roman"/>
          <w:color w:val="000000"/>
          <w:sz w:val="24"/>
          <w:szCs w:val="24"/>
        </w:rPr>
        <w:t>n</w:t>
      </w:r>
      <w:r w:rsidRPr="001D1859">
        <w:rPr>
          <w:rFonts w:ascii="Arial Narrow" w:hAnsi="Arial Narrow" w:cs="Times New Roman"/>
          <w:color w:val="000000"/>
          <w:sz w:val="24"/>
          <w:szCs w:val="24"/>
        </w:rPr>
        <w:t xml:space="preserve"> interested Bidder, may modify the bidding documents by amendment.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7.2</w:t>
      </w:r>
      <w:r w:rsidRPr="001D1859">
        <w:rPr>
          <w:rFonts w:ascii="Arial Narrow" w:hAnsi="Arial Narrow" w:cs="Times New Roman"/>
          <w:color w:val="000000"/>
          <w:sz w:val="24"/>
          <w:szCs w:val="24"/>
        </w:rPr>
        <w:tab/>
        <w:t>All interested bidders that have received the bidding documents will be notified of the amendment in writing, and will be binding on them.</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DE12C5">
      <w:pPr>
        <w:widowControl w:val="0"/>
        <w:tabs>
          <w:tab w:val="left" w:pos="540"/>
        </w:tabs>
        <w:autoSpaceDE w:val="0"/>
        <w:autoSpaceDN w:val="0"/>
        <w:adjustRightInd w:val="0"/>
        <w:spacing w:after="0" w:line="240" w:lineRule="auto"/>
        <w:ind w:left="548" w:right="298"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7.3</w:t>
      </w:r>
      <w:r w:rsidRPr="001D1859">
        <w:rPr>
          <w:rFonts w:ascii="Arial Narrow" w:hAnsi="Arial Narrow" w:cs="Times New Roman"/>
          <w:color w:val="000000"/>
          <w:sz w:val="24"/>
          <w:szCs w:val="24"/>
        </w:rPr>
        <w:tab/>
        <w:t>In order to allow interested bidders reasonable time in which to take the amendment into account in preparing their bids, the Procuring agency, at its discretion, may extend the deadline for the submission of bids.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71" w:lineRule="exact"/>
        <w:ind w:left="1158"/>
        <w:rPr>
          <w:rFonts w:ascii="Arial Narrow" w:hAnsi="Arial Narrow" w:cs="Times New Roman"/>
          <w:color w:val="000000"/>
          <w:sz w:val="24"/>
          <w:szCs w:val="24"/>
        </w:rPr>
      </w:pPr>
      <w:r w:rsidRPr="001D1859">
        <w:rPr>
          <w:rFonts w:ascii="Arial Narrow" w:hAnsi="Arial Narrow" w:cs="Times New Roman"/>
          <w:b/>
          <w:bCs/>
          <w:color w:val="000000"/>
          <w:sz w:val="24"/>
          <w:szCs w:val="24"/>
        </w:rPr>
        <w:t>C.</w:t>
      </w:r>
      <w:r w:rsidR="00DE12C5">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Preparation of Bids</w:t>
      </w:r>
    </w:p>
    <w:p w:rsidR="00E66EA6" w:rsidRPr="001D1859" w:rsidRDefault="00E66EA6">
      <w:pPr>
        <w:widowControl w:val="0"/>
        <w:autoSpaceDE w:val="0"/>
        <w:autoSpaceDN w:val="0"/>
        <w:adjustRightInd w:val="0"/>
        <w:spacing w:after="0" w:line="271" w:lineRule="exact"/>
        <w:ind w:left="1158"/>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08" w:space="274"/>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6F144B" w:rsidRDefault="00E66EA6" w:rsidP="006F144B">
      <w:pPr>
        <w:widowControl w:val="0"/>
        <w:autoSpaceDE w:val="0"/>
        <w:autoSpaceDN w:val="0"/>
        <w:adjustRightInd w:val="0"/>
        <w:spacing w:before="29" w:after="0" w:line="240" w:lineRule="auto"/>
        <w:ind w:left="122" w:right="-61"/>
        <w:rPr>
          <w:rFonts w:ascii="Arial Narrow" w:hAnsi="Arial Narrow" w:cs="Times New Roman"/>
          <w:color w:val="000000"/>
          <w:sz w:val="24"/>
          <w:szCs w:val="24"/>
        </w:rPr>
      </w:pPr>
      <w:proofErr w:type="gramStart"/>
      <w:r w:rsidRPr="001D1859">
        <w:rPr>
          <w:rFonts w:ascii="Arial Narrow" w:hAnsi="Arial Narrow" w:cs="Times New Roman"/>
          <w:b/>
          <w:bCs/>
          <w:color w:val="000000"/>
          <w:sz w:val="24"/>
          <w:szCs w:val="24"/>
        </w:rPr>
        <w:lastRenderedPageBreak/>
        <w:t>8.Language</w:t>
      </w:r>
      <w:proofErr w:type="gramEnd"/>
      <w:r w:rsidRPr="001D1859">
        <w:rPr>
          <w:rFonts w:ascii="Arial Narrow" w:hAnsi="Arial Narrow" w:cs="Times New Roman"/>
          <w:b/>
          <w:bCs/>
          <w:color w:val="000000"/>
          <w:sz w:val="24"/>
          <w:szCs w:val="24"/>
        </w:rPr>
        <w:t xml:space="preserve"> of</w:t>
      </w:r>
    </w:p>
    <w:p w:rsidR="00E66EA6" w:rsidRPr="001D1859" w:rsidRDefault="00E66EA6" w:rsidP="006F144B">
      <w:pPr>
        <w:widowControl w:val="0"/>
        <w:autoSpaceDE w:val="0"/>
        <w:autoSpaceDN w:val="0"/>
        <w:adjustRightInd w:val="0"/>
        <w:spacing w:before="29" w:after="0" w:line="240" w:lineRule="auto"/>
        <w:ind w:left="122" w:right="-61"/>
        <w:rPr>
          <w:rFonts w:ascii="Arial Narrow" w:hAnsi="Arial Narrow" w:cs="Times New Roman"/>
          <w:color w:val="000000"/>
          <w:sz w:val="24"/>
          <w:szCs w:val="24"/>
        </w:rPr>
      </w:pPr>
      <w:r w:rsidRPr="001D1859">
        <w:rPr>
          <w:rFonts w:ascii="Arial Narrow" w:hAnsi="Arial Narrow" w:cs="Times New Roman"/>
          <w:b/>
          <w:bCs/>
          <w:color w:val="000000"/>
          <w:sz w:val="24"/>
          <w:szCs w:val="24"/>
        </w:rPr>
        <w:t>Bid</w:t>
      </w:r>
    </w:p>
    <w:p w:rsidR="00E66EA6" w:rsidRPr="001D1859" w:rsidRDefault="00E66EA6" w:rsidP="00DE12C5">
      <w:pPr>
        <w:widowControl w:val="0"/>
        <w:tabs>
          <w:tab w:val="left" w:pos="540"/>
        </w:tabs>
        <w:autoSpaceDE w:val="0"/>
        <w:autoSpaceDN w:val="0"/>
        <w:adjustRightInd w:val="0"/>
        <w:spacing w:before="29" w:after="0" w:line="240" w:lineRule="auto"/>
        <w:ind w:left="548" w:right="92"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8.1</w:t>
      </w:r>
      <w:r w:rsidRPr="001D1859">
        <w:rPr>
          <w:rFonts w:ascii="Arial Narrow" w:hAnsi="Arial Narrow" w:cs="Times New Roman"/>
          <w:color w:val="000000"/>
          <w:sz w:val="24"/>
          <w:szCs w:val="24"/>
        </w:rPr>
        <w:tab/>
        <w:t>The bid prepared by the Bidder, as well as all correspondence and documents relating to the bid exchanged by the Bidder and the Procuring agency shall be written in the language specified in the Bid Data Sheet.</w:t>
      </w:r>
      <w:r w:rsidR="00DE12C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Supporting documents and printed literature furnished by the Bidder may be in another language provided</w:t>
      </w:r>
      <w:r w:rsidR="00721A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they are accompanied by an accurate translation of the relevant passages in the language specified in the Bid Data Sheet, in which case, for purposes of interpretation of the Bid, the translation shall govern.</w:t>
      </w:r>
    </w:p>
    <w:p w:rsidR="00E66EA6" w:rsidRPr="001D1859" w:rsidRDefault="00E66EA6">
      <w:pPr>
        <w:widowControl w:val="0"/>
        <w:autoSpaceDE w:val="0"/>
        <w:autoSpaceDN w:val="0"/>
        <w:adjustRightInd w:val="0"/>
        <w:spacing w:after="0" w:line="240" w:lineRule="auto"/>
        <w:ind w:left="548" w:right="313"/>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756" w:space="526"/>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6F144B">
      <w:pPr>
        <w:widowControl w:val="0"/>
        <w:autoSpaceDE w:val="0"/>
        <w:autoSpaceDN w:val="0"/>
        <w:adjustRightInd w:val="0"/>
        <w:spacing w:before="29" w:after="0" w:line="240" w:lineRule="auto"/>
        <w:ind w:left="360" w:right="-41" w:hanging="27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9. Documents Comprising the Bid</w:t>
      </w:r>
    </w:p>
    <w:p w:rsidR="00E66EA6" w:rsidRPr="001D1859" w:rsidRDefault="00E66EA6">
      <w:pPr>
        <w:widowControl w:val="0"/>
        <w:tabs>
          <w:tab w:val="left" w:pos="540"/>
        </w:tabs>
        <w:autoSpaceDE w:val="0"/>
        <w:autoSpaceDN w:val="0"/>
        <w:adjustRightInd w:val="0"/>
        <w:spacing w:before="29" w:after="0" w:line="240" w:lineRule="auto"/>
        <w:ind w:left="548" w:right="75" w:hanging="548"/>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9.1</w:t>
      </w:r>
      <w:r w:rsidRPr="001D1859">
        <w:rPr>
          <w:rFonts w:ascii="Arial Narrow" w:hAnsi="Arial Narrow" w:cs="Times New Roman"/>
          <w:color w:val="000000"/>
          <w:sz w:val="24"/>
          <w:szCs w:val="24"/>
        </w:rPr>
        <w:tab/>
        <w:t>The bid prepared by the Bidder shall comprise the following components: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82" w:hanging="546"/>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 xml:space="preserve"> Bid Form and a Price Schedule completed in accordance with ITB Clauses 10, 11, and 12;</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6F144B">
      <w:pPr>
        <w:widowControl w:val="0"/>
        <w:tabs>
          <w:tab w:val="left" w:pos="1080"/>
        </w:tabs>
        <w:autoSpaceDE w:val="0"/>
        <w:autoSpaceDN w:val="0"/>
        <w:adjustRightInd w:val="0"/>
        <w:spacing w:after="0" w:line="240" w:lineRule="auto"/>
        <w:ind w:left="1080" w:hanging="546"/>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Documentary</w:t>
      </w:r>
      <w:r w:rsidRPr="001D1859">
        <w:rPr>
          <w:rFonts w:ascii="Arial Narrow" w:hAnsi="Arial Narrow" w:cs="Times New Roman"/>
          <w:color w:val="000000"/>
          <w:sz w:val="24"/>
          <w:szCs w:val="24"/>
        </w:rPr>
        <w:t xml:space="preserve"> evidence established in accordance with ITB</w:t>
      </w:r>
      <w:r w:rsidR="009F1809">
        <w:rPr>
          <w:rFonts w:ascii="Arial Narrow" w:hAnsi="Arial Narrow" w:cs="Times New Roman"/>
          <w:color w:val="000000"/>
          <w:sz w:val="24"/>
          <w:szCs w:val="24"/>
        </w:rPr>
        <w:t xml:space="preserve"> </w:t>
      </w:r>
      <w:r w:rsidR="006F144B" w:rsidRPr="001D1859">
        <w:rPr>
          <w:rFonts w:ascii="Arial Narrow" w:hAnsi="Arial Narrow" w:cs="Times New Roman"/>
          <w:color w:val="000000"/>
          <w:sz w:val="24"/>
          <w:szCs w:val="24"/>
        </w:rPr>
        <w:t>Clause 13 that the Bidder is eligible to bid and is qualified to perform the contract if its bid is accepted</w:t>
      </w:r>
    </w:p>
    <w:p w:rsidR="00E66EA6" w:rsidRPr="001D1859" w:rsidRDefault="00E66EA6">
      <w:pPr>
        <w:widowControl w:val="0"/>
        <w:tabs>
          <w:tab w:val="left" w:pos="1080"/>
        </w:tabs>
        <w:autoSpaceDE w:val="0"/>
        <w:autoSpaceDN w:val="0"/>
        <w:adjustRightInd w:val="0"/>
        <w:spacing w:after="0" w:line="240" w:lineRule="auto"/>
        <w:ind w:left="534"/>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97" w:space="585"/>
            <w:col w:w="6958"/>
          </w:cols>
          <w:noEndnote/>
        </w:sectPr>
      </w:pPr>
    </w:p>
    <w:p w:rsidR="00E66EA6" w:rsidRPr="001D1859" w:rsidRDefault="00E66EA6">
      <w:pPr>
        <w:widowControl w:val="0"/>
        <w:tabs>
          <w:tab w:val="left" w:pos="3360"/>
        </w:tabs>
        <w:autoSpaceDE w:val="0"/>
        <w:autoSpaceDN w:val="0"/>
        <w:adjustRightInd w:val="0"/>
        <w:spacing w:after="0" w:line="240" w:lineRule="auto"/>
        <w:ind w:left="3362" w:right="74"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(c)</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Documentary </w:t>
      </w:r>
      <w:r w:rsidRPr="001D1859">
        <w:rPr>
          <w:rFonts w:ascii="Arial Narrow" w:hAnsi="Arial Narrow" w:cs="Times New Roman"/>
          <w:color w:val="000000"/>
          <w:sz w:val="24"/>
          <w:szCs w:val="24"/>
        </w:rPr>
        <w:t>evidence established in accordance with ITB Clause</w:t>
      </w:r>
      <w:r w:rsidR="001C7C7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14</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ancillary</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services</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supplied by the Bidder are eligible goods and services and conform to the bidding documents;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2816"/>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Bid </w:t>
      </w:r>
      <w:r w:rsidRPr="001D1859">
        <w:rPr>
          <w:rFonts w:ascii="Arial Narrow" w:hAnsi="Arial Narrow" w:cs="Times New Roman"/>
          <w:color w:val="000000"/>
          <w:sz w:val="24"/>
          <w:szCs w:val="24"/>
        </w:rPr>
        <w:t>security furnished in accordance with ITB Clause 15.</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30" w:right="78" w:hanging="2708"/>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10. Bid Form</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10.1</w:t>
      </w:r>
      <w:r w:rsidR="00C07A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Bidder shall complete</w:t>
      </w:r>
      <w:r w:rsidR="00C07A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 Form and the appropriate Price</w:t>
      </w:r>
      <w:r w:rsidR="00C07A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Schedule furnished in the bidding documents, indicating the goods to be supplied, a brief description of the goods, their country of origin, quantity, and prices.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22" w:right="278"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11. Bid Prices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11.1The Bidder shall indicate on the appropriate Price Schedule the unit prices (where applicable) and total bid price of the goods it proposes to supply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265286">
      <w:pPr>
        <w:widowControl w:val="0"/>
        <w:autoSpaceDE w:val="0"/>
        <w:autoSpaceDN w:val="0"/>
        <w:adjustRightInd w:val="0"/>
        <w:spacing w:after="0" w:line="240" w:lineRule="auto"/>
        <w:ind w:left="2822" w:right="60"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11.2 Prices indicated on the Price Schedule shall be delivered duty paid (DDP) </w:t>
      </w:r>
      <w:r w:rsidR="00781080" w:rsidRPr="001D1859">
        <w:rPr>
          <w:rFonts w:ascii="Arial Narrow" w:hAnsi="Arial Narrow" w:cs="Times New Roman"/>
          <w:color w:val="000000"/>
          <w:sz w:val="24"/>
          <w:szCs w:val="24"/>
        </w:rPr>
        <w:t xml:space="preserve">prices. </w:t>
      </w:r>
      <w:proofErr w:type="gramStart"/>
      <w:r w:rsidR="00781080" w:rsidRPr="001D1859">
        <w:rPr>
          <w:rFonts w:ascii="Arial Narrow" w:hAnsi="Arial Narrow" w:cs="Times New Roman"/>
          <w:color w:val="000000"/>
          <w:sz w:val="24"/>
          <w:szCs w:val="24"/>
        </w:rPr>
        <w:t>The</w:t>
      </w:r>
      <w:r w:rsidRPr="001D1859">
        <w:rPr>
          <w:rFonts w:ascii="Arial Narrow" w:hAnsi="Arial Narrow" w:cs="Times New Roman"/>
          <w:color w:val="000000"/>
          <w:sz w:val="24"/>
          <w:szCs w:val="24"/>
        </w:rPr>
        <w:t xml:space="preserve"> price of other (incidental) services, if any, listed in the Bid Data Sheet will be entered separately.</w:t>
      </w:r>
      <w:proofErr w:type="gramEnd"/>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11.3 The Bidder’s separation of price components in accordance with ITB</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8F63E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11.2</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above</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solely</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purpose</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facilitating the comparison of bids by the Procuring agency and will not in any way limit the Procuring agency’s right to contract on any of the terms offered.</w:t>
      </w:r>
    </w:p>
    <w:p w:rsidR="00E66EA6" w:rsidRPr="001D1859" w:rsidRDefault="00E66EA6" w:rsidP="00F165CD">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rsidP="001F4215">
      <w:pPr>
        <w:widowControl w:val="0"/>
        <w:autoSpaceDE w:val="0"/>
        <w:autoSpaceDN w:val="0"/>
        <w:adjustRightInd w:val="0"/>
        <w:spacing w:after="0" w:line="240" w:lineRule="auto"/>
        <w:ind w:left="2830" w:right="152"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11.5 Prices quoted by the Bidder shall be fixed during the Bidder’s performance of the contract and not subject to variation on any account, unless otherwise specified in the Bid Data Sheet.</w:t>
      </w:r>
      <w:r w:rsidR="001F42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A bid submitted with an adjustable price quotation will be treated as </w:t>
      </w:r>
      <w:r w:rsidR="00FE5502" w:rsidRPr="001D1859">
        <w:rPr>
          <w:rFonts w:ascii="Arial Narrow" w:hAnsi="Arial Narrow" w:cs="Times New Roman"/>
          <w:color w:val="000000"/>
          <w:sz w:val="24"/>
          <w:szCs w:val="24"/>
        </w:rPr>
        <w:t>non</w:t>
      </w:r>
      <w:r w:rsidR="00FE5502">
        <w:rPr>
          <w:rFonts w:ascii="Arial Narrow" w:hAnsi="Arial Narrow" w:cs="Times New Roman"/>
          <w:color w:val="000000"/>
          <w:sz w:val="24"/>
          <w:szCs w:val="24"/>
        </w:rPr>
        <w:t>-</w:t>
      </w:r>
      <w:r w:rsidR="00FE5502" w:rsidRPr="001D1859">
        <w:rPr>
          <w:rFonts w:ascii="Arial Narrow" w:hAnsi="Arial Narrow" w:cs="Times New Roman"/>
          <w:color w:val="000000"/>
          <w:sz w:val="24"/>
          <w:szCs w:val="24"/>
        </w:rPr>
        <w:t>responsive</w:t>
      </w:r>
      <w:r w:rsidRPr="001D1859">
        <w:rPr>
          <w:rFonts w:ascii="Arial Narrow" w:hAnsi="Arial Narrow" w:cs="Times New Roman"/>
          <w:color w:val="000000"/>
          <w:sz w:val="24"/>
          <w:szCs w:val="24"/>
        </w:rPr>
        <w:t xml:space="preserve"> and will be rejected, pursuant to ITB Clause 24. If, however, in accordance with the Bid Data Sheet, prices</w:t>
      </w:r>
      <w:r w:rsidR="001F42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quoted by the Bidder shall be subject to adjustment during the performance of the contract, a bid submitted with a fixed price quotation will not be rejected, but the price adjustment would be treated as zero.</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30" w:right="77" w:hanging="2708"/>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12. Bid Currencies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12.1</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 shall be quoted in Pak Rupees unless otherwise specified in the Bid Data Sheet.</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rsidP="00273170">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13. Documents Establishing Bidder’s</w:t>
      </w:r>
      <w:r w:rsidR="008554F2">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Eligibility and</w:t>
      </w:r>
    </w:p>
    <w:p w:rsidR="00E66EA6" w:rsidRPr="001D1859" w:rsidRDefault="00E66EA6" w:rsidP="008F63ED">
      <w:pPr>
        <w:widowControl w:val="0"/>
        <w:autoSpaceDE w:val="0"/>
        <w:autoSpaceDN w:val="0"/>
        <w:adjustRightInd w:val="0"/>
        <w:spacing w:before="29" w:after="0" w:line="240" w:lineRule="auto"/>
        <w:ind w:right="-41" w:firstLine="450"/>
        <w:rPr>
          <w:rFonts w:ascii="Arial Narrow" w:hAnsi="Arial Narrow" w:cs="Times New Roman"/>
          <w:color w:val="000000"/>
          <w:sz w:val="24"/>
          <w:szCs w:val="24"/>
        </w:rPr>
      </w:pPr>
      <w:r w:rsidRPr="001D1859">
        <w:rPr>
          <w:rFonts w:ascii="Arial Narrow" w:hAnsi="Arial Narrow" w:cs="Times New Roman"/>
          <w:b/>
          <w:bCs/>
          <w:color w:val="000000"/>
          <w:sz w:val="24"/>
          <w:szCs w:val="24"/>
        </w:rPr>
        <w:t>Qualification</w:t>
      </w: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13.1 Pursuant to ITB Clause 9, the Bidder shall furnish, as part of its</w:t>
      </w:r>
    </w:p>
    <w:p w:rsidR="00E66EA6" w:rsidRPr="001D1859" w:rsidRDefault="008F63ED" w:rsidP="008F63ED">
      <w:pPr>
        <w:widowControl w:val="0"/>
        <w:autoSpaceDE w:val="0"/>
        <w:autoSpaceDN w:val="0"/>
        <w:adjustRightInd w:val="0"/>
        <w:spacing w:before="29" w:after="0" w:line="240" w:lineRule="auto"/>
        <w:ind w:right="-41" w:firstLine="450"/>
        <w:rPr>
          <w:rFonts w:ascii="Arial Narrow" w:hAnsi="Arial Narrow" w:cs="Times New Roman"/>
          <w:color w:val="000000"/>
          <w:sz w:val="24"/>
          <w:szCs w:val="24"/>
        </w:rPr>
      </w:pPr>
      <w:r w:rsidRPr="001D1859">
        <w:rPr>
          <w:rFonts w:ascii="Arial Narrow" w:hAnsi="Arial Narrow" w:cs="Times New Roman"/>
          <w:color w:val="000000"/>
          <w:sz w:val="24"/>
          <w:szCs w:val="24"/>
        </w:rPr>
        <w:t>Bid</w:t>
      </w:r>
      <w:r w:rsidR="00E66EA6" w:rsidRPr="001D1859">
        <w:rPr>
          <w:rFonts w:ascii="Arial Narrow" w:hAnsi="Arial Narrow" w:cs="Times New Roman"/>
          <w:color w:val="000000"/>
          <w:sz w:val="24"/>
          <w:szCs w:val="24"/>
        </w:rPr>
        <w:t xml:space="preserve">, documents establishing the Bidder’s eligibility to bid and its </w:t>
      </w:r>
    </w:p>
    <w:p w:rsidR="00E66EA6" w:rsidRPr="001D1859" w:rsidRDefault="008F63ED" w:rsidP="008F63ED">
      <w:pPr>
        <w:widowControl w:val="0"/>
        <w:autoSpaceDE w:val="0"/>
        <w:autoSpaceDN w:val="0"/>
        <w:adjustRightInd w:val="0"/>
        <w:spacing w:before="29" w:after="0" w:line="240" w:lineRule="auto"/>
        <w:ind w:right="-41" w:firstLine="450"/>
        <w:rPr>
          <w:rFonts w:ascii="Arial Narrow" w:hAnsi="Arial Narrow" w:cs="Times New Roman"/>
          <w:color w:val="000000"/>
          <w:sz w:val="24"/>
          <w:szCs w:val="24"/>
        </w:rPr>
      </w:pPr>
      <w:proofErr w:type="gramStart"/>
      <w:r w:rsidRPr="001D1859">
        <w:rPr>
          <w:rFonts w:ascii="Arial Narrow" w:hAnsi="Arial Narrow" w:cs="Times New Roman"/>
          <w:color w:val="000000"/>
          <w:sz w:val="24"/>
          <w:szCs w:val="24"/>
        </w:rPr>
        <w:t>Qualifications</w:t>
      </w:r>
      <w:r w:rsidR="00E66EA6" w:rsidRPr="001D1859">
        <w:rPr>
          <w:rFonts w:ascii="Arial Narrow" w:hAnsi="Arial Narrow" w:cs="Times New Roman"/>
          <w:color w:val="000000"/>
          <w:sz w:val="24"/>
          <w:szCs w:val="24"/>
        </w:rPr>
        <w:t xml:space="preserve"> to perform the contract if its bid is accepted.</w:t>
      </w:r>
      <w:proofErr w:type="gramEnd"/>
    </w:p>
    <w:p w:rsidR="00E66EA6" w:rsidRPr="001D1859"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sectPr w:rsidR="00E66EA6" w:rsidRPr="001D1859" w:rsidSect="00F165CD">
          <w:type w:val="continuous"/>
          <w:pgSz w:w="12240" w:h="15840"/>
          <w:pgMar w:top="1480" w:right="1320" w:bottom="280" w:left="1680" w:header="720" w:footer="720" w:gutter="0"/>
          <w:cols w:num="2" w:space="720" w:equalWidth="0">
            <w:col w:w="2190" w:space="92"/>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536046">
      <w:pPr>
        <w:widowControl w:val="0"/>
        <w:autoSpaceDE w:val="0"/>
        <w:autoSpaceDN w:val="0"/>
        <w:adjustRightInd w:val="0"/>
        <w:spacing w:before="29" w:after="0" w:line="240" w:lineRule="auto"/>
        <w:ind w:right="-41" w:firstLine="450"/>
        <w:rPr>
          <w:rFonts w:ascii="Arial Narrow" w:hAnsi="Arial Narrow" w:cs="Times New Roman"/>
          <w:color w:val="000000"/>
          <w:sz w:val="24"/>
          <w:szCs w:val="24"/>
        </w:rPr>
      </w:pPr>
      <w:r w:rsidRPr="001D1859">
        <w:rPr>
          <w:rFonts w:ascii="Arial Narrow" w:hAnsi="Arial Narrow" w:cs="Times New Roman"/>
          <w:b/>
          <w:bCs/>
          <w:color w:val="000000"/>
          <w:sz w:val="24"/>
          <w:szCs w:val="24"/>
        </w:rPr>
        <w:tab/>
      </w:r>
      <w:r w:rsidRPr="001D1859">
        <w:rPr>
          <w:rFonts w:ascii="Arial Narrow" w:hAnsi="Arial Narrow" w:cs="Times New Roman"/>
          <w:b/>
          <w:bCs/>
          <w:color w:val="000000"/>
          <w:sz w:val="24"/>
          <w:szCs w:val="24"/>
        </w:rPr>
        <w:tab/>
      </w:r>
      <w:r w:rsidRPr="001D1859">
        <w:rPr>
          <w:rFonts w:ascii="Arial Narrow" w:hAnsi="Arial Narrow" w:cs="Times New Roman"/>
          <w:b/>
          <w:bCs/>
          <w:color w:val="000000"/>
          <w:sz w:val="24"/>
          <w:szCs w:val="24"/>
        </w:rPr>
        <w:tab/>
      </w:r>
    </w:p>
    <w:p w:rsidR="00E66EA6" w:rsidRPr="001D1859" w:rsidRDefault="00E66EA6">
      <w:pPr>
        <w:widowControl w:val="0"/>
        <w:tabs>
          <w:tab w:val="left" w:pos="2280"/>
        </w:tabs>
        <w:autoSpaceDE w:val="0"/>
        <w:autoSpaceDN w:val="0"/>
        <w:adjustRightInd w:val="0"/>
        <w:spacing w:after="0" w:line="240" w:lineRule="auto"/>
        <w:ind w:left="2830" w:right="77" w:hanging="2348"/>
        <w:jc w:val="both"/>
        <w:rPr>
          <w:rFonts w:ascii="Arial Narrow" w:hAnsi="Arial Narrow" w:cs="Times New Roman"/>
          <w:b/>
          <w:bCs/>
          <w:color w:val="000000"/>
          <w:sz w:val="24"/>
          <w:szCs w:val="24"/>
        </w:rPr>
      </w:pPr>
    </w:p>
    <w:p w:rsidR="00E66EA6" w:rsidRPr="001D1859" w:rsidRDefault="00E66EA6">
      <w:pPr>
        <w:widowControl w:val="0"/>
        <w:tabs>
          <w:tab w:val="left" w:pos="2280"/>
        </w:tabs>
        <w:autoSpaceDE w:val="0"/>
        <w:autoSpaceDN w:val="0"/>
        <w:adjustRightInd w:val="0"/>
        <w:spacing w:after="0" w:line="240" w:lineRule="auto"/>
        <w:ind w:left="2830" w:right="77" w:hanging="2348"/>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13.2</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documentary evidence of the Bidder’s eligibility to bid shall establish to the Procuring agency’s satisfaction that the Bidder, at the time of submission of its bid, is from an eligible country as defined under ITB Clause 2.</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13.3 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documentary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evidence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qualifications</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perform 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 if its bid is accepted shall establish to the Procuring agency’s satisfaction: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5"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T</w:t>
      </w:r>
      <w:r w:rsidRPr="001D1859">
        <w:rPr>
          <w:rFonts w:ascii="Arial Narrow" w:hAnsi="Arial Narrow" w:cs="Times New Roman"/>
          <w:color w:val="000000"/>
          <w:sz w:val="24"/>
          <w:szCs w:val="24"/>
        </w:rPr>
        <w:t>hat, in the case of a Bidder offering to supply goods under 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manufacture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 otherwise produce, the Bidder has been duly authorized by the goods’ Manufacturer or producer to supply the goods in the Procuring agency’s country;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82"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That </w:t>
      </w:r>
      <w:r w:rsidRPr="001D1859">
        <w:rPr>
          <w:rFonts w:ascii="Arial Narrow" w:hAnsi="Arial Narrow" w:cs="Times New Roman"/>
          <w:color w:val="000000"/>
          <w:sz w:val="24"/>
          <w:szCs w:val="24"/>
        </w:rPr>
        <w:t>the Bidder has the financial, technical, and production capability necessary to perform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5"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That</w:t>
      </w:r>
      <w:r w:rsidRPr="001D1859">
        <w:rPr>
          <w:rFonts w:ascii="Arial Narrow" w:hAnsi="Arial Narrow" w:cs="Times New Roman"/>
          <w:color w:val="000000"/>
          <w:sz w:val="24"/>
          <w:szCs w:val="24"/>
        </w:rPr>
        <w:t>, in the case of a Bidder not doing business within the Procuring</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 country,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Bidder is or will be (if awarded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represented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 country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equipped,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able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carry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out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 maintenance,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repair, and spare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parts-stocking obligations prescribed in the Conditions of Contract</w:t>
      </w:r>
      <w:r w:rsidR="00D05CC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 Technical Specifications;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2822"/>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That </w:t>
      </w:r>
      <w:r w:rsidRPr="001D1859">
        <w:rPr>
          <w:rFonts w:ascii="Arial Narrow" w:hAnsi="Arial Narrow" w:cs="Times New Roman"/>
          <w:color w:val="000000"/>
          <w:sz w:val="24"/>
          <w:szCs w:val="24"/>
        </w:rPr>
        <w:t>the Bidder meets the qualification criteria listed in the</w:t>
      </w:r>
    </w:p>
    <w:p w:rsidR="00E66EA6" w:rsidRPr="001D1859" w:rsidRDefault="00E66EA6">
      <w:pPr>
        <w:widowControl w:val="0"/>
        <w:autoSpaceDE w:val="0"/>
        <w:autoSpaceDN w:val="0"/>
        <w:adjustRightInd w:val="0"/>
        <w:spacing w:after="0" w:line="271" w:lineRule="exact"/>
        <w:ind w:left="3324" w:right="4328"/>
        <w:jc w:val="center"/>
        <w:rPr>
          <w:rFonts w:ascii="Arial Narrow" w:hAnsi="Arial Narrow" w:cs="Times New Roman"/>
          <w:color w:val="000000"/>
          <w:sz w:val="24"/>
          <w:szCs w:val="24"/>
        </w:rPr>
      </w:pPr>
      <w:r w:rsidRPr="001D1859">
        <w:rPr>
          <w:rFonts w:ascii="Arial Narrow" w:hAnsi="Arial Narrow" w:cs="Times New Roman"/>
          <w:color w:val="000000"/>
          <w:sz w:val="24"/>
          <w:szCs w:val="24"/>
        </w:rPr>
        <w:t>Bid Data Sheet.</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14. Documents Establishing Goods’ Eligibility and Conformity to Bidding Documents</w:t>
      </w:r>
    </w:p>
    <w:p w:rsidR="00E66EA6" w:rsidRPr="001D1859"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14.1 Pursuant to ITB Clause 9, the Bidder shall furnish, as part of its bid, documents establishing the eligibility and conformity to the bidding</w:t>
      </w:r>
      <w:r w:rsidR="00D05CC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 of all goods and services which the Bidder proposes to supply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14.2 The documentary evidence of the eligibility of the goods and services shall consist of a statement in the Price Schedule of the country of origin of the goods and services offered which shall be</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confirmed</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 a certificate</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origin</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issued</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 the</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shipment.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14.3 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documentary</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evidence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conformity</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services</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literature, drawings, and data, and shall consist of:</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534"/>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44" w:space="338"/>
            <w:col w:w="6958"/>
          </w:cols>
          <w:noEndnote/>
        </w:sect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A</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detailed</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description</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essential</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technical</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49394C">
        <w:rPr>
          <w:rFonts w:ascii="Arial Narrow" w:hAnsi="Arial Narrow" w:cs="Times New Roman"/>
          <w:color w:val="000000"/>
          <w:sz w:val="24"/>
          <w:szCs w:val="24"/>
        </w:rPr>
        <w:t>d</w:t>
      </w:r>
    </w:p>
    <w:p w:rsidR="00E66EA6" w:rsidRPr="001D1859" w:rsidRDefault="00E66EA6">
      <w:pPr>
        <w:widowControl w:val="0"/>
        <w:autoSpaceDE w:val="0"/>
        <w:autoSpaceDN w:val="0"/>
        <w:adjustRightInd w:val="0"/>
        <w:spacing w:before="29" w:after="0" w:line="240" w:lineRule="auto"/>
        <w:ind w:left="3324" w:right="1881"/>
        <w:jc w:val="center"/>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Performance characteristics of the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6"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A </w:t>
      </w:r>
      <w:r w:rsidRPr="001D1859">
        <w:rPr>
          <w:rFonts w:ascii="Arial Narrow" w:hAnsi="Arial Narrow" w:cs="Times New Roman"/>
          <w:color w:val="000000"/>
          <w:sz w:val="24"/>
          <w:szCs w:val="24"/>
        </w:rPr>
        <w:t>list giving full particulars, including available sources and current</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 of spare parts, special tools, etc., necessary for the proper and continuing functioning of the goods for a period</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be specified</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Data Sheet,</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following commencement of the use of 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by the Procuring agency;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 w:val="left" w:pos="4660"/>
          <w:tab w:val="left" w:pos="5000"/>
          <w:tab w:val="left" w:pos="5400"/>
          <w:tab w:val="left" w:pos="5900"/>
          <w:tab w:val="left" w:pos="6360"/>
          <w:tab w:val="left" w:pos="6680"/>
          <w:tab w:val="left" w:pos="7240"/>
          <w:tab w:val="left" w:pos="8080"/>
          <w:tab w:val="left" w:pos="8220"/>
          <w:tab w:val="left" w:pos="8600"/>
        </w:tabs>
        <w:autoSpaceDE w:val="0"/>
        <w:autoSpaceDN w:val="0"/>
        <w:adjustRightInd w:val="0"/>
        <w:spacing w:after="0" w:line="240" w:lineRule="auto"/>
        <w:ind w:left="3362" w:right="76"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An item</w:t>
      </w:r>
      <w:r w:rsidRPr="001D1859">
        <w:rPr>
          <w:rFonts w:ascii="Arial Narrow" w:hAnsi="Arial Narrow" w:cs="Times New Roman"/>
          <w:color w:val="000000"/>
          <w:sz w:val="24"/>
          <w:szCs w:val="24"/>
        </w:rPr>
        <w:t>-by-item</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commentary</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49394C">
        <w:rPr>
          <w:rFonts w:ascii="Arial Narrow" w:hAnsi="Arial Narrow" w:cs="Times New Roman"/>
          <w:color w:val="000000"/>
          <w:sz w:val="24"/>
          <w:szCs w:val="24"/>
        </w:rPr>
        <w:t xml:space="preserve"> agency’s Technical </w:t>
      </w:r>
      <w:r w:rsidRPr="001D1859">
        <w:rPr>
          <w:rFonts w:ascii="Arial Narrow" w:hAnsi="Arial Narrow" w:cs="Times New Roman"/>
          <w:color w:val="000000"/>
          <w:sz w:val="24"/>
          <w:szCs w:val="24"/>
        </w:rPr>
        <w:t>Specifications</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b/>
        <w:t>demonstra</w:t>
      </w:r>
      <w:r w:rsidR="008F63ED">
        <w:rPr>
          <w:rFonts w:ascii="Arial Narrow" w:hAnsi="Arial Narrow" w:cs="Times New Roman"/>
          <w:color w:val="000000"/>
          <w:sz w:val="24"/>
          <w:szCs w:val="24"/>
        </w:rPr>
        <w:t xml:space="preserve">ting </w:t>
      </w:r>
      <w:r w:rsidR="0049394C">
        <w:rPr>
          <w:rFonts w:ascii="Arial Narrow" w:hAnsi="Arial Narrow" w:cs="Times New Roman"/>
          <w:color w:val="000000"/>
          <w:sz w:val="24"/>
          <w:szCs w:val="24"/>
        </w:rPr>
        <w:t xml:space="preserve">substantial responsiveness of the </w:t>
      </w:r>
      <w:r w:rsidR="008F63ED">
        <w:rPr>
          <w:rFonts w:ascii="Arial Narrow" w:hAnsi="Arial Narrow" w:cs="Times New Roman"/>
          <w:color w:val="000000"/>
          <w:sz w:val="24"/>
          <w:szCs w:val="24"/>
        </w:rPr>
        <w:t xml:space="preserve">goods </w:t>
      </w:r>
      <w:r w:rsidRPr="001D1859">
        <w:rPr>
          <w:rFonts w:ascii="Arial Narrow" w:hAnsi="Arial Narrow" w:cs="Times New Roman"/>
          <w:color w:val="000000"/>
          <w:sz w:val="24"/>
          <w:szCs w:val="24"/>
        </w:rPr>
        <w:t>and</w:t>
      </w:r>
      <w:r w:rsidR="0049394C">
        <w:rPr>
          <w:rFonts w:ascii="Arial Narrow" w:hAnsi="Arial Narrow" w:cs="Times New Roman"/>
          <w:color w:val="000000"/>
          <w:sz w:val="24"/>
          <w:szCs w:val="24"/>
        </w:rPr>
        <w:t xml:space="preserve"> </w:t>
      </w:r>
      <w:r w:rsidR="008F63ED">
        <w:rPr>
          <w:rFonts w:ascii="Arial Narrow" w:hAnsi="Arial Narrow" w:cs="Times New Roman"/>
          <w:color w:val="000000"/>
          <w:sz w:val="24"/>
          <w:szCs w:val="24"/>
        </w:rPr>
        <w:t xml:space="preserve">services to </w:t>
      </w:r>
      <w:r w:rsidRPr="001D1859">
        <w:rPr>
          <w:rFonts w:ascii="Arial Narrow" w:hAnsi="Arial Narrow" w:cs="Times New Roman"/>
          <w:color w:val="000000"/>
          <w:sz w:val="24"/>
          <w:szCs w:val="24"/>
        </w:rPr>
        <w:t>those specifications, or a statement of deviations and exceptions to the provisions of the Technical Specifications.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14.4 For purposes of the commentary to be furnished pursuant to ITB Clause</w:t>
      </w:r>
      <w:r w:rsidR="008F63E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14.3(c) above, the Bidder shall note that standards for workmanship, material, and equipment, as well as references to brand names or catalogue numbers designated by the Procuring agency</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Technical</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Specifications,</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intended</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descriptive only and not restrictive.</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Bidder may substitute alternative standards, brand names, and/or catalogue numbers in its bid, provided that it demonstrates to the Procuring</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 satisfaction that the substitutions ensure substantial equivalence to those designated in the Technical Specifications.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30" w:right="80" w:hanging="2708"/>
        <w:rPr>
          <w:rFonts w:ascii="Arial Narrow" w:hAnsi="Arial Narrow" w:cs="Times New Roman"/>
          <w:color w:val="000000"/>
          <w:sz w:val="24"/>
          <w:szCs w:val="24"/>
        </w:rPr>
      </w:pPr>
      <w:r w:rsidRPr="001D1859">
        <w:rPr>
          <w:rFonts w:ascii="Arial Narrow" w:hAnsi="Arial Narrow" w:cs="Times New Roman"/>
          <w:b/>
          <w:bCs/>
          <w:color w:val="000000"/>
          <w:sz w:val="24"/>
          <w:szCs w:val="24"/>
        </w:rPr>
        <w:t>15. Bid Security</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15.1</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Pursuant to ITB Clause 9, the Bidder shall furnish, as part of its bid, a bid security in the amount specified in the Bid Data Sheet.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80"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15.2 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security</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required</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protect</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 against 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risk of Bidder’s conduct which would warrant the security’s forfeiture, pursuant to ITB Clause 15.7.</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80"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15.3 The bid security shall be in Pak. Rupees and shall be in one of the following forms: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3"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A </w:t>
      </w:r>
      <w:r w:rsidRPr="001D1859">
        <w:rPr>
          <w:rFonts w:ascii="Arial Narrow" w:hAnsi="Arial Narrow" w:cs="Times New Roman"/>
          <w:color w:val="000000"/>
          <w:sz w:val="24"/>
          <w:szCs w:val="24"/>
        </w:rPr>
        <w:t>bank guarantee or an irrevocable letter of credit issued by a reputable bank located in the Procuring agency’s country, in the form provided in the bidding documents or another form acceptable to the Procuring agency and valid for thirty (30) days beyond the validity of the bid; or</w:t>
      </w:r>
    </w:p>
    <w:p w:rsidR="00E66EA6" w:rsidRPr="001D1859" w:rsidRDefault="00E66EA6">
      <w:pPr>
        <w:widowControl w:val="0"/>
        <w:tabs>
          <w:tab w:val="left" w:pos="3360"/>
        </w:tabs>
        <w:autoSpaceDE w:val="0"/>
        <w:autoSpaceDN w:val="0"/>
        <w:adjustRightInd w:val="0"/>
        <w:spacing w:after="0" w:line="240" w:lineRule="auto"/>
        <w:ind w:left="2282"/>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t xml:space="preserve">Irrevocable </w:t>
      </w:r>
      <w:proofErr w:type="spellStart"/>
      <w:r w:rsidRPr="001D1859">
        <w:rPr>
          <w:rFonts w:ascii="Arial Narrow" w:hAnsi="Arial Narrow" w:cs="Times New Roman"/>
          <w:color w:val="000000"/>
          <w:sz w:val="24"/>
          <w:szCs w:val="24"/>
        </w:rPr>
        <w:t>encashable</w:t>
      </w:r>
      <w:proofErr w:type="spellEnd"/>
      <w:r w:rsidRPr="001D1859">
        <w:rPr>
          <w:rFonts w:ascii="Arial Narrow" w:hAnsi="Arial Narrow" w:cs="Times New Roman"/>
          <w:color w:val="000000"/>
          <w:sz w:val="24"/>
          <w:szCs w:val="24"/>
        </w:rPr>
        <w:t xml:space="preserve"> on-demand Bank call-deposit.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F41FA7">
      <w:pPr>
        <w:widowControl w:val="0"/>
        <w:autoSpaceDE w:val="0"/>
        <w:autoSpaceDN w:val="0"/>
        <w:adjustRightInd w:val="0"/>
        <w:spacing w:after="0" w:line="240" w:lineRule="auto"/>
        <w:ind w:left="2282"/>
        <w:rPr>
          <w:rFonts w:ascii="Arial Narrow" w:hAnsi="Arial Narrow" w:cs="Times New Roman"/>
          <w:color w:val="000000"/>
          <w:sz w:val="24"/>
          <w:szCs w:val="24"/>
        </w:rPr>
      </w:pPr>
      <w:r w:rsidRPr="001D1859">
        <w:rPr>
          <w:rFonts w:ascii="Arial Narrow" w:hAnsi="Arial Narrow" w:cs="Times New Roman"/>
          <w:color w:val="000000"/>
          <w:sz w:val="24"/>
          <w:szCs w:val="24"/>
        </w:rPr>
        <w:t>15.4</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 Any bid not secured in accordance with ITB Clauses 15.1 and</w:t>
      </w:r>
    </w:p>
    <w:p w:rsidR="00E66EA6" w:rsidRPr="001D1859" w:rsidRDefault="00E66EA6" w:rsidP="00F41FA7">
      <w:pPr>
        <w:widowControl w:val="0"/>
        <w:autoSpaceDE w:val="0"/>
        <w:autoSpaceDN w:val="0"/>
        <w:adjustRightInd w:val="0"/>
        <w:spacing w:after="0" w:line="240" w:lineRule="auto"/>
        <w:ind w:left="2830" w:right="83"/>
        <w:rPr>
          <w:rFonts w:ascii="Arial Narrow" w:hAnsi="Arial Narrow" w:cs="Times New Roman"/>
          <w:color w:val="000000"/>
          <w:sz w:val="24"/>
          <w:szCs w:val="24"/>
        </w:rPr>
      </w:pPr>
      <w:r w:rsidRPr="001D1859">
        <w:rPr>
          <w:rFonts w:ascii="Arial Narrow" w:hAnsi="Arial Narrow" w:cs="Times New Roman"/>
          <w:color w:val="000000"/>
          <w:sz w:val="24"/>
          <w:szCs w:val="24"/>
        </w:rPr>
        <w:t>15.3 will be rejected by the Procuring agency as nonresponsive, pursuant to ITB Clause 24.</w:t>
      </w:r>
    </w:p>
    <w:p w:rsidR="00E66EA6" w:rsidRPr="001D1859" w:rsidRDefault="00E66EA6">
      <w:pPr>
        <w:widowControl w:val="0"/>
        <w:autoSpaceDE w:val="0"/>
        <w:autoSpaceDN w:val="0"/>
        <w:adjustRightInd w:val="0"/>
        <w:spacing w:after="0" w:line="240" w:lineRule="auto"/>
        <w:ind w:left="2830" w:right="83"/>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4" w:after="0" w:line="110" w:lineRule="exact"/>
        <w:rPr>
          <w:rFonts w:ascii="Arial Narrow" w:hAnsi="Arial Narrow" w:cs="Times New Roman"/>
          <w:color w:val="000000"/>
          <w:sz w:val="11"/>
          <w:szCs w:val="11"/>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29" w:after="0" w:line="240" w:lineRule="auto"/>
        <w:ind w:left="2830" w:right="78"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15.5 Unsuccessful bidders’ bid security will be discharged or returned as promptly</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 possible but not later than thirty (30) days after the expiration of 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period of bid validity prescribed by the Procuring agency pursuant to ITB Clause 16.</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77"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15.6 The successful Bidder’s bid security will be discharged upon the Bidders</w:t>
      </w:r>
      <w:r w:rsidR="00BB2A15">
        <w:rPr>
          <w:rFonts w:ascii="Arial Narrow" w:hAnsi="Arial Narrow" w:cs="Times New Roman"/>
          <w:color w:val="000000"/>
          <w:sz w:val="24"/>
          <w:szCs w:val="24"/>
        </w:rPr>
        <w:t xml:space="preserve"> s</w:t>
      </w:r>
      <w:r w:rsidRPr="001D1859">
        <w:rPr>
          <w:rFonts w:ascii="Arial Narrow" w:hAnsi="Arial Narrow" w:cs="Times New Roman"/>
          <w:color w:val="000000"/>
          <w:sz w:val="24"/>
          <w:szCs w:val="24"/>
        </w:rPr>
        <w:t>igning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pursuant</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ITB</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077AD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32,</w:t>
      </w:r>
      <w:r w:rsidR="00077AD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furnishing the performance security, pursuant to ITB Clause 33.</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282"/>
        <w:rPr>
          <w:rFonts w:ascii="Arial Narrow" w:hAnsi="Arial Narrow" w:cs="Times New Roman"/>
          <w:color w:val="000000"/>
          <w:sz w:val="24"/>
          <w:szCs w:val="24"/>
        </w:rPr>
      </w:pPr>
      <w:r w:rsidRPr="001D1859">
        <w:rPr>
          <w:rFonts w:ascii="Arial Narrow" w:hAnsi="Arial Narrow" w:cs="Times New Roman"/>
          <w:color w:val="000000"/>
          <w:sz w:val="24"/>
          <w:szCs w:val="24"/>
        </w:rPr>
        <w:t>15.7 The bid security may be forfeited: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6" w:hanging="546"/>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f</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withdraws</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during</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period</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validity specified by the Bidder on the Bid Form; or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2816"/>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In</w:t>
      </w:r>
      <w:r w:rsidRPr="001D1859">
        <w:rPr>
          <w:rFonts w:ascii="Arial Narrow" w:hAnsi="Arial Narrow" w:cs="Times New Roman"/>
          <w:color w:val="000000"/>
          <w:sz w:val="24"/>
          <w:szCs w:val="24"/>
        </w:rPr>
        <w:t xml:space="preserve"> the case of a successful Bidder, if the Bidder fails: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BB2A15" w:rsidP="00BB2A15">
      <w:pPr>
        <w:widowControl w:val="0"/>
        <w:numPr>
          <w:ilvl w:val="0"/>
          <w:numId w:val="6"/>
        </w:numPr>
        <w:tabs>
          <w:tab w:val="left" w:pos="3900"/>
        </w:tabs>
        <w:autoSpaceDE w:val="0"/>
        <w:autoSpaceDN w:val="0"/>
        <w:adjustRightInd w:val="0"/>
        <w:spacing w:after="0" w:line="240" w:lineRule="auto"/>
        <w:rPr>
          <w:rFonts w:ascii="Arial Narrow" w:hAnsi="Arial Narrow" w:cs="Times New Roman"/>
          <w:color w:val="000000"/>
          <w:sz w:val="24"/>
          <w:szCs w:val="24"/>
        </w:rPr>
      </w:pPr>
      <w:r>
        <w:rPr>
          <w:rFonts w:ascii="Arial Narrow" w:hAnsi="Arial Narrow" w:cs="Times New Roman"/>
          <w:color w:val="000000"/>
          <w:sz w:val="24"/>
          <w:szCs w:val="24"/>
        </w:rPr>
        <w:t>T</w:t>
      </w:r>
      <w:r w:rsidR="00E66EA6" w:rsidRPr="001D1859">
        <w:rPr>
          <w:rFonts w:ascii="Arial Narrow" w:hAnsi="Arial Narrow" w:cs="Times New Roman"/>
          <w:color w:val="000000"/>
          <w:sz w:val="24"/>
          <w:szCs w:val="24"/>
        </w:rPr>
        <w:t>o sign the contract in accordance with ITB Clause</w:t>
      </w:r>
    </w:p>
    <w:p w:rsidR="00E66EA6" w:rsidRPr="001D1859" w:rsidRDefault="00E66EA6">
      <w:pPr>
        <w:widowControl w:val="0"/>
        <w:autoSpaceDE w:val="0"/>
        <w:autoSpaceDN w:val="0"/>
        <w:adjustRightInd w:val="0"/>
        <w:spacing w:after="0" w:line="271" w:lineRule="exact"/>
        <w:ind w:left="3864" w:right="4993"/>
        <w:jc w:val="center"/>
        <w:rPr>
          <w:rFonts w:ascii="Arial Narrow" w:hAnsi="Arial Narrow" w:cs="Times New Roman"/>
          <w:color w:val="000000"/>
          <w:sz w:val="24"/>
          <w:szCs w:val="24"/>
        </w:rPr>
      </w:pPr>
      <w:r w:rsidRPr="001D1859">
        <w:rPr>
          <w:rFonts w:ascii="Arial Narrow" w:hAnsi="Arial Narrow" w:cs="Times New Roman"/>
          <w:color w:val="000000"/>
          <w:sz w:val="24"/>
          <w:szCs w:val="24"/>
        </w:rPr>
        <w:t>32;</w:t>
      </w:r>
    </w:p>
    <w:p w:rsidR="00E66EA6" w:rsidRPr="001D1859" w:rsidRDefault="007B673E">
      <w:pPr>
        <w:widowControl w:val="0"/>
        <w:autoSpaceDE w:val="0"/>
        <w:autoSpaceDN w:val="0"/>
        <w:adjustRightInd w:val="0"/>
        <w:spacing w:before="5" w:after="0" w:line="240" w:lineRule="auto"/>
        <w:ind w:left="3318" w:right="5619"/>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Pr="001D1859" w:rsidRDefault="00E66EA6">
      <w:pPr>
        <w:widowControl w:val="0"/>
        <w:tabs>
          <w:tab w:val="left" w:pos="3900"/>
        </w:tabs>
        <w:autoSpaceDE w:val="0"/>
        <w:autoSpaceDN w:val="0"/>
        <w:adjustRightInd w:val="0"/>
        <w:spacing w:after="0" w:line="240" w:lineRule="auto"/>
        <w:ind w:left="3356"/>
        <w:rPr>
          <w:rFonts w:ascii="Arial Narrow" w:hAnsi="Arial Narrow" w:cs="Times New Roman"/>
          <w:color w:val="000000"/>
          <w:sz w:val="24"/>
          <w:szCs w:val="24"/>
        </w:rPr>
      </w:pPr>
      <w:r w:rsidRPr="001D1859">
        <w:rPr>
          <w:rFonts w:ascii="Arial Narrow" w:hAnsi="Arial Narrow" w:cs="Times New Roman"/>
          <w:color w:val="000000"/>
          <w:sz w:val="24"/>
          <w:szCs w:val="24"/>
        </w:rPr>
        <w:t>(ii)</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To</w:t>
      </w:r>
      <w:r w:rsidRPr="001D1859">
        <w:rPr>
          <w:rFonts w:ascii="Arial Narrow" w:hAnsi="Arial Narrow" w:cs="Times New Roman"/>
          <w:color w:val="000000"/>
          <w:sz w:val="24"/>
          <w:szCs w:val="24"/>
        </w:rPr>
        <w:t xml:space="preserve"> furnish performance security in accordance with</w:t>
      </w:r>
    </w:p>
    <w:p w:rsidR="00E66EA6" w:rsidRPr="001D1859" w:rsidRDefault="00E66EA6">
      <w:pPr>
        <w:widowControl w:val="0"/>
        <w:autoSpaceDE w:val="0"/>
        <w:autoSpaceDN w:val="0"/>
        <w:adjustRightInd w:val="0"/>
        <w:spacing w:after="0" w:line="271" w:lineRule="exact"/>
        <w:ind w:left="3864" w:right="3840"/>
        <w:jc w:val="center"/>
        <w:rPr>
          <w:rFonts w:ascii="Arial Narrow" w:hAnsi="Arial Narrow" w:cs="Times New Roman"/>
          <w:color w:val="000000"/>
          <w:sz w:val="24"/>
          <w:szCs w:val="24"/>
        </w:rPr>
      </w:pPr>
      <w:proofErr w:type="gramStart"/>
      <w:r w:rsidRPr="001D1859">
        <w:rPr>
          <w:rFonts w:ascii="Arial Narrow" w:hAnsi="Arial Narrow" w:cs="Times New Roman"/>
          <w:color w:val="000000"/>
          <w:sz w:val="24"/>
          <w:szCs w:val="24"/>
        </w:rPr>
        <w:t>ITB Clause 33.</w:t>
      </w:r>
      <w:proofErr w:type="gramEnd"/>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16. Period of Validity of Bids</w:t>
      </w:r>
    </w:p>
    <w:p w:rsidR="00E66EA6" w:rsidRPr="001D1859" w:rsidRDefault="00E66EA6">
      <w:pPr>
        <w:widowControl w:val="0"/>
        <w:tabs>
          <w:tab w:val="left" w:pos="1380"/>
          <w:tab w:val="left" w:pos="2080"/>
          <w:tab w:val="left" w:pos="2540"/>
          <w:tab w:val="left" w:pos="3540"/>
          <w:tab w:val="left" w:pos="4000"/>
          <w:tab w:val="left" w:pos="4540"/>
          <w:tab w:val="left" w:pos="5720"/>
          <w:tab w:val="left" w:pos="6640"/>
        </w:tabs>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16.1 Bids shall remain valid for the period specified in the Bid Data Sheet after the date of bid opening prescribed by the Procuring agency, pursuant to</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ITB</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 19.A bid valid for a shorter period</w:t>
      </w:r>
      <w:r w:rsidRPr="001D1859">
        <w:rPr>
          <w:rFonts w:ascii="Arial Narrow" w:hAnsi="Arial Narrow" w:cs="Times New Roman"/>
          <w:color w:val="000000"/>
          <w:sz w:val="24"/>
          <w:szCs w:val="24"/>
        </w:rPr>
        <w:tab/>
        <w:t>shall</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rejected</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Pr="001D1859">
        <w:rPr>
          <w:rFonts w:ascii="Arial Narrow" w:hAnsi="Arial Narrow" w:cs="Times New Roman"/>
          <w:color w:val="000000"/>
          <w:sz w:val="24"/>
          <w:szCs w:val="24"/>
        </w:rPr>
        <w:tab/>
        <w:t>as nonresponsive.</w:t>
      </w:r>
    </w:p>
    <w:p w:rsidR="00E66EA6" w:rsidRPr="001D1859" w:rsidRDefault="00E66EA6">
      <w:pPr>
        <w:widowControl w:val="0"/>
        <w:tabs>
          <w:tab w:val="left" w:pos="2580"/>
        </w:tabs>
        <w:autoSpaceDE w:val="0"/>
        <w:autoSpaceDN w:val="0"/>
        <w:adjustRightInd w:val="0"/>
        <w:spacing w:after="0" w:line="240" w:lineRule="auto"/>
        <w:ind w:left="548" w:right="75"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16.2 In exceptional circumstances, the Procuring agency may solicit the Bidder’s</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consent to an extension of the period of validity. The request and the responses thereto shall be made in </w:t>
      </w:r>
      <w:r w:rsidR="00FE5502" w:rsidRPr="001D1859">
        <w:rPr>
          <w:rFonts w:ascii="Arial Narrow" w:hAnsi="Arial Narrow" w:cs="Times New Roman"/>
          <w:color w:val="000000"/>
          <w:sz w:val="24"/>
          <w:szCs w:val="24"/>
        </w:rPr>
        <w:t xml:space="preserve">writing. </w:t>
      </w:r>
      <w:r w:rsidRPr="001D1859">
        <w:rPr>
          <w:rFonts w:ascii="Arial Narrow" w:hAnsi="Arial Narrow" w:cs="Times New Roman"/>
          <w:color w:val="000000"/>
          <w:sz w:val="24"/>
          <w:szCs w:val="24"/>
        </w:rPr>
        <w:t>The bid security provided</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ITB Clause 15 shall also be suitably</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extended.</w:t>
      </w:r>
      <w:r w:rsidRPr="001D1859">
        <w:rPr>
          <w:rFonts w:ascii="Arial Narrow" w:hAnsi="Arial Narrow" w:cs="Times New Roman"/>
          <w:color w:val="000000"/>
          <w:sz w:val="24"/>
          <w:szCs w:val="24"/>
        </w:rPr>
        <w:tab/>
        <w:t>A Bidder</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refuse</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request without forfeiting its bid security.</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 Bidder granting the request will not be required nor permitted to modify its bid, except as provided in the bidding document.</w:t>
      </w:r>
    </w:p>
    <w:p w:rsidR="00E66EA6" w:rsidRPr="001D1859" w:rsidRDefault="00E66EA6">
      <w:pPr>
        <w:widowControl w:val="0"/>
        <w:tabs>
          <w:tab w:val="left" w:pos="2580"/>
        </w:tabs>
        <w:autoSpaceDE w:val="0"/>
        <w:autoSpaceDN w:val="0"/>
        <w:adjustRightInd w:val="0"/>
        <w:spacing w:after="0" w:line="240" w:lineRule="auto"/>
        <w:ind w:left="548" w:right="75"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568" w:space="714"/>
            <w:col w:w="6958"/>
          </w:cols>
          <w:noEndnote/>
        </w:sectPr>
      </w:pPr>
    </w:p>
    <w:p w:rsidR="00E66EA6" w:rsidRPr="001D1859" w:rsidRDefault="00E66EA6">
      <w:pPr>
        <w:widowControl w:val="0"/>
        <w:autoSpaceDE w:val="0"/>
        <w:autoSpaceDN w:val="0"/>
        <w:adjustRightInd w:val="0"/>
        <w:spacing w:before="3" w:after="0" w:line="120" w:lineRule="exact"/>
        <w:rPr>
          <w:rFonts w:ascii="Arial Narrow" w:hAnsi="Arial Narrow" w:cs="Times New Roman"/>
          <w:color w:val="000000"/>
          <w:sz w:val="12"/>
          <w:szCs w:val="12"/>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17. Format and</w:t>
      </w:r>
    </w:p>
    <w:p w:rsidR="00E66EA6" w:rsidRPr="001D1859" w:rsidRDefault="00E66EA6">
      <w:pPr>
        <w:widowControl w:val="0"/>
        <w:autoSpaceDE w:val="0"/>
        <w:autoSpaceDN w:val="0"/>
        <w:adjustRightInd w:val="0"/>
        <w:spacing w:after="0" w:line="240" w:lineRule="auto"/>
        <w:ind w:left="48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Signing of Bid</w:t>
      </w:r>
    </w:p>
    <w:p w:rsidR="00E66EA6" w:rsidRPr="001D1859"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17.1 The Bidder shall prepare an original and the number of copies of the bid</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indicated in the Bid Data Sheet, clearly marking each “</w:t>
      </w:r>
      <w:r w:rsidRPr="001D1859">
        <w:rPr>
          <w:rFonts w:ascii="Arial Narrow" w:hAnsi="Arial Narrow" w:cs="Times New Roman"/>
          <w:b/>
          <w:bCs/>
          <w:color w:val="000000"/>
          <w:sz w:val="24"/>
          <w:szCs w:val="24"/>
        </w:rPr>
        <w:t>ORIGINAL BID</w:t>
      </w:r>
      <w:r w:rsidRPr="001D1859">
        <w:rPr>
          <w:rFonts w:ascii="Arial Narrow" w:hAnsi="Arial Narrow" w:cs="Times New Roman"/>
          <w:color w:val="000000"/>
          <w:sz w:val="24"/>
          <w:szCs w:val="24"/>
        </w:rPr>
        <w:t>” and “</w:t>
      </w:r>
      <w:r w:rsidRPr="001D1859">
        <w:rPr>
          <w:rFonts w:ascii="Arial Narrow" w:hAnsi="Arial Narrow" w:cs="Times New Roman"/>
          <w:b/>
          <w:bCs/>
          <w:color w:val="000000"/>
          <w:sz w:val="24"/>
          <w:szCs w:val="24"/>
        </w:rPr>
        <w:t>COPY OF BID</w:t>
      </w:r>
      <w:r w:rsidRPr="001D1859">
        <w:rPr>
          <w:rFonts w:ascii="Arial Narrow" w:hAnsi="Arial Narrow" w:cs="Times New Roman"/>
          <w:color w:val="000000"/>
          <w:sz w:val="24"/>
          <w:szCs w:val="24"/>
        </w:rPr>
        <w:t>,” as appropriate.</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the event of</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discrepancy</w:t>
      </w:r>
      <w:r w:rsidR="00FA5337">
        <w:rPr>
          <w:rFonts w:ascii="Arial Narrow" w:hAnsi="Arial Narrow" w:cs="Times New Roman"/>
          <w:color w:val="000000"/>
          <w:sz w:val="24"/>
          <w:szCs w:val="24"/>
        </w:rPr>
        <w:t xml:space="preserve"> be</w:t>
      </w:r>
      <w:r w:rsidRPr="001D1859">
        <w:rPr>
          <w:rFonts w:ascii="Arial Narrow" w:hAnsi="Arial Narrow" w:cs="Times New Roman"/>
          <w:color w:val="000000"/>
          <w:sz w:val="24"/>
          <w:szCs w:val="24"/>
        </w:rPr>
        <w:t>tween</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them,</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original</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 govern.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81"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17.2 The original and the copy or copies of the bid shall be typed or written in</w:t>
      </w:r>
      <w:r w:rsidR="0056342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indelible ink and shall be signed by the Bidder or a</w:t>
      </w:r>
    </w:p>
    <w:p w:rsidR="00E66EA6" w:rsidRPr="001D1859" w:rsidRDefault="00E66EA6">
      <w:pPr>
        <w:widowControl w:val="0"/>
        <w:autoSpaceDE w:val="0"/>
        <w:autoSpaceDN w:val="0"/>
        <w:adjustRightInd w:val="0"/>
        <w:spacing w:after="0" w:line="240" w:lineRule="auto"/>
        <w:ind w:left="548" w:right="81"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36" w:space="346"/>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1D1859" w:rsidRDefault="00E66EA6">
      <w:pPr>
        <w:widowControl w:val="0"/>
        <w:autoSpaceDE w:val="0"/>
        <w:autoSpaceDN w:val="0"/>
        <w:adjustRightInd w:val="0"/>
        <w:spacing w:before="29" w:after="0" w:line="240" w:lineRule="auto"/>
        <w:ind w:left="2830" w:right="78"/>
        <w:jc w:val="both"/>
        <w:rPr>
          <w:rFonts w:ascii="Arial Narrow" w:hAnsi="Arial Narrow" w:cs="Times New Roman"/>
          <w:color w:val="000000"/>
          <w:sz w:val="24"/>
          <w:szCs w:val="24"/>
        </w:rPr>
      </w:pPr>
      <w:proofErr w:type="gramStart"/>
      <w:r w:rsidRPr="001D1859">
        <w:rPr>
          <w:rFonts w:ascii="Arial Narrow" w:hAnsi="Arial Narrow" w:cs="Times New Roman"/>
          <w:color w:val="000000"/>
          <w:sz w:val="24"/>
          <w:szCs w:val="24"/>
        </w:rPr>
        <w:t>person</w:t>
      </w:r>
      <w:proofErr w:type="gramEnd"/>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persons</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duly</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authorized</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bind</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contract.</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 pages of the bid, except for un-amended printed literature, shall be initialed by the person or persons signing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83"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17.3 Any interlineations, erasures, or overwriting shall be valid only if they are initialed by the person or persons signing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2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17.4 The Bidder shall furnish information as described in the Form of Bid on commissions or gratuities, if any, paid or to be paid to agents relating to this Bid, and to contract execution if the Bidder is awarded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1B7730">
      <w:pPr>
        <w:widowControl w:val="0"/>
        <w:autoSpaceDE w:val="0"/>
        <w:autoSpaceDN w:val="0"/>
        <w:adjustRightInd w:val="0"/>
        <w:spacing w:after="0" w:line="271" w:lineRule="exact"/>
        <w:ind w:left="1620" w:right="3429"/>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D.</w:t>
      </w:r>
      <w:r w:rsidR="002A6899">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Submission of Bids</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18. Sealing and Marking of Bids</w:t>
      </w:r>
    </w:p>
    <w:p w:rsidR="00E66EA6" w:rsidRPr="001D1859" w:rsidRDefault="00E66EA6">
      <w:pPr>
        <w:widowControl w:val="0"/>
        <w:tabs>
          <w:tab w:val="left" w:pos="2100"/>
        </w:tabs>
        <w:autoSpaceDE w:val="0"/>
        <w:autoSpaceDN w:val="0"/>
        <w:adjustRightInd w:val="0"/>
        <w:spacing w:before="29" w:after="0" w:line="240" w:lineRule="auto"/>
        <w:ind w:left="548" w:right="78"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18.1 The Bidder shall seal the original and each copy of the bid in separate envelopes, duly marking the envelopes as “</w:t>
      </w:r>
      <w:r w:rsidRPr="001D1859">
        <w:rPr>
          <w:rFonts w:ascii="Arial Narrow" w:hAnsi="Arial Narrow" w:cs="Times New Roman"/>
          <w:b/>
          <w:bCs/>
          <w:color w:val="000000"/>
          <w:sz w:val="24"/>
          <w:szCs w:val="24"/>
        </w:rPr>
        <w:t>ORIGINAL</w:t>
      </w:r>
      <w:r w:rsidRPr="001D1859">
        <w:rPr>
          <w:rFonts w:ascii="Arial Narrow" w:hAnsi="Arial Narrow" w:cs="Times New Roman"/>
          <w:color w:val="000000"/>
          <w:sz w:val="24"/>
          <w:szCs w:val="24"/>
        </w:rPr>
        <w:t>” and “</w:t>
      </w:r>
      <w:r w:rsidR="00FE5502" w:rsidRPr="001D1859">
        <w:rPr>
          <w:rFonts w:ascii="Arial Narrow" w:hAnsi="Arial Narrow" w:cs="Times New Roman"/>
          <w:b/>
          <w:bCs/>
          <w:color w:val="000000"/>
          <w:sz w:val="24"/>
          <w:szCs w:val="24"/>
        </w:rPr>
        <w:t>COPY</w:t>
      </w:r>
      <w:r w:rsidR="00FE5502" w:rsidRPr="001D1859">
        <w:rPr>
          <w:rFonts w:ascii="Arial Narrow" w:hAnsi="Arial Narrow" w:cs="Times New Roman"/>
          <w:color w:val="000000"/>
          <w:sz w:val="24"/>
          <w:szCs w:val="24"/>
        </w:rPr>
        <w:t>. “The</w:t>
      </w:r>
      <w:r w:rsidRPr="001D1859">
        <w:rPr>
          <w:rFonts w:ascii="Arial Narrow" w:hAnsi="Arial Narrow" w:cs="Times New Roman"/>
          <w:color w:val="000000"/>
          <w:sz w:val="24"/>
          <w:szCs w:val="24"/>
        </w:rPr>
        <w:t xml:space="preserve"> envelopes shall then be sealed in an outer envelope.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t>18.2 The inner and outer envelopes shall:</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82"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Be</w:t>
      </w:r>
      <w:r w:rsidRPr="001D1859">
        <w:rPr>
          <w:rFonts w:ascii="Arial Narrow" w:hAnsi="Arial Narrow" w:cs="Times New Roman"/>
          <w:color w:val="000000"/>
          <w:sz w:val="24"/>
          <w:szCs w:val="24"/>
        </w:rPr>
        <w:t xml:space="preserve"> addressed to the Procuring agency at the address given in the Bid Data Sheet;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 w:val="left" w:pos="4960"/>
        </w:tabs>
        <w:autoSpaceDE w:val="0"/>
        <w:autoSpaceDN w:val="0"/>
        <w:adjustRightInd w:val="0"/>
        <w:spacing w:after="0" w:line="240" w:lineRule="auto"/>
        <w:ind w:left="1080" w:right="74"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Bear </w:t>
      </w:r>
      <w:r w:rsidRPr="001D1859">
        <w:rPr>
          <w:rFonts w:ascii="Arial Narrow" w:hAnsi="Arial Narrow" w:cs="Times New Roman"/>
          <w:color w:val="000000"/>
          <w:sz w:val="24"/>
          <w:szCs w:val="24"/>
        </w:rPr>
        <w:t>the Project name indicated in the Bid Data Sheet, the Invitation for Bids (IFB) title and number indicated in the Bid</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Data</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Sheet,</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statement</w:t>
      </w:r>
      <w:proofErr w:type="gramStart"/>
      <w:r w:rsidRPr="001D1859">
        <w:rPr>
          <w:rFonts w:ascii="Arial Narrow" w:hAnsi="Arial Narrow" w:cs="Times New Roman"/>
          <w:color w:val="000000"/>
          <w:sz w:val="24"/>
          <w:szCs w:val="24"/>
        </w:rPr>
        <w:t>:“</w:t>
      </w:r>
      <w:proofErr w:type="gramEnd"/>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DONOTOPEN BEFORE,”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completed</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the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date specified in the Bid Data Sheet, pursuant to ITB Clause 2.2.</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81"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18.3 The inner envelopes shall also indicate the name and address of the Bidder to enable the bid to be returned unopened in case it is declared “late”.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83"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18.4 If the outer envelope is not sealed and marked as required by ITB Clause 18.2, the Procuring agency will assume no responsibility for the bid’s misplacement or premature opening.</w:t>
      </w:r>
    </w:p>
    <w:p w:rsidR="00E66EA6" w:rsidRPr="001D1859" w:rsidRDefault="00E66EA6">
      <w:pPr>
        <w:widowControl w:val="0"/>
        <w:autoSpaceDE w:val="0"/>
        <w:autoSpaceDN w:val="0"/>
        <w:adjustRightInd w:val="0"/>
        <w:spacing w:after="0" w:line="240" w:lineRule="auto"/>
        <w:ind w:left="548" w:right="83"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76" w:space="606"/>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19. Deadline for Submission of Bids</w:t>
      </w:r>
    </w:p>
    <w:p w:rsidR="00E66EA6" w:rsidRPr="001D1859" w:rsidRDefault="00E66EA6">
      <w:pPr>
        <w:widowControl w:val="0"/>
        <w:autoSpaceDE w:val="0"/>
        <w:autoSpaceDN w:val="0"/>
        <w:adjustRightInd w:val="0"/>
        <w:spacing w:before="29"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19.1 Bids must be received by the Procuring agency at the address specified under ITB Clause 18.2 no later than the time and date specified in the Bid Data Sheet.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19.2 The Procuring agency may, at its discretion, extend this deadline for the submission of bids by amending the bidding documents in accordance</w:t>
      </w:r>
      <w:r w:rsidR="00F91B9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F91B9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ITB</w:t>
      </w:r>
      <w:r w:rsidR="00F91B9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Clause7,in</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case</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rights</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p>
    <w:p w:rsidR="00E66EA6" w:rsidRPr="001D1859" w:rsidRDefault="00E66EA6">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16" w:space="366"/>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1D1859" w:rsidRDefault="008D376A">
      <w:pPr>
        <w:widowControl w:val="0"/>
        <w:autoSpaceDE w:val="0"/>
        <w:autoSpaceDN w:val="0"/>
        <w:adjustRightInd w:val="0"/>
        <w:spacing w:before="29" w:after="0" w:line="240" w:lineRule="auto"/>
        <w:ind w:left="2830" w:right="77"/>
        <w:jc w:val="both"/>
        <w:rPr>
          <w:rFonts w:ascii="Arial Narrow" w:hAnsi="Arial Narrow" w:cs="Times New Roman"/>
          <w:color w:val="000000"/>
          <w:sz w:val="24"/>
          <w:szCs w:val="24"/>
        </w:rPr>
      </w:pPr>
      <w:r w:rsidRPr="001D1859">
        <w:rPr>
          <w:rFonts w:ascii="Arial Narrow" w:hAnsi="Arial Narrow" w:cs="Times New Roman"/>
          <w:color w:val="000000"/>
          <w:sz w:val="24"/>
          <w:szCs w:val="24"/>
        </w:rPr>
        <w:t>Obligations</w:t>
      </w:r>
      <w:r w:rsidR="00E66EA6" w:rsidRPr="001D1859">
        <w:rPr>
          <w:rFonts w:ascii="Arial Narrow" w:hAnsi="Arial Narrow" w:cs="Times New Roman"/>
          <w:color w:val="000000"/>
          <w:sz w:val="24"/>
          <w:szCs w:val="24"/>
        </w:rPr>
        <w:t xml:space="preserve"> of</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Procuring</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agency</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bidders</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previously subject to the deadline will </w:t>
      </w:r>
      <w:r w:rsidRPr="001D1859">
        <w:rPr>
          <w:rFonts w:ascii="Arial Narrow" w:hAnsi="Arial Narrow" w:cs="Times New Roman"/>
          <w:color w:val="000000"/>
          <w:sz w:val="24"/>
          <w:szCs w:val="24"/>
        </w:rPr>
        <w:t>there</w:t>
      </w:r>
      <w:r>
        <w:rPr>
          <w:rFonts w:ascii="Arial Narrow" w:hAnsi="Arial Narrow" w:cs="Times New Roman"/>
          <w:color w:val="000000"/>
          <w:sz w:val="24"/>
          <w:szCs w:val="24"/>
        </w:rPr>
        <w:t>a</w:t>
      </w:r>
      <w:r w:rsidRPr="001D1859">
        <w:rPr>
          <w:rFonts w:ascii="Arial Narrow" w:hAnsi="Arial Narrow" w:cs="Times New Roman"/>
          <w:color w:val="000000"/>
          <w:sz w:val="24"/>
          <w:szCs w:val="24"/>
        </w:rPr>
        <w:t>fter</w:t>
      </w:r>
      <w:r w:rsidR="00E66EA6" w:rsidRPr="001D1859">
        <w:rPr>
          <w:rFonts w:ascii="Arial Narrow" w:hAnsi="Arial Narrow" w:cs="Times New Roman"/>
          <w:color w:val="000000"/>
          <w:sz w:val="24"/>
          <w:szCs w:val="24"/>
        </w:rPr>
        <w:t xml:space="preserve"> be subject to the deadline as extended.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30" w:right="78" w:hanging="2708"/>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20. Late Bids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20.1</w:t>
      </w:r>
      <w:r w:rsidR="00F22997">
        <w:rPr>
          <w:rFonts w:ascii="Arial Narrow" w:hAnsi="Arial Narrow" w:cs="Times New Roman"/>
          <w:color w:val="000000"/>
          <w:sz w:val="24"/>
          <w:szCs w:val="24"/>
        </w:rPr>
        <w:t xml:space="preserve"> Any </w:t>
      </w:r>
      <w:r w:rsidRPr="001D1859">
        <w:rPr>
          <w:rFonts w:ascii="Arial Narrow" w:hAnsi="Arial Narrow" w:cs="Times New Roman"/>
          <w:color w:val="000000"/>
          <w:sz w:val="24"/>
          <w:szCs w:val="24"/>
        </w:rPr>
        <w:t>bid received by the Procuring agency after the deadline for submission of bids prescribed by the Procuring agency pursuant to ITB Clause 19 will be rejected and returned unopened to the Bidder.</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21. Modification and Withdrawal of Bids</w:t>
      </w:r>
    </w:p>
    <w:p w:rsidR="00E66EA6" w:rsidRPr="001D1859" w:rsidRDefault="00E66EA6">
      <w:pPr>
        <w:widowControl w:val="0"/>
        <w:autoSpaceDE w:val="0"/>
        <w:autoSpaceDN w:val="0"/>
        <w:adjustRightInd w:val="0"/>
        <w:spacing w:before="29"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21.1 The</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modify</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w:t>
      </w:r>
      <w:r w:rsidR="00E66CD6">
        <w:rPr>
          <w:rFonts w:ascii="Arial Narrow" w:hAnsi="Arial Narrow" w:cs="Times New Roman"/>
          <w:color w:val="000000"/>
          <w:sz w:val="24"/>
          <w:szCs w:val="24"/>
        </w:rPr>
        <w:t xml:space="preserve">r </w:t>
      </w:r>
      <w:r w:rsidRPr="001D1859">
        <w:rPr>
          <w:rFonts w:ascii="Arial Narrow" w:hAnsi="Arial Narrow" w:cs="Times New Roman"/>
          <w:color w:val="000000"/>
          <w:sz w:val="24"/>
          <w:szCs w:val="24"/>
        </w:rPr>
        <w:t>the</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 submission,</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written</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modification, including substitution or</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withdrawal of the bids, is received by the</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deadline</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prescribed</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 submission of bids.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720"/>
        </w:tabs>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21.2 The</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modification</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withdrawal</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be prepared, sealed, marked, and dispatched in accordance with the provisions of </w:t>
      </w:r>
      <w:r w:rsidR="007B673E" w:rsidRPr="001D1859">
        <w:rPr>
          <w:rFonts w:ascii="Arial Narrow" w:hAnsi="Arial Narrow" w:cs="Times New Roman"/>
          <w:color w:val="000000"/>
          <w:sz w:val="24"/>
          <w:szCs w:val="24"/>
        </w:rPr>
        <w:t>ITB Clause</w:t>
      </w:r>
      <w:r w:rsidR="008D376A">
        <w:rPr>
          <w:rFonts w:ascii="Arial Narrow" w:hAnsi="Arial Narrow" w:cs="Times New Roman"/>
          <w:color w:val="000000"/>
          <w:sz w:val="24"/>
          <w:szCs w:val="24"/>
        </w:rPr>
        <w:t xml:space="preserve"> 18,</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by a signed confirmation copy, postmarked </w:t>
      </w:r>
      <w:proofErr w:type="spellStart"/>
      <w:r w:rsidR="007B673E" w:rsidRPr="001D1859">
        <w:rPr>
          <w:rFonts w:ascii="Arial Narrow" w:hAnsi="Arial Narrow" w:cs="Times New Roman"/>
          <w:color w:val="000000"/>
          <w:sz w:val="24"/>
          <w:szCs w:val="24"/>
        </w:rPr>
        <w:t>not</w:t>
      </w:r>
      <w:proofErr w:type="spellEnd"/>
      <w:r w:rsidRPr="001D1859">
        <w:rPr>
          <w:rFonts w:ascii="Arial Narrow" w:hAnsi="Arial Narrow" w:cs="Times New Roman"/>
          <w:color w:val="000000"/>
          <w:sz w:val="24"/>
          <w:szCs w:val="24"/>
        </w:rPr>
        <w:t xml:space="preserve"> later than the deadline for submission of bids.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8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21.3 No bid may be modified after the deadline for submission of bids.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21.4 No bid may be withdrawn in the interval between the deadline </w:t>
      </w:r>
      <w:r w:rsidR="007B673E" w:rsidRPr="001D1859">
        <w:rPr>
          <w:rFonts w:ascii="Arial Narrow" w:hAnsi="Arial Narrow" w:cs="Times New Roman"/>
          <w:color w:val="000000"/>
          <w:sz w:val="24"/>
          <w:szCs w:val="24"/>
        </w:rPr>
        <w:t>for submission</w:t>
      </w:r>
      <w:r w:rsidRPr="001D1859">
        <w:rPr>
          <w:rFonts w:ascii="Arial Narrow" w:hAnsi="Arial Narrow" w:cs="Times New Roman"/>
          <w:color w:val="000000"/>
          <w:sz w:val="24"/>
          <w:szCs w:val="24"/>
        </w:rPr>
        <w:t xml:space="preserve"> of bids and the expiration of the period of bid validity specified by the Bidder on the Bid Form.</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Withdrawal of a bid during this interval may result in the Bidder’s forfeiture of its bid security, pursuant to the ITB Clause 15.7.</w:t>
      </w:r>
    </w:p>
    <w:p w:rsidR="00E66EA6" w:rsidRPr="001D1859" w:rsidRDefault="00E66EA6">
      <w:pPr>
        <w:widowControl w:val="0"/>
        <w:autoSpaceDE w:val="0"/>
        <w:autoSpaceDN w:val="0"/>
        <w:adjustRightInd w:val="0"/>
        <w:spacing w:before="2" w:after="0" w:line="150" w:lineRule="exact"/>
        <w:rPr>
          <w:rFonts w:ascii="Arial Narrow" w:hAnsi="Arial Narrow" w:cs="Times New Roman"/>
          <w:color w:val="000000"/>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71" w:lineRule="exact"/>
        <w:ind w:left="530"/>
        <w:rPr>
          <w:rFonts w:ascii="Arial Narrow" w:hAnsi="Arial Narrow" w:cs="Times New Roman"/>
          <w:color w:val="000000"/>
          <w:sz w:val="24"/>
          <w:szCs w:val="24"/>
        </w:rPr>
      </w:pPr>
      <w:r w:rsidRPr="001D1859">
        <w:rPr>
          <w:rFonts w:ascii="Arial Narrow" w:hAnsi="Arial Narrow" w:cs="Times New Roman"/>
          <w:b/>
          <w:bCs/>
          <w:color w:val="000000"/>
          <w:sz w:val="24"/>
          <w:szCs w:val="24"/>
        </w:rPr>
        <w:t>E. Opening and Evaluation of Bids</w:t>
      </w:r>
    </w:p>
    <w:p w:rsidR="00E66EA6" w:rsidRPr="001D1859" w:rsidRDefault="00E66EA6">
      <w:pPr>
        <w:widowControl w:val="0"/>
        <w:autoSpaceDE w:val="0"/>
        <w:autoSpaceDN w:val="0"/>
        <w:adjustRightInd w:val="0"/>
        <w:spacing w:after="0" w:line="271" w:lineRule="exact"/>
        <w:ind w:left="530"/>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82" w:space="300"/>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22. Opening of Bids by the Procuring agency</w:t>
      </w:r>
    </w:p>
    <w:p w:rsidR="00E66EA6" w:rsidRPr="001D1859" w:rsidRDefault="00E66EA6">
      <w:pPr>
        <w:widowControl w:val="0"/>
        <w:tabs>
          <w:tab w:val="left" w:pos="646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22.1 The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open</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presence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bidders’ representatives who choose to attend, at the time, on the date,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at the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place specified</w:t>
      </w:r>
      <w:r w:rsidR="00612C54">
        <w:rPr>
          <w:rFonts w:ascii="Arial Narrow" w:hAnsi="Arial Narrow" w:cs="Times New Roman"/>
          <w:color w:val="000000"/>
          <w:sz w:val="24"/>
          <w:szCs w:val="24"/>
        </w:rPr>
        <w:t xml:space="preserve"> in the Bid Data Sheet. </w:t>
      </w:r>
      <w:r w:rsidRPr="001D1859">
        <w:rPr>
          <w:rFonts w:ascii="Arial Narrow" w:hAnsi="Arial Narrow" w:cs="Times New Roman"/>
          <w:color w:val="000000"/>
          <w:sz w:val="24"/>
          <w:szCs w:val="24"/>
        </w:rPr>
        <w:t>The bidders’ representatives who are present shall sign a register evidencing their attendance.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22.2 The</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names,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modifications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withdrawals,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prices,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discounts, and the presence or absence of requisite bid security and such</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 details as the Procuring agency, at its discretion, may consider</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appropriate, will be announced at the opening.</w:t>
      </w:r>
      <w:r w:rsidR="002368B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No bid shall be rejected </w:t>
      </w:r>
      <w:proofErr w:type="spellStart"/>
      <w:r w:rsidRPr="001D1859">
        <w:rPr>
          <w:rFonts w:ascii="Arial Narrow" w:hAnsi="Arial Narrow" w:cs="Times New Roman"/>
          <w:color w:val="000000"/>
          <w:sz w:val="24"/>
          <w:szCs w:val="24"/>
        </w:rPr>
        <w:t>at</w:t>
      </w:r>
      <w:proofErr w:type="spellEnd"/>
      <w:r w:rsidRPr="001D1859">
        <w:rPr>
          <w:rFonts w:ascii="Arial Narrow" w:hAnsi="Arial Narrow" w:cs="Times New Roman"/>
          <w:color w:val="000000"/>
          <w:sz w:val="24"/>
          <w:szCs w:val="24"/>
        </w:rPr>
        <w:t xml:space="preserve"> bid opening, except for late bids, which shall be returned unopened to the Bidder pursuant to ITB Clause 20.</w:t>
      </w:r>
    </w:p>
    <w:p w:rsidR="00E66EA6" w:rsidRPr="001D1859" w:rsidRDefault="00E66EA6">
      <w:pPr>
        <w:widowControl w:val="0"/>
        <w:autoSpaceDE w:val="0"/>
        <w:autoSpaceDN w:val="0"/>
        <w:adjustRightInd w:val="0"/>
        <w:spacing w:after="0" w:line="240" w:lineRule="auto"/>
        <w:ind w:left="540" w:right="76" w:hanging="540"/>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31" w:space="651"/>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1D1859" w:rsidRDefault="00E66EA6">
      <w:pPr>
        <w:widowControl w:val="0"/>
        <w:tabs>
          <w:tab w:val="left" w:pos="4120"/>
          <w:tab w:val="left" w:pos="5060"/>
          <w:tab w:val="left" w:pos="5620"/>
          <w:tab w:val="left" w:pos="6940"/>
          <w:tab w:val="left" w:pos="8340"/>
          <w:tab w:val="left" w:pos="8820"/>
        </w:tabs>
        <w:autoSpaceDE w:val="0"/>
        <w:autoSpaceDN w:val="0"/>
        <w:adjustRightInd w:val="0"/>
        <w:spacing w:before="29" w:after="0" w:line="240" w:lineRule="auto"/>
        <w:ind w:left="2822"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22.3 Bids (and modifications sent pursuant to ITB Clause 21.2) that are</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opened</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read</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out</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opening</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consider</w:t>
      </w:r>
      <w:r w:rsidR="006A1950">
        <w:rPr>
          <w:rFonts w:ascii="Arial Narrow" w:hAnsi="Arial Narrow" w:cs="Times New Roman"/>
          <w:color w:val="000000"/>
          <w:sz w:val="24"/>
          <w:szCs w:val="24"/>
        </w:rPr>
        <w:t xml:space="preserve">ed for </w:t>
      </w:r>
      <w:proofErr w:type="gramStart"/>
      <w:r w:rsidRPr="001D1859">
        <w:rPr>
          <w:rFonts w:ascii="Arial Narrow" w:hAnsi="Arial Narrow" w:cs="Times New Roman"/>
          <w:color w:val="000000"/>
          <w:sz w:val="24"/>
          <w:szCs w:val="24"/>
        </w:rPr>
        <w:t>further</w:t>
      </w:r>
      <w:r w:rsidR="007C4AB1">
        <w:rPr>
          <w:rFonts w:ascii="Arial Narrow" w:hAnsi="Arial Narrow" w:cs="Times New Roman"/>
          <w:color w:val="000000"/>
          <w:sz w:val="24"/>
          <w:szCs w:val="24"/>
        </w:rPr>
        <w:t xml:space="preserve">  </w:t>
      </w:r>
      <w:r w:rsidR="006A1950">
        <w:rPr>
          <w:rFonts w:ascii="Arial Narrow" w:hAnsi="Arial Narrow" w:cs="Times New Roman"/>
          <w:color w:val="000000"/>
          <w:sz w:val="24"/>
          <w:szCs w:val="24"/>
        </w:rPr>
        <w:t>evaluation</w:t>
      </w:r>
      <w:proofErr w:type="gramEnd"/>
      <w:r w:rsidR="006A195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irrespective</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circumstances.</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Withdrawn bids will be returned unopened to the bidders.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71" w:lineRule="exact"/>
        <w:ind w:left="2282"/>
        <w:rPr>
          <w:rFonts w:ascii="Arial Narrow" w:hAnsi="Arial Narrow" w:cs="Times New Roman"/>
          <w:color w:val="000000"/>
          <w:sz w:val="24"/>
          <w:szCs w:val="24"/>
        </w:rPr>
      </w:pPr>
      <w:r w:rsidRPr="001D1859">
        <w:rPr>
          <w:rFonts w:ascii="Arial Narrow" w:hAnsi="Arial Narrow" w:cs="Times New Roman"/>
          <w:color w:val="000000"/>
          <w:sz w:val="24"/>
          <w:szCs w:val="24"/>
        </w:rPr>
        <w:t>22.4 The Procuring agency will prepare minutes of the bid opening.</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ight="-61"/>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23. Clarification of</w:t>
      </w:r>
    </w:p>
    <w:p w:rsidR="00E66EA6" w:rsidRPr="001D1859" w:rsidRDefault="00E66EA6">
      <w:pPr>
        <w:widowControl w:val="0"/>
        <w:autoSpaceDE w:val="0"/>
        <w:autoSpaceDN w:val="0"/>
        <w:adjustRightInd w:val="0"/>
        <w:spacing w:after="0" w:line="240" w:lineRule="auto"/>
        <w:ind w:left="482"/>
        <w:rPr>
          <w:rFonts w:ascii="Arial Narrow" w:hAnsi="Arial Narrow" w:cs="Times New Roman"/>
          <w:color w:val="000000"/>
          <w:sz w:val="24"/>
          <w:szCs w:val="24"/>
        </w:rPr>
      </w:pPr>
      <w:r w:rsidRPr="001D1859">
        <w:rPr>
          <w:rFonts w:ascii="Arial Narrow" w:hAnsi="Arial Narrow" w:cs="Times New Roman"/>
          <w:b/>
          <w:bCs/>
          <w:color w:val="000000"/>
          <w:sz w:val="24"/>
          <w:szCs w:val="24"/>
        </w:rPr>
        <w:t>Bids</w:t>
      </w:r>
    </w:p>
    <w:p w:rsidR="00E66EA6" w:rsidRPr="001D1859" w:rsidRDefault="00E66EA6">
      <w:pPr>
        <w:widowControl w:val="0"/>
        <w:tabs>
          <w:tab w:val="left" w:pos="646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23.1 During evaluation of the bids, the Procuring agency may, at its discretion,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ask the Bidder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 a</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clarification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its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request for clarification and the response shall be in writing, and no change in the prices or substance of the bid shall be sought, offered, or permitted.</w:t>
      </w:r>
    </w:p>
    <w:p w:rsidR="00E66EA6" w:rsidRPr="001D1859" w:rsidRDefault="00E66EA6">
      <w:pPr>
        <w:widowControl w:val="0"/>
        <w:tabs>
          <w:tab w:val="left" w:pos="646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49" w:space="233"/>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24. Preliminary</w:t>
      </w:r>
    </w:p>
    <w:p w:rsidR="00E66EA6" w:rsidRPr="001D1859" w:rsidRDefault="00E66EA6">
      <w:pPr>
        <w:widowControl w:val="0"/>
        <w:autoSpaceDE w:val="0"/>
        <w:autoSpaceDN w:val="0"/>
        <w:adjustRightInd w:val="0"/>
        <w:spacing w:after="0" w:line="240" w:lineRule="auto"/>
        <w:ind w:left="48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Examination</w:t>
      </w:r>
    </w:p>
    <w:p w:rsidR="00E66EA6" w:rsidRPr="001D1859" w:rsidRDefault="00E66EA6">
      <w:pPr>
        <w:widowControl w:val="0"/>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24.1 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examine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determine whether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they</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 complete,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whether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 computational</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errors have been made, whether required sureties have been furnished, whether the documents have been properly signed, and whether the bids are generally in order.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24.2 Arithmetical errors will be rectified on the following basis.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If there is a discrepancy between the unit price and the total price that is obtained by</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multiplying the unit price and quantity, the unit price shall prevail, and the total price shall be corrected.</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If the Supplier does not accept the correction of the errors, its bid will be rejected, and its bid security may be forfeited.</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If there is a discrepancy between words and figures, the amount in words will prevail.</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24.3</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waive</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minor</w:t>
      </w:r>
      <w:r w:rsidR="008D376A">
        <w:rPr>
          <w:rFonts w:ascii="Arial Narrow" w:hAnsi="Arial Narrow" w:cs="Times New Roman"/>
          <w:color w:val="000000"/>
          <w:sz w:val="24"/>
          <w:szCs w:val="24"/>
        </w:rPr>
        <w:t xml:space="preserve"> </w:t>
      </w:r>
      <w:r w:rsidR="001472D2">
        <w:rPr>
          <w:rFonts w:ascii="Arial Narrow" w:hAnsi="Arial Narrow" w:cs="Times New Roman"/>
          <w:color w:val="000000"/>
          <w:sz w:val="24"/>
          <w:szCs w:val="24"/>
        </w:rPr>
        <w:t>infirm</w:t>
      </w:r>
      <w:r w:rsidR="001472D2" w:rsidRPr="001D1859">
        <w:rPr>
          <w:rFonts w:ascii="Arial Narrow" w:hAnsi="Arial Narrow" w:cs="Times New Roman"/>
          <w:color w:val="000000"/>
          <w:sz w:val="24"/>
          <w:szCs w:val="24"/>
        </w:rPr>
        <w:t>ity</w:t>
      </w:r>
      <w:r w:rsidRPr="001D1859">
        <w:rPr>
          <w:rFonts w:ascii="Arial Narrow" w:hAnsi="Arial Narrow" w:cs="Times New Roman"/>
          <w:color w:val="000000"/>
          <w:sz w:val="24"/>
          <w:szCs w:val="24"/>
        </w:rPr>
        <w:t>, nonconformity, or irregularity in a bid which does not constitute a material deviation, provided such waiver does not prejudice or affect the relative ranking of any Bidder.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24.4 Prior to the detailed evaluation, pursuant to ITB Clause 25 the Procuring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 will determine the substantial responsiveness of each bid to 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 documents.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 purposes of these Clauses, a substantially responsive bid is one which conforms to all the terms and conditions of 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 documents without material</w:t>
      </w:r>
      <w:r w:rsidRPr="001D1859">
        <w:rPr>
          <w:rFonts w:ascii="Arial Narrow" w:hAnsi="Arial Narrow" w:cs="Times New Roman"/>
          <w:color w:val="000000"/>
          <w:sz w:val="24"/>
          <w:szCs w:val="24"/>
        </w:rPr>
        <w:tab/>
        <w:t>deviations.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Deviations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from,</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objections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or reservations to critical provisions, </w:t>
      </w:r>
      <w:r w:rsidRPr="001D1859">
        <w:rPr>
          <w:rFonts w:ascii="Arial Narrow" w:hAnsi="Arial Narrow" w:cs="Times New Roman"/>
          <w:b/>
          <w:bCs/>
          <w:color w:val="000000"/>
          <w:sz w:val="24"/>
          <w:szCs w:val="24"/>
        </w:rPr>
        <w:t xml:space="preserve">such as </w:t>
      </w:r>
      <w:r w:rsidRPr="001D1859">
        <w:rPr>
          <w:rFonts w:ascii="Arial Narrow" w:hAnsi="Arial Narrow" w:cs="Times New Roman"/>
          <w:color w:val="000000"/>
          <w:sz w:val="24"/>
          <w:szCs w:val="24"/>
        </w:rPr>
        <w:t>those concerning Bid Security (ITB Clause 15), Applicable Law (GCC Clause 30), and Taxes and Duties (GCC Clause 32),</w:t>
      </w:r>
      <w:r w:rsidR="001D31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 be deemed to be a material deviation.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determination of a bid’s responsiveness is to be based on the contents of</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 itself without recourse to extrinsic evidence.</w:t>
      </w:r>
    </w:p>
    <w:p w:rsidR="00E66EA6" w:rsidRPr="001D1859" w:rsidRDefault="00E66EA6">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802" w:space="480"/>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29" w:after="0" w:line="240" w:lineRule="auto"/>
        <w:ind w:left="282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24.5 If a bid is not substantially responsive, it will be rejected by the Procuring agency and may not subsequently be made responsive by the Bidder by correction of the nonconformity.</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25. Evaluation and Comparison of Bids</w:t>
      </w:r>
    </w:p>
    <w:p w:rsidR="00E66EA6" w:rsidRPr="001D1859" w:rsidRDefault="00E66EA6">
      <w:pPr>
        <w:widowControl w:val="0"/>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25.1 The Procuring agency will evaluate and compare the bids which have been determined to be substantially responsive, pursuant to ITB Clause 24.</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25.2</w:t>
      </w:r>
      <w:r w:rsidR="001472D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agency’s evaluation of a bid will be on delivered duty paid</w:t>
      </w:r>
      <w:r w:rsidR="001472D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(DDP) price inclusive of prevailing duties and will exclude any allowance for price adjustment during the period of execution of the contract, if provided in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1D31BD">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25.3 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evaluation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take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into account, in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addition to the bid price quoted in accordance with ITB</w:t>
      </w:r>
      <w:r w:rsidR="0045126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45126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11.2,</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more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following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factors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 specified in the Bid Data Sheet, and</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quantified in ITB Clause</w:t>
      </w:r>
      <w:r w:rsidR="001D31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25.4:</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10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Incidental </w:t>
      </w:r>
      <w:r w:rsidRPr="001D1859">
        <w:rPr>
          <w:rFonts w:ascii="Arial Narrow" w:hAnsi="Arial Narrow" w:cs="Times New Roman"/>
          <w:color w:val="000000"/>
          <w:sz w:val="24"/>
          <w:szCs w:val="24"/>
        </w:rPr>
        <w:t>costs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Delivery </w:t>
      </w:r>
      <w:r w:rsidRPr="001D1859">
        <w:rPr>
          <w:rFonts w:ascii="Arial Narrow" w:hAnsi="Arial Narrow" w:cs="Times New Roman"/>
          <w:color w:val="000000"/>
          <w:sz w:val="24"/>
          <w:szCs w:val="24"/>
        </w:rPr>
        <w:t>schedule offered in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Deviations </w:t>
      </w:r>
      <w:r w:rsidRPr="001D1859">
        <w:rPr>
          <w:rFonts w:ascii="Arial Narrow" w:hAnsi="Arial Narrow" w:cs="Times New Roman"/>
          <w:color w:val="000000"/>
          <w:sz w:val="24"/>
          <w:szCs w:val="24"/>
        </w:rPr>
        <w:t>in payment schedule from that specified in the</w:t>
      </w:r>
    </w:p>
    <w:p w:rsidR="00E66EA6" w:rsidRPr="001D1859" w:rsidRDefault="00E66EA6">
      <w:pPr>
        <w:widowControl w:val="0"/>
        <w:autoSpaceDE w:val="0"/>
        <w:autoSpaceDN w:val="0"/>
        <w:adjustRightInd w:val="0"/>
        <w:spacing w:after="0" w:line="240" w:lineRule="auto"/>
        <w:ind w:left="1080"/>
        <w:rPr>
          <w:rFonts w:ascii="Arial Narrow" w:hAnsi="Arial Narrow" w:cs="Times New Roman"/>
          <w:color w:val="000000"/>
          <w:sz w:val="24"/>
          <w:szCs w:val="24"/>
        </w:rPr>
      </w:pPr>
      <w:r w:rsidRPr="001D1859">
        <w:rPr>
          <w:rFonts w:ascii="Arial Narrow" w:hAnsi="Arial Narrow" w:cs="Times New Roman"/>
          <w:color w:val="000000"/>
          <w:sz w:val="24"/>
          <w:szCs w:val="24"/>
        </w:rPr>
        <w:t>Special Conditions of Contract;</w:t>
      </w:r>
    </w:p>
    <w:p w:rsidR="00BC7152" w:rsidRDefault="00E66EA6">
      <w:pPr>
        <w:widowControl w:val="0"/>
        <w:tabs>
          <w:tab w:val="left" w:pos="1080"/>
        </w:tabs>
        <w:autoSpaceDE w:val="0"/>
        <w:autoSpaceDN w:val="0"/>
        <w:adjustRightInd w:val="0"/>
        <w:spacing w:before="2" w:after="0" w:line="550" w:lineRule="atLeast"/>
        <w:ind w:left="540" w:right="80"/>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 xml:space="preserve">cost of components, mandatory spare parts, and service; </w:t>
      </w:r>
    </w:p>
    <w:p w:rsidR="00E66EA6" w:rsidRPr="001D1859" w:rsidRDefault="00E66EA6">
      <w:pPr>
        <w:widowControl w:val="0"/>
        <w:tabs>
          <w:tab w:val="left" w:pos="1080"/>
        </w:tabs>
        <w:autoSpaceDE w:val="0"/>
        <w:autoSpaceDN w:val="0"/>
        <w:adjustRightInd w:val="0"/>
        <w:spacing w:before="2" w:after="0" w:line="550" w:lineRule="atLeast"/>
        <w:ind w:left="540" w:right="80"/>
        <w:rPr>
          <w:rFonts w:ascii="Arial Narrow" w:hAnsi="Arial Narrow" w:cs="Times New Roman"/>
          <w:color w:val="000000"/>
          <w:sz w:val="24"/>
          <w:szCs w:val="24"/>
        </w:rPr>
      </w:pPr>
      <w:r w:rsidRPr="001D1859">
        <w:rPr>
          <w:rFonts w:ascii="Arial Narrow" w:hAnsi="Arial Narrow" w:cs="Times New Roman"/>
          <w:color w:val="000000"/>
          <w:sz w:val="24"/>
          <w:szCs w:val="24"/>
        </w:rPr>
        <w:t>(e)</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The availability</w:t>
      </w:r>
      <w:r w:rsidRPr="001D1859">
        <w:rPr>
          <w:rFonts w:ascii="Arial Narrow" w:hAnsi="Arial Narrow" w:cs="Times New Roman"/>
          <w:color w:val="000000"/>
          <w:sz w:val="24"/>
          <w:szCs w:val="24"/>
        </w:rPr>
        <w:t xml:space="preserve"> Procuring agency of spare parts and after-</w:t>
      </w:r>
    </w:p>
    <w:p w:rsidR="00E66EA6" w:rsidRPr="001D1859" w:rsidRDefault="007B673E">
      <w:pPr>
        <w:widowControl w:val="0"/>
        <w:autoSpaceDE w:val="0"/>
        <w:autoSpaceDN w:val="0"/>
        <w:adjustRightInd w:val="0"/>
        <w:spacing w:after="0" w:line="240" w:lineRule="auto"/>
        <w:ind w:left="1080"/>
        <w:rPr>
          <w:rFonts w:ascii="Arial Narrow" w:hAnsi="Arial Narrow" w:cs="Times New Roman"/>
          <w:color w:val="000000"/>
          <w:sz w:val="24"/>
          <w:szCs w:val="24"/>
        </w:rPr>
      </w:pPr>
      <w:r w:rsidRPr="001D1859">
        <w:rPr>
          <w:rFonts w:ascii="Arial Narrow" w:hAnsi="Arial Narrow" w:cs="Times New Roman"/>
          <w:color w:val="000000"/>
          <w:sz w:val="24"/>
          <w:szCs w:val="24"/>
        </w:rPr>
        <w:t>Sales</w:t>
      </w:r>
      <w:r w:rsidR="00E66EA6" w:rsidRPr="001D1859">
        <w:rPr>
          <w:rFonts w:ascii="Arial Narrow" w:hAnsi="Arial Narrow" w:cs="Times New Roman"/>
          <w:color w:val="000000"/>
          <w:sz w:val="24"/>
          <w:szCs w:val="24"/>
        </w:rPr>
        <w:t xml:space="preserve"> services for the equipment offered in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8" w:hanging="540"/>
        <w:rPr>
          <w:rFonts w:ascii="Arial Narrow" w:hAnsi="Arial Narrow" w:cs="Times New Roman"/>
          <w:color w:val="000000"/>
          <w:sz w:val="24"/>
          <w:szCs w:val="24"/>
        </w:rPr>
      </w:pPr>
      <w:r w:rsidRPr="001D1859">
        <w:rPr>
          <w:rFonts w:ascii="Arial Narrow" w:hAnsi="Arial Narrow" w:cs="Times New Roman"/>
          <w:color w:val="000000"/>
          <w:sz w:val="24"/>
          <w:szCs w:val="24"/>
        </w:rPr>
        <w:t>(f)</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The</w:t>
      </w:r>
      <w:r w:rsidRPr="001D1859">
        <w:rPr>
          <w:rFonts w:ascii="Arial Narrow" w:hAnsi="Arial Narrow" w:cs="Times New Roman"/>
          <w:color w:val="000000"/>
          <w:sz w:val="24"/>
          <w:szCs w:val="24"/>
        </w:rPr>
        <w:t xml:space="preserve"> projected operating and maintenance costs during the life of the equipment;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Default="00E66EA6" w:rsidP="0045126F">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(g)</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The</w:t>
      </w:r>
      <w:r w:rsidRPr="001D1859">
        <w:rPr>
          <w:rFonts w:ascii="Arial Narrow" w:hAnsi="Arial Narrow" w:cs="Times New Roman"/>
          <w:color w:val="000000"/>
          <w:sz w:val="24"/>
          <w:szCs w:val="24"/>
        </w:rPr>
        <w:t xml:space="preserve"> performance and productivity of the equipment offered;</w:t>
      </w:r>
      <w:r w:rsidR="0045126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w:t>
      </w:r>
    </w:p>
    <w:p w:rsidR="0045126F" w:rsidRPr="001D1859" w:rsidRDefault="0045126F" w:rsidP="0045126F">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p>
    <w:p w:rsidR="00E66EA6" w:rsidRPr="001D1859" w:rsidRDefault="00E66EA6">
      <w:pPr>
        <w:widowControl w:val="0"/>
        <w:tabs>
          <w:tab w:val="left" w:pos="1080"/>
        </w:tabs>
        <w:autoSpaceDE w:val="0"/>
        <w:autoSpaceDN w:val="0"/>
        <w:adjustRightInd w:val="0"/>
        <w:spacing w:after="0" w:line="240" w:lineRule="auto"/>
        <w:ind w:left="1080" w:right="81" w:hanging="540"/>
        <w:rPr>
          <w:rFonts w:ascii="Arial Narrow" w:hAnsi="Arial Narrow" w:cs="Times New Roman"/>
          <w:color w:val="000000"/>
          <w:sz w:val="24"/>
          <w:szCs w:val="24"/>
        </w:rPr>
      </w:pPr>
      <w:r w:rsidRPr="001D1859">
        <w:rPr>
          <w:rFonts w:ascii="Arial Narrow" w:hAnsi="Arial Narrow" w:cs="Times New Roman"/>
          <w:color w:val="000000"/>
          <w:sz w:val="24"/>
          <w:szCs w:val="24"/>
        </w:rPr>
        <w:t>(h)</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Other specific criteria indicated in the Bid Data Sheet</w:t>
      </w:r>
      <w:r w:rsidRPr="001D1859">
        <w:rPr>
          <w:rFonts w:ascii="Arial Narrow" w:hAnsi="Arial Narrow" w:cs="Times New Roman"/>
          <w:color w:val="000000"/>
          <w:sz w:val="24"/>
          <w:szCs w:val="24"/>
        </w:rPr>
        <w:t xml:space="preserve"> and/or in the Technical Specifications.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25.4 For factors retained in the Bid Data Sheet pursuant to ITB 25.3, </w:t>
      </w:r>
      <w:r w:rsidR="007B673E" w:rsidRPr="001D1859">
        <w:rPr>
          <w:rFonts w:ascii="Arial Narrow" w:hAnsi="Arial Narrow" w:cs="Times New Roman"/>
          <w:color w:val="000000"/>
          <w:sz w:val="24"/>
          <w:szCs w:val="24"/>
        </w:rPr>
        <w:t>one or more of the following quantification methods will be</w:t>
      </w:r>
      <w:r w:rsidRPr="001D1859">
        <w:rPr>
          <w:rFonts w:ascii="Arial Narrow" w:hAnsi="Arial Narrow" w:cs="Times New Roman"/>
          <w:color w:val="000000"/>
          <w:sz w:val="24"/>
          <w:szCs w:val="24"/>
        </w:rPr>
        <w:t xml:space="preserve"> applied, as detailed in the Bid Data Sheet: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1D1859">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t>Incidental costs provided by the bidder will be added by</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to the delivered duty paid (DDP) price at</w:t>
      </w:r>
      <w:r w:rsidR="00BB2A15">
        <w:rPr>
          <w:rFonts w:ascii="Arial Narrow" w:hAnsi="Arial Narrow" w:cs="Times New Roman"/>
          <w:color w:val="000000"/>
          <w:sz w:val="24"/>
          <w:szCs w:val="24"/>
        </w:rPr>
        <w:t xml:space="preserve"> </w:t>
      </w:r>
      <w:r w:rsidR="006F144B" w:rsidRPr="001D1859">
        <w:rPr>
          <w:rFonts w:ascii="Arial Narrow" w:hAnsi="Arial Narrow" w:cs="Times New Roman"/>
          <w:color w:val="000000"/>
          <w:sz w:val="24"/>
          <w:szCs w:val="24"/>
        </w:rPr>
        <w:t>the final destination</w:t>
      </w:r>
    </w:p>
    <w:p w:rsidR="00E66EA6" w:rsidRPr="001D1859" w:rsidRDefault="00E66EA6">
      <w:pPr>
        <w:widowControl w:val="0"/>
        <w:autoSpaceDE w:val="0"/>
        <w:autoSpaceDN w:val="0"/>
        <w:adjustRightInd w:val="0"/>
        <w:spacing w:after="0" w:line="240" w:lineRule="auto"/>
        <w:ind w:left="1080"/>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50" w:space="232"/>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6F144B">
      <w:pPr>
        <w:widowControl w:val="0"/>
        <w:tabs>
          <w:tab w:val="left" w:pos="3360"/>
        </w:tabs>
        <w:autoSpaceDE w:val="0"/>
        <w:autoSpaceDN w:val="0"/>
        <w:adjustRightInd w:val="0"/>
        <w:spacing w:before="29" w:after="0" w:line="480" w:lineRule="auto"/>
        <w:ind w:left="2822" w:right="60" w:firstLine="540"/>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(b)</w:t>
      </w:r>
      <w:r w:rsidRPr="001D1859">
        <w:rPr>
          <w:rFonts w:ascii="Arial Narrow" w:hAnsi="Arial Narrow" w:cs="Times New Roman"/>
          <w:color w:val="000000"/>
          <w:sz w:val="24"/>
          <w:szCs w:val="24"/>
        </w:rPr>
        <w:tab/>
      </w:r>
      <w:r w:rsidRPr="001D1859">
        <w:rPr>
          <w:rFonts w:ascii="Arial Narrow" w:hAnsi="Arial Narrow" w:cs="Times New Roman"/>
          <w:i/>
          <w:iCs/>
          <w:color w:val="000000"/>
          <w:sz w:val="24"/>
          <w:szCs w:val="24"/>
        </w:rPr>
        <w:t>Delivery schedule.</w:t>
      </w:r>
    </w:p>
    <w:p w:rsidR="00E66EA6" w:rsidRPr="001D1859" w:rsidRDefault="00E66EA6">
      <w:pPr>
        <w:widowControl w:val="0"/>
        <w:tabs>
          <w:tab w:val="left" w:pos="3900"/>
          <w:tab w:val="left" w:pos="5080"/>
          <w:tab w:val="left" w:pos="5580"/>
          <w:tab w:val="left" w:pos="6180"/>
          <w:tab w:val="left" w:pos="6640"/>
          <w:tab w:val="left" w:pos="7680"/>
          <w:tab w:val="left" w:pos="8000"/>
        </w:tabs>
        <w:autoSpaceDE w:val="0"/>
        <w:autoSpaceDN w:val="0"/>
        <w:adjustRightInd w:val="0"/>
        <w:spacing w:before="10" w:after="0" w:line="240" w:lineRule="auto"/>
        <w:ind w:left="3902"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w:t>
      </w:r>
      <w:proofErr w:type="spellStart"/>
      <w:r w:rsidRPr="001D1859">
        <w:rPr>
          <w:rFonts w:ascii="Arial Narrow" w:hAnsi="Arial Narrow" w:cs="Times New Roman"/>
          <w:color w:val="000000"/>
          <w:sz w:val="24"/>
          <w:szCs w:val="24"/>
        </w:rPr>
        <w:t>i</w:t>
      </w:r>
      <w:proofErr w:type="spellEnd"/>
      <w:r w:rsidRPr="001D1859">
        <w:rPr>
          <w:rFonts w:ascii="Arial Narrow" w:hAnsi="Arial Narrow" w:cs="Times New Roman"/>
          <w:color w:val="000000"/>
          <w:sz w:val="24"/>
          <w:szCs w:val="24"/>
        </w:rPr>
        <w:t>)</w:t>
      </w:r>
      <w:r w:rsidRPr="001D1859">
        <w:rPr>
          <w:rFonts w:ascii="Arial Narrow" w:hAnsi="Arial Narrow" w:cs="Times New Roman"/>
          <w:color w:val="000000"/>
          <w:sz w:val="24"/>
          <w:szCs w:val="24"/>
        </w:rPr>
        <w:tab/>
        <w:t>The Procuring agency requires that the goods under the Invitation for Bids shall be delivered at the time specified in the Schedule of Requirements which will be treated as the base, a delivery “adjustment” will be calculated</w:t>
      </w:r>
      <w:r w:rsidRPr="001D1859">
        <w:rPr>
          <w:rFonts w:ascii="Arial Narrow" w:hAnsi="Arial Narrow" w:cs="Times New Roman"/>
          <w:color w:val="000000"/>
          <w:sz w:val="24"/>
          <w:szCs w:val="24"/>
        </w:rPr>
        <w:tab/>
        <w:t>for</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applying</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percentage, specified in the Bid Data Sheet, of the DDP price for each week of delay beyond the base, and this will be added to the bid price for evaluation.</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 credit shall be given to early delivery.</w:t>
      </w:r>
    </w:p>
    <w:p w:rsidR="00E66EA6" w:rsidRPr="001D1859" w:rsidRDefault="007B673E">
      <w:pPr>
        <w:widowControl w:val="0"/>
        <w:autoSpaceDE w:val="0"/>
        <w:autoSpaceDN w:val="0"/>
        <w:adjustRightInd w:val="0"/>
        <w:spacing w:after="0" w:line="240" w:lineRule="auto"/>
        <w:ind w:left="3324" w:right="561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Pr="001D1859" w:rsidRDefault="00E66EA6">
      <w:pPr>
        <w:widowControl w:val="0"/>
        <w:tabs>
          <w:tab w:val="left" w:pos="3900"/>
          <w:tab w:val="left" w:pos="5640"/>
        </w:tabs>
        <w:autoSpaceDE w:val="0"/>
        <w:autoSpaceDN w:val="0"/>
        <w:adjustRightInd w:val="0"/>
        <w:spacing w:after="0" w:line="240" w:lineRule="auto"/>
        <w:ind w:left="3902"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(ii)</w:t>
      </w:r>
      <w:r w:rsidRPr="001D1859">
        <w:rPr>
          <w:rFonts w:ascii="Arial Narrow" w:hAnsi="Arial Narrow" w:cs="Times New Roman"/>
          <w:color w:val="000000"/>
          <w:sz w:val="24"/>
          <w:szCs w:val="24"/>
        </w:rPr>
        <w:tab/>
        <w:t xml:space="preserve">The goods covered under this invitation are required to be delivered (shipped) within an acceptable range of </w:t>
      </w:r>
      <w:r w:rsidR="007B673E" w:rsidRPr="001D1859">
        <w:rPr>
          <w:rFonts w:ascii="Arial Narrow" w:hAnsi="Arial Narrow" w:cs="Times New Roman"/>
          <w:color w:val="000000"/>
          <w:sz w:val="24"/>
          <w:szCs w:val="24"/>
        </w:rPr>
        <w:t>weeks specified</w:t>
      </w:r>
      <w:r w:rsidRPr="001D1859">
        <w:rPr>
          <w:rFonts w:ascii="Arial Narrow" w:hAnsi="Arial Narrow" w:cs="Times New Roman"/>
          <w:color w:val="000000"/>
          <w:sz w:val="24"/>
          <w:szCs w:val="24"/>
        </w:rPr>
        <w:t xml:space="preserve"> in the Schedule of Requirement. No credit will be given to earlier deliveries, and bids offering delivery beyond this range will be treated as nonresponsive.</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Within this</w:t>
      </w:r>
      <w:r w:rsidR="002A5DCE">
        <w:rPr>
          <w:rFonts w:ascii="Arial Narrow" w:hAnsi="Arial Narrow" w:cs="Times New Roman"/>
          <w:color w:val="000000"/>
          <w:sz w:val="24"/>
          <w:szCs w:val="24"/>
        </w:rPr>
        <w:t xml:space="preserve"> </w:t>
      </w:r>
      <w:r w:rsidR="007B673E" w:rsidRPr="001D1859">
        <w:rPr>
          <w:rFonts w:ascii="Arial Narrow" w:hAnsi="Arial Narrow" w:cs="Times New Roman"/>
          <w:color w:val="000000"/>
          <w:sz w:val="24"/>
          <w:szCs w:val="24"/>
        </w:rPr>
        <w:t>acceptable range</w:t>
      </w:r>
      <w:r w:rsidRPr="001D1859">
        <w:rPr>
          <w:rFonts w:ascii="Arial Narrow" w:hAnsi="Arial Narrow" w:cs="Times New Roman"/>
          <w:color w:val="000000"/>
          <w:sz w:val="24"/>
          <w:szCs w:val="24"/>
        </w:rPr>
        <w:t>,</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 adjustment</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 week, as specified</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Data Sheet, will be added for evaluation to the bid price of bids offering deliveries later than the earliest delivery period specified in the Schedule of Requirements.</w:t>
      </w:r>
    </w:p>
    <w:p w:rsidR="00E66EA6" w:rsidRPr="001D1859" w:rsidRDefault="00B13179">
      <w:pPr>
        <w:widowControl w:val="0"/>
        <w:autoSpaceDE w:val="0"/>
        <w:autoSpaceDN w:val="0"/>
        <w:adjustRightInd w:val="0"/>
        <w:spacing w:after="0" w:line="240" w:lineRule="auto"/>
        <w:ind w:left="3324" w:right="561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Pr="001D1859" w:rsidRDefault="00E66EA6">
      <w:pPr>
        <w:widowControl w:val="0"/>
        <w:tabs>
          <w:tab w:val="left" w:pos="4400"/>
          <w:tab w:val="left" w:pos="5480"/>
          <w:tab w:val="left" w:pos="5880"/>
          <w:tab w:val="left" w:pos="7700"/>
          <w:tab w:val="left" w:pos="8340"/>
        </w:tabs>
        <w:autoSpaceDE w:val="0"/>
        <w:autoSpaceDN w:val="0"/>
        <w:adjustRightInd w:val="0"/>
        <w:spacing w:after="0" w:line="240" w:lineRule="auto"/>
        <w:ind w:left="390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(iii)</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The goods covered under this invitation are required to </w:t>
      </w:r>
      <w:r w:rsidR="00B13179" w:rsidRPr="001D1859">
        <w:rPr>
          <w:rFonts w:ascii="Arial Narrow" w:hAnsi="Arial Narrow" w:cs="Times New Roman"/>
          <w:color w:val="000000"/>
          <w:sz w:val="24"/>
          <w:szCs w:val="24"/>
        </w:rPr>
        <w:t>be delivered</w:t>
      </w:r>
      <w:r w:rsidRPr="001D1859">
        <w:rPr>
          <w:rFonts w:ascii="Arial Narrow" w:hAnsi="Arial Narrow" w:cs="Times New Roman"/>
          <w:color w:val="000000"/>
          <w:sz w:val="24"/>
          <w:szCs w:val="24"/>
        </w:rPr>
        <w:t xml:space="preserve"> in partial shipments, as specified in the</w:t>
      </w:r>
      <w:r w:rsidRPr="001D1859">
        <w:rPr>
          <w:rFonts w:ascii="Arial Narrow" w:hAnsi="Arial Narrow" w:cs="Times New Roman"/>
          <w:color w:val="000000"/>
          <w:sz w:val="24"/>
          <w:szCs w:val="24"/>
        </w:rPr>
        <w:tab/>
        <w:t>Schedule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Requirements.</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offering deliveries earlier or later than the specified deliveries will be adjusted in the evaluation by adding to the bid price a </w:t>
      </w:r>
      <w:r w:rsidR="00B13179" w:rsidRPr="001D1859">
        <w:rPr>
          <w:rFonts w:ascii="Arial Narrow" w:hAnsi="Arial Narrow" w:cs="Times New Roman"/>
          <w:color w:val="000000"/>
          <w:sz w:val="24"/>
          <w:szCs w:val="24"/>
        </w:rPr>
        <w:t>factor equal</w:t>
      </w:r>
      <w:r w:rsidRPr="001D1859">
        <w:rPr>
          <w:rFonts w:ascii="Arial Narrow" w:hAnsi="Arial Narrow" w:cs="Times New Roman"/>
          <w:color w:val="000000"/>
          <w:sz w:val="24"/>
          <w:szCs w:val="24"/>
        </w:rPr>
        <w:t xml:space="preserve"> to a percentage, specified in the Bid Data Sheet, of DDP price per week of variation from the specified delivery schedule.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2822"/>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Pr="001D1859">
        <w:rPr>
          <w:rFonts w:ascii="Arial Narrow" w:hAnsi="Arial Narrow" w:cs="Times New Roman"/>
          <w:i/>
          <w:iCs/>
          <w:color w:val="000000"/>
          <w:sz w:val="24"/>
          <w:szCs w:val="24"/>
        </w:rPr>
        <w:t>Deviation in payment schedule.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900"/>
          <w:tab w:val="left" w:pos="4800"/>
          <w:tab w:val="left" w:pos="5460"/>
          <w:tab w:val="left" w:pos="6500"/>
          <w:tab w:val="left" w:pos="7040"/>
          <w:tab w:val="left" w:pos="8280"/>
        </w:tabs>
        <w:autoSpaceDE w:val="0"/>
        <w:autoSpaceDN w:val="0"/>
        <w:adjustRightInd w:val="0"/>
        <w:spacing w:after="0" w:line="240" w:lineRule="auto"/>
        <w:ind w:left="390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w:t>
      </w:r>
      <w:proofErr w:type="spellStart"/>
      <w:r w:rsidRPr="001D1859">
        <w:rPr>
          <w:rFonts w:ascii="Arial Narrow" w:hAnsi="Arial Narrow" w:cs="Times New Roman"/>
          <w:color w:val="000000"/>
          <w:sz w:val="24"/>
          <w:szCs w:val="24"/>
        </w:rPr>
        <w:t>i</w:t>
      </w:r>
      <w:proofErr w:type="spellEnd"/>
      <w:r w:rsidRPr="001D1859">
        <w:rPr>
          <w:rFonts w:ascii="Arial Narrow" w:hAnsi="Arial Narrow" w:cs="Times New Roman"/>
          <w:color w:val="000000"/>
          <w:sz w:val="24"/>
          <w:szCs w:val="24"/>
        </w:rPr>
        <w:t>)</w:t>
      </w:r>
      <w:r w:rsidRPr="001D1859">
        <w:rPr>
          <w:rFonts w:ascii="Arial Narrow" w:hAnsi="Arial Narrow" w:cs="Times New Roman"/>
          <w:color w:val="000000"/>
          <w:sz w:val="24"/>
          <w:szCs w:val="24"/>
        </w:rPr>
        <w:tab/>
      </w:r>
      <w:r w:rsidR="00B13179" w:rsidRPr="001D1859">
        <w:rPr>
          <w:rFonts w:ascii="Arial Narrow" w:hAnsi="Arial Narrow" w:cs="Times New Roman"/>
          <w:color w:val="000000"/>
          <w:sz w:val="24"/>
          <w:szCs w:val="24"/>
        </w:rPr>
        <w:t>Bidders shall</w:t>
      </w:r>
      <w:r w:rsidR="00DF586A">
        <w:rPr>
          <w:rFonts w:ascii="Arial Narrow" w:hAnsi="Arial Narrow" w:cs="Times New Roman"/>
          <w:color w:val="000000"/>
          <w:sz w:val="24"/>
          <w:szCs w:val="24"/>
        </w:rPr>
        <w:t xml:space="preserve"> </w:t>
      </w:r>
      <w:r w:rsidR="00B13179" w:rsidRPr="001D1859">
        <w:rPr>
          <w:rFonts w:ascii="Arial Narrow" w:hAnsi="Arial Narrow" w:cs="Times New Roman"/>
          <w:color w:val="000000"/>
          <w:sz w:val="24"/>
          <w:szCs w:val="24"/>
        </w:rPr>
        <w:t>state their</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payment schedule outlined in the SCC.</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 will be evaluated on the basis of this base price.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 are, however, permitted to state an alternative payment schedule and indicate the reduction in bid price they wish to offer for such alternative payment schedule.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w:t>
      </w:r>
      <w:r w:rsidRPr="001D1859">
        <w:rPr>
          <w:rFonts w:ascii="Arial Narrow" w:hAnsi="Arial Narrow" w:cs="Times New Roman"/>
          <w:color w:val="000000"/>
          <w:sz w:val="24"/>
          <w:szCs w:val="24"/>
        </w:rPr>
        <w:tab/>
        <w:t>may</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consider</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alternative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payment schedule offered by the selected Bidder.</w:t>
      </w:r>
    </w:p>
    <w:p w:rsidR="00E66EA6" w:rsidRPr="001D1859" w:rsidRDefault="00B13179">
      <w:pPr>
        <w:widowControl w:val="0"/>
        <w:autoSpaceDE w:val="0"/>
        <w:autoSpaceDN w:val="0"/>
        <w:adjustRightInd w:val="0"/>
        <w:spacing w:after="0" w:line="240" w:lineRule="auto"/>
        <w:ind w:left="3324" w:right="561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Pr="001D1859" w:rsidRDefault="00E66EA6">
      <w:pPr>
        <w:widowControl w:val="0"/>
        <w:tabs>
          <w:tab w:val="left" w:pos="3900"/>
        </w:tabs>
        <w:autoSpaceDE w:val="0"/>
        <w:autoSpaceDN w:val="0"/>
        <w:adjustRightInd w:val="0"/>
        <w:spacing w:after="0" w:line="240" w:lineRule="auto"/>
        <w:ind w:left="3362"/>
        <w:rPr>
          <w:rFonts w:ascii="Arial Narrow" w:hAnsi="Arial Narrow" w:cs="Times New Roman"/>
          <w:color w:val="000000"/>
          <w:sz w:val="24"/>
          <w:szCs w:val="24"/>
        </w:rPr>
      </w:pPr>
      <w:r w:rsidRPr="001D1859">
        <w:rPr>
          <w:rFonts w:ascii="Arial Narrow" w:hAnsi="Arial Narrow" w:cs="Times New Roman"/>
          <w:color w:val="000000"/>
          <w:sz w:val="24"/>
          <w:szCs w:val="24"/>
        </w:rPr>
        <w:t>(ii)</w:t>
      </w:r>
      <w:r w:rsidRPr="001D1859">
        <w:rPr>
          <w:rFonts w:ascii="Arial Narrow" w:hAnsi="Arial Narrow" w:cs="Times New Roman"/>
          <w:color w:val="000000"/>
          <w:sz w:val="24"/>
          <w:szCs w:val="24"/>
        </w:rPr>
        <w:tab/>
        <w:t>The SCC stipulates the payment schedule offered by</w:t>
      </w:r>
    </w:p>
    <w:p w:rsidR="00E66EA6" w:rsidRPr="001D1859" w:rsidRDefault="00E66EA6">
      <w:pPr>
        <w:widowControl w:val="0"/>
        <w:tabs>
          <w:tab w:val="left" w:pos="3900"/>
        </w:tabs>
        <w:autoSpaceDE w:val="0"/>
        <w:autoSpaceDN w:val="0"/>
        <w:adjustRightInd w:val="0"/>
        <w:spacing w:after="0" w:line="240" w:lineRule="auto"/>
        <w:ind w:left="3362"/>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4872C5" w:rsidRDefault="00F234C0" w:rsidP="004872C5">
      <w:pPr>
        <w:widowControl w:val="0"/>
        <w:tabs>
          <w:tab w:val="left" w:pos="4960"/>
          <w:tab w:val="left" w:pos="5540"/>
          <w:tab w:val="left" w:pos="5900"/>
          <w:tab w:val="left" w:pos="6360"/>
          <w:tab w:val="left" w:pos="6580"/>
          <w:tab w:val="left" w:pos="7680"/>
          <w:tab w:val="left" w:pos="8080"/>
        </w:tabs>
        <w:autoSpaceDE w:val="0"/>
        <w:autoSpaceDN w:val="0"/>
        <w:adjustRightInd w:val="0"/>
        <w:spacing w:before="29" w:after="0" w:line="240" w:lineRule="auto"/>
        <w:ind w:left="3902" w:right="75"/>
        <w:jc w:val="both"/>
        <w:rPr>
          <w:rFonts w:ascii="Arial Narrow" w:hAnsi="Arial Narrow" w:cs="Times New Roman"/>
          <w:color w:val="000000"/>
          <w:sz w:val="24"/>
          <w:szCs w:val="24"/>
        </w:rPr>
      </w:pPr>
      <w:r w:rsidRPr="001D1859">
        <w:rPr>
          <w:rFonts w:ascii="Arial Narrow" w:hAnsi="Arial Narrow" w:cs="Times New Roman"/>
          <w:color w:val="000000"/>
          <w:sz w:val="24"/>
          <w:szCs w:val="24"/>
        </w:rPr>
        <w:t>T</w:t>
      </w:r>
      <w:r w:rsidR="00B13179" w:rsidRPr="001D1859">
        <w:rPr>
          <w:rFonts w:ascii="Arial Narrow" w:hAnsi="Arial Narrow" w:cs="Times New Roman"/>
          <w:color w:val="000000"/>
          <w:sz w:val="24"/>
          <w:szCs w:val="24"/>
        </w:rPr>
        <w:t>he Procuring</w:t>
      </w:r>
      <w:r>
        <w:rPr>
          <w:rFonts w:ascii="Arial Narrow" w:hAnsi="Arial Narrow" w:cs="Times New Roman"/>
          <w:color w:val="000000"/>
          <w:sz w:val="24"/>
          <w:szCs w:val="24"/>
        </w:rPr>
        <w:t xml:space="preserve"> </w:t>
      </w:r>
      <w:r w:rsidR="001472D2">
        <w:rPr>
          <w:rFonts w:ascii="Arial Narrow" w:hAnsi="Arial Narrow" w:cs="Times New Roman"/>
          <w:color w:val="000000"/>
          <w:sz w:val="24"/>
          <w:szCs w:val="24"/>
        </w:rPr>
        <w:t>agency,</w:t>
      </w:r>
      <w:r w:rsidR="00E66EA6" w:rsidRPr="001D1859">
        <w:rPr>
          <w:rFonts w:ascii="Arial Narrow" w:hAnsi="Arial Narrow" w:cs="Times New Roman"/>
          <w:color w:val="000000"/>
          <w:sz w:val="24"/>
          <w:szCs w:val="24"/>
        </w:rPr>
        <w:tab/>
      </w:r>
      <w:r w:rsidR="00B13179" w:rsidRPr="001D1859">
        <w:rPr>
          <w:rFonts w:ascii="Arial Narrow" w:hAnsi="Arial Narrow" w:cs="Times New Roman"/>
          <w:color w:val="000000"/>
          <w:sz w:val="24"/>
          <w:szCs w:val="24"/>
        </w:rPr>
        <w:t>If a bid deviates from the</w:t>
      </w:r>
      <w:r w:rsidR="00E66EA6" w:rsidRPr="001D1859">
        <w:rPr>
          <w:rFonts w:ascii="Arial Narrow" w:hAnsi="Arial Narrow" w:cs="Times New Roman"/>
          <w:color w:val="000000"/>
          <w:sz w:val="24"/>
          <w:szCs w:val="24"/>
        </w:rPr>
        <w:t xml:space="preserve"> schedule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if</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such</w:t>
      </w:r>
      <w:r w:rsidR="00E66EA6" w:rsidRPr="001D1859">
        <w:rPr>
          <w:rFonts w:ascii="Arial Narrow" w:hAnsi="Arial Narrow" w:cs="Times New Roman"/>
          <w:color w:val="000000"/>
          <w:sz w:val="24"/>
          <w:szCs w:val="24"/>
        </w:rPr>
        <w:tab/>
        <w:t>deviation</w:t>
      </w:r>
      <w:r w:rsidR="00E66EA6" w:rsidRPr="001D1859">
        <w:rPr>
          <w:rFonts w:ascii="Arial Narrow" w:hAnsi="Arial Narrow" w:cs="Times New Roman"/>
          <w:color w:val="000000"/>
          <w:sz w:val="24"/>
          <w:szCs w:val="24"/>
        </w:rPr>
        <w:tab/>
        <w:t>is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considered acceptable to the Procuring agency, the bid will be evaluated by calculating interest earned for any earlier payments involved in the terms outlined in the bid as compared with </w:t>
      </w:r>
      <w:r w:rsidR="00B13179" w:rsidRPr="001D1859">
        <w:rPr>
          <w:rFonts w:ascii="Arial Narrow" w:hAnsi="Arial Narrow" w:cs="Times New Roman"/>
          <w:color w:val="000000"/>
          <w:sz w:val="24"/>
          <w:szCs w:val="24"/>
        </w:rPr>
        <w:t>those stipulated</w:t>
      </w:r>
      <w:r w:rsidR="00E66EA6" w:rsidRPr="001D1859">
        <w:rPr>
          <w:rFonts w:ascii="Arial Narrow" w:hAnsi="Arial Narrow" w:cs="Times New Roman"/>
          <w:color w:val="000000"/>
          <w:sz w:val="24"/>
          <w:szCs w:val="24"/>
        </w:rPr>
        <w:t xml:space="preserve"> in this invitation, at the rate per annum specified in the Bid Data Sheet.</w:t>
      </w:r>
    </w:p>
    <w:p w:rsidR="00E66EA6" w:rsidRPr="004872C5" w:rsidRDefault="00E66EA6" w:rsidP="004872C5">
      <w:pPr>
        <w:widowControl w:val="0"/>
        <w:tabs>
          <w:tab w:val="left" w:pos="3360"/>
        </w:tabs>
        <w:autoSpaceDE w:val="0"/>
        <w:autoSpaceDN w:val="0"/>
        <w:adjustRightInd w:val="0"/>
        <w:spacing w:after="0" w:line="240" w:lineRule="auto"/>
        <w:ind w:left="2822" w:right="1231"/>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(e)</w:t>
      </w:r>
      <w:r w:rsidRPr="001D1859">
        <w:rPr>
          <w:rFonts w:ascii="Arial Narrow" w:hAnsi="Arial Narrow" w:cs="Times New Roman"/>
          <w:color w:val="000000"/>
          <w:sz w:val="24"/>
          <w:szCs w:val="24"/>
        </w:rPr>
        <w:tab/>
      </w:r>
      <w:r w:rsidRPr="001D1859">
        <w:rPr>
          <w:rFonts w:ascii="Arial Narrow" w:hAnsi="Arial Narrow" w:cs="Times New Roman"/>
          <w:i/>
          <w:iCs/>
          <w:color w:val="000000"/>
          <w:sz w:val="24"/>
          <w:szCs w:val="24"/>
        </w:rPr>
        <w:t>Performance and productivity of the equipment.</w:t>
      </w:r>
    </w:p>
    <w:p w:rsidR="00E66EA6" w:rsidRPr="001D1859" w:rsidRDefault="00E66EA6">
      <w:pPr>
        <w:widowControl w:val="0"/>
        <w:tabs>
          <w:tab w:val="left" w:pos="3900"/>
          <w:tab w:val="left" w:pos="4420"/>
          <w:tab w:val="left" w:pos="5160"/>
          <w:tab w:val="left" w:pos="6560"/>
          <w:tab w:val="left" w:pos="7060"/>
          <w:tab w:val="left" w:pos="8320"/>
          <w:tab w:val="left" w:pos="8920"/>
        </w:tabs>
        <w:autoSpaceDE w:val="0"/>
        <w:autoSpaceDN w:val="0"/>
        <w:adjustRightInd w:val="0"/>
        <w:spacing w:after="0" w:line="240" w:lineRule="auto"/>
        <w:ind w:left="3902"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w:t>
      </w:r>
      <w:proofErr w:type="spellStart"/>
      <w:r w:rsidRPr="001D1859">
        <w:rPr>
          <w:rFonts w:ascii="Arial Narrow" w:hAnsi="Arial Narrow" w:cs="Times New Roman"/>
          <w:color w:val="000000"/>
          <w:sz w:val="24"/>
          <w:szCs w:val="24"/>
        </w:rPr>
        <w:t>i</w:t>
      </w:r>
      <w:proofErr w:type="spellEnd"/>
      <w:r w:rsidRPr="001D1859">
        <w:rPr>
          <w:rFonts w:ascii="Arial Narrow" w:hAnsi="Arial Narrow" w:cs="Times New Roman"/>
          <w:color w:val="000000"/>
          <w:sz w:val="24"/>
          <w:szCs w:val="24"/>
        </w:rPr>
        <w:t>)</w:t>
      </w:r>
      <w:r w:rsidRPr="001D1859">
        <w:rPr>
          <w:rFonts w:ascii="Arial Narrow" w:hAnsi="Arial Narrow" w:cs="Times New Roman"/>
          <w:color w:val="000000"/>
          <w:sz w:val="24"/>
          <w:szCs w:val="24"/>
        </w:rPr>
        <w:tab/>
      </w:r>
      <w:r w:rsidR="00B13179" w:rsidRPr="001D1859">
        <w:rPr>
          <w:rFonts w:ascii="Arial Narrow" w:hAnsi="Arial Narrow" w:cs="Times New Roman"/>
          <w:color w:val="000000"/>
          <w:sz w:val="24"/>
          <w:szCs w:val="24"/>
        </w:rPr>
        <w:t>Bidders shall state the guaranteed performance or</w:t>
      </w:r>
      <w:r w:rsidRPr="001D1859">
        <w:rPr>
          <w:rFonts w:ascii="Arial Narrow" w:hAnsi="Arial Narrow" w:cs="Times New Roman"/>
          <w:color w:val="000000"/>
          <w:sz w:val="24"/>
          <w:szCs w:val="24"/>
        </w:rPr>
        <w:t xml:space="preserve"> efficiency in response to the Technical Specification. For each drop in the performance or efficiency below thenormof100</w:t>
      </w:r>
      <w:proofErr w:type="gramStart"/>
      <w:r w:rsidRPr="001D1859">
        <w:rPr>
          <w:rFonts w:ascii="Arial Narrow" w:hAnsi="Arial Narrow" w:cs="Times New Roman"/>
          <w:color w:val="000000"/>
          <w:sz w:val="24"/>
          <w:szCs w:val="24"/>
        </w:rPr>
        <w:t>,an</w:t>
      </w:r>
      <w:proofErr w:type="gramEnd"/>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adjustment</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amount specified in the Bid Data Sheet will be added to the bid</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w:t>
      </w:r>
      <w:r w:rsidRPr="001D1859">
        <w:rPr>
          <w:rFonts w:ascii="Arial Narrow" w:hAnsi="Arial Narrow" w:cs="Times New Roman"/>
          <w:color w:val="000000"/>
          <w:sz w:val="24"/>
          <w:szCs w:val="24"/>
        </w:rPr>
        <w:tab/>
        <w:t>representing</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capitalized</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cost</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additional operating costs</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over the life of the plant, using</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methodology</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Data Sheet or in the Technical Specifications.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B13179">
      <w:pPr>
        <w:widowControl w:val="0"/>
        <w:autoSpaceDE w:val="0"/>
        <w:autoSpaceDN w:val="0"/>
        <w:adjustRightInd w:val="0"/>
        <w:spacing w:after="0" w:line="240" w:lineRule="auto"/>
        <w:ind w:left="3324" w:right="561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Default="00B13179" w:rsidP="004C62AB">
      <w:pPr>
        <w:widowControl w:val="0"/>
        <w:numPr>
          <w:ilvl w:val="0"/>
          <w:numId w:val="6"/>
        </w:numPr>
        <w:tabs>
          <w:tab w:val="left" w:pos="3900"/>
          <w:tab w:val="left" w:pos="4980"/>
          <w:tab w:val="left" w:pos="5760"/>
          <w:tab w:val="left" w:pos="6280"/>
          <w:tab w:val="left" w:pos="7280"/>
          <w:tab w:val="left" w:pos="8400"/>
          <w:tab w:val="left" w:pos="8820"/>
        </w:tabs>
        <w:autoSpaceDE w:val="0"/>
        <w:autoSpaceDN w:val="0"/>
        <w:adjustRightInd w:val="0"/>
        <w:spacing w:after="0" w:line="240" w:lineRule="auto"/>
        <w:ind w:right="74"/>
        <w:jc w:val="both"/>
        <w:rPr>
          <w:rFonts w:ascii="Arial Narrow" w:hAnsi="Arial Narrow" w:cs="Times New Roman"/>
          <w:color w:val="000000"/>
          <w:sz w:val="24"/>
          <w:szCs w:val="24"/>
        </w:rPr>
      </w:pPr>
      <w:r w:rsidRPr="001D1859">
        <w:rPr>
          <w:rFonts w:ascii="Arial Narrow" w:hAnsi="Arial Narrow" w:cs="Times New Roman"/>
          <w:color w:val="000000"/>
          <w:sz w:val="24"/>
          <w:szCs w:val="24"/>
        </w:rPr>
        <w:t>Goods offered shall have a minimum productivity</w:t>
      </w:r>
      <w:r w:rsidR="00E66EA6" w:rsidRPr="001D1859">
        <w:rPr>
          <w:rFonts w:ascii="Arial Narrow" w:hAnsi="Arial Narrow" w:cs="Times New Roman"/>
          <w:color w:val="000000"/>
          <w:sz w:val="24"/>
          <w:szCs w:val="24"/>
        </w:rPr>
        <w:t xml:space="preserve"> specified</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under</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00C754F9">
        <w:rPr>
          <w:rFonts w:ascii="Arial Narrow" w:hAnsi="Arial Narrow" w:cs="Times New Roman"/>
          <w:color w:val="000000"/>
          <w:sz w:val="24"/>
          <w:szCs w:val="24"/>
        </w:rPr>
        <w:t xml:space="preserve">relevant </w:t>
      </w:r>
      <w:r w:rsidR="00E66EA6" w:rsidRPr="001D1859">
        <w:rPr>
          <w:rFonts w:ascii="Arial Narrow" w:hAnsi="Arial Narrow" w:cs="Times New Roman"/>
          <w:color w:val="000000"/>
          <w:sz w:val="24"/>
          <w:szCs w:val="24"/>
        </w:rPr>
        <w:t>provision</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in</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Technical Specifications to be considered responsive. Evaluation shall be based on the cost per unit of the </w:t>
      </w:r>
      <w:r w:rsidRPr="001D1859">
        <w:rPr>
          <w:rFonts w:ascii="Arial Narrow" w:hAnsi="Arial Narrow" w:cs="Times New Roman"/>
          <w:color w:val="000000"/>
          <w:sz w:val="24"/>
          <w:szCs w:val="24"/>
        </w:rPr>
        <w:t>actual productivity</w:t>
      </w:r>
      <w:r w:rsidR="00E66EA6" w:rsidRPr="001D1859">
        <w:rPr>
          <w:rFonts w:ascii="Arial Narrow" w:hAnsi="Arial Narrow" w:cs="Times New Roman"/>
          <w:color w:val="000000"/>
          <w:sz w:val="24"/>
          <w:szCs w:val="24"/>
        </w:rPr>
        <w:t xml:space="preserve"> of goods offered in the bid, and adjustment </w:t>
      </w:r>
      <w:r w:rsidRPr="001D1859">
        <w:rPr>
          <w:rFonts w:ascii="Arial Narrow" w:hAnsi="Arial Narrow" w:cs="Times New Roman"/>
          <w:color w:val="000000"/>
          <w:sz w:val="24"/>
          <w:szCs w:val="24"/>
        </w:rPr>
        <w:t>will be</w:t>
      </w:r>
      <w:r w:rsidR="00E66EA6" w:rsidRPr="001D1859">
        <w:rPr>
          <w:rFonts w:ascii="Arial Narrow" w:hAnsi="Arial Narrow" w:cs="Times New Roman"/>
          <w:color w:val="000000"/>
          <w:sz w:val="24"/>
          <w:szCs w:val="24"/>
        </w:rPr>
        <w:t xml:space="preserve"> added to the bid price using the methodology specified in the Bid Data Sheet or in the Technical Specifications.</w:t>
      </w:r>
    </w:p>
    <w:p w:rsidR="004C62AB" w:rsidRPr="004872C5" w:rsidRDefault="004C62AB" w:rsidP="004C62AB">
      <w:pPr>
        <w:widowControl w:val="0"/>
        <w:tabs>
          <w:tab w:val="left" w:pos="3900"/>
          <w:tab w:val="left" w:pos="4980"/>
          <w:tab w:val="left" w:pos="5760"/>
          <w:tab w:val="left" w:pos="6280"/>
          <w:tab w:val="left" w:pos="7280"/>
          <w:tab w:val="left" w:pos="8400"/>
          <w:tab w:val="left" w:pos="8820"/>
        </w:tabs>
        <w:autoSpaceDE w:val="0"/>
        <w:autoSpaceDN w:val="0"/>
        <w:adjustRightInd w:val="0"/>
        <w:spacing w:after="0" w:line="240" w:lineRule="auto"/>
        <w:ind w:left="4076" w:right="74"/>
        <w:jc w:val="both"/>
        <w:rPr>
          <w:rFonts w:ascii="Arial Narrow" w:hAnsi="Arial Narrow" w:cs="Times New Roman"/>
          <w:color w:val="000000"/>
          <w:sz w:val="24"/>
          <w:szCs w:val="24"/>
        </w:rPr>
      </w:pPr>
    </w:p>
    <w:p w:rsidR="00E66EA6" w:rsidRPr="004872C5" w:rsidRDefault="00E66EA6" w:rsidP="00340D63">
      <w:pPr>
        <w:widowControl w:val="0"/>
        <w:tabs>
          <w:tab w:val="left" w:pos="3360"/>
        </w:tabs>
        <w:autoSpaceDE w:val="0"/>
        <w:autoSpaceDN w:val="0"/>
        <w:adjustRightInd w:val="0"/>
        <w:spacing w:after="0" w:line="240" w:lineRule="auto"/>
        <w:ind w:left="3362" w:right="105" w:hanging="540"/>
        <w:rPr>
          <w:rFonts w:ascii="Arial Narrow" w:hAnsi="Arial Narrow" w:cs="Times New Roman"/>
          <w:color w:val="000000"/>
          <w:sz w:val="24"/>
          <w:szCs w:val="24"/>
        </w:rPr>
      </w:pPr>
      <w:r w:rsidRPr="001D1859">
        <w:rPr>
          <w:rFonts w:ascii="Arial Narrow" w:hAnsi="Arial Narrow" w:cs="Times New Roman"/>
          <w:color w:val="000000"/>
          <w:sz w:val="24"/>
          <w:szCs w:val="24"/>
        </w:rPr>
        <w:t>(f)</w:t>
      </w:r>
      <w:r w:rsidRPr="001D1859">
        <w:rPr>
          <w:rFonts w:ascii="Arial Narrow" w:hAnsi="Arial Narrow" w:cs="Times New Roman"/>
          <w:color w:val="000000"/>
          <w:sz w:val="24"/>
          <w:szCs w:val="24"/>
        </w:rPr>
        <w:tab/>
      </w:r>
      <w:r w:rsidRPr="001D1859">
        <w:rPr>
          <w:rFonts w:ascii="Arial Narrow" w:hAnsi="Arial Narrow" w:cs="Times New Roman"/>
          <w:i/>
          <w:iCs/>
          <w:color w:val="000000"/>
          <w:sz w:val="24"/>
          <w:szCs w:val="24"/>
        </w:rPr>
        <w:t>Specific additional criteria indicated in the Bid Data Sheet and/or in the Technical Specifications.</w:t>
      </w:r>
      <w:r w:rsidR="00340D63">
        <w:rPr>
          <w:rFonts w:ascii="Arial Narrow" w:hAnsi="Arial Narrow" w:cs="Times New Roman"/>
          <w:i/>
          <w:iCs/>
          <w:color w:val="000000"/>
          <w:sz w:val="24"/>
          <w:szCs w:val="24"/>
        </w:rPr>
        <w:t xml:space="preserve"> </w:t>
      </w:r>
      <w:r w:rsidRPr="001D1859">
        <w:rPr>
          <w:rFonts w:ascii="Arial Narrow" w:hAnsi="Arial Narrow" w:cs="Times New Roman"/>
          <w:color w:val="000000"/>
          <w:sz w:val="24"/>
          <w:szCs w:val="24"/>
        </w:rPr>
        <w:t>The relevant evaluation method shall be detailed in the Bid</w:t>
      </w:r>
      <w:r w:rsidR="00340D6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Data Sheet and/or in the Technical Specifications.</w:t>
      </w:r>
    </w:p>
    <w:p w:rsidR="00E66EA6" w:rsidRPr="004872C5" w:rsidRDefault="00E66EA6" w:rsidP="004872C5">
      <w:pPr>
        <w:widowControl w:val="0"/>
        <w:tabs>
          <w:tab w:val="left" w:pos="2280"/>
        </w:tabs>
        <w:autoSpaceDE w:val="0"/>
        <w:autoSpaceDN w:val="0"/>
        <w:adjustRightInd w:val="0"/>
        <w:spacing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t>Alternative</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25.4</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Merit Point System:</w:t>
      </w:r>
    </w:p>
    <w:p w:rsidR="00E66EA6" w:rsidRPr="004872C5" w:rsidRDefault="00E66EA6" w:rsidP="004872C5">
      <w:pPr>
        <w:widowControl w:val="0"/>
        <w:autoSpaceDE w:val="0"/>
        <w:autoSpaceDN w:val="0"/>
        <w:adjustRightInd w:val="0"/>
        <w:spacing w:after="0" w:line="240" w:lineRule="auto"/>
        <w:ind w:left="2822" w:right="74"/>
        <w:jc w:val="both"/>
        <w:rPr>
          <w:rFonts w:ascii="Arial Narrow" w:hAnsi="Arial Narrow" w:cs="Times New Roman"/>
          <w:color w:val="000000"/>
          <w:sz w:val="24"/>
          <w:szCs w:val="24"/>
        </w:rPr>
      </w:pPr>
      <w:r w:rsidRPr="001D1859">
        <w:rPr>
          <w:rFonts w:ascii="Arial Narrow" w:hAnsi="Arial Narrow" w:cs="Times New Roman"/>
          <w:color w:val="000000"/>
          <w:sz w:val="24"/>
          <w:szCs w:val="24"/>
        </w:rPr>
        <w:t>The following merit point system for weighing evaluation factors can be applied if none of the evaluation methods listed in 25.4 above has been retained in the Bid Data Sheet.</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number of points allocated to each factor shall be specified in the Bid Data Sheet.</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26. Contacting the Procuring agency</w:t>
      </w:r>
    </w:p>
    <w:p w:rsidR="00E66EA6" w:rsidRPr="001D1859" w:rsidRDefault="00E66EA6">
      <w:pPr>
        <w:widowControl w:val="0"/>
        <w:autoSpaceDE w:val="0"/>
        <w:autoSpaceDN w:val="0"/>
        <w:adjustRightInd w:val="0"/>
        <w:spacing w:before="29" w:after="0" w:line="240" w:lineRule="auto"/>
        <w:ind w:left="540"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 xml:space="preserve">26.1 Subject to ITB Clause 23, no Bidder shall contact the Procuring agency on any matter relating to its bid, from the time of the bid opening to the time the contract is awarded. If the Bidder wishes to bring additional information </w:t>
      </w:r>
      <w:r w:rsidR="00B13179" w:rsidRPr="001D1859">
        <w:rPr>
          <w:rFonts w:ascii="Arial Narrow" w:hAnsi="Arial Narrow" w:cs="Times New Roman"/>
          <w:color w:val="000000"/>
          <w:sz w:val="24"/>
          <w:szCs w:val="24"/>
        </w:rPr>
        <w:t>to the</w:t>
      </w:r>
      <w:r w:rsidRPr="001D1859">
        <w:rPr>
          <w:rFonts w:ascii="Arial Narrow" w:hAnsi="Arial Narrow" w:cs="Times New Roman"/>
          <w:color w:val="000000"/>
          <w:sz w:val="24"/>
          <w:szCs w:val="24"/>
        </w:rPr>
        <w:t xml:space="preserve"> notice of the Procuring agency, it should do so in writing.</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26.2 Any effort by a Bidder to influence the Procuring agency in its decisions </w:t>
      </w:r>
      <w:r w:rsidR="00B13179" w:rsidRPr="001D1859">
        <w:rPr>
          <w:rFonts w:ascii="Arial Narrow" w:hAnsi="Arial Narrow" w:cs="Times New Roman"/>
          <w:color w:val="000000"/>
          <w:sz w:val="24"/>
          <w:szCs w:val="24"/>
        </w:rPr>
        <w:t>on bid</w:t>
      </w:r>
      <w:r w:rsidRPr="001D1859">
        <w:rPr>
          <w:rFonts w:ascii="Arial Narrow" w:hAnsi="Arial Narrow" w:cs="Times New Roman"/>
          <w:color w:val="000000"/>
          <w:sz w:val="24"/>
          <w:szCs w:val="24"/>
        </w:rPr>
        <w:t xml:space="preserve"> evaluation, bid comparison, or contract award may result in the rejection of the Bidder’s bid.</w:t>
      </w:r>
    </w:p>
    <w:p w:rsidR="00E66EA6"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4872C5" w:rsidRDefault="004872C5">
      <w:pPr>
        <w:widowControl w:val="0"/>
        <w:autoSpaceDE w:val="0"/>
        <w:autoSpaceDN w:val="0"/>
        <w:adjustRightInd w:val="0"/>
        <w:spacing w:before="16" w:after="0" w:line="260" w:lineRule="exact"/>
        <w:rPr>
          <w:rFonts w:ascii="Arial Narrow" w:hAnsi="Arial Narrow" w:cs="Times New Roman"/>
          <w:color w:val="000000"/>
          <w:sz w:val="26"/>
          <w:szCs w:val="26"/>
        </w:rPr>
      </w:pPr>
    </w:p>
    <w:p w:rsidR="004872C5" w:rsidRPr="001D1859" w:rsidRDefault="004872C5">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71" w:lineRule="exact"/>
        <w:ind w:left="1204"/>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97" w:space="285"/>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02A6B" w:rsidRDefault="00E02A6B">
      <w:pPr>
        <w:widowControl w:val="0"/>
        <w:autoSpaceDE w:val="0"/>
        <w:autoSpaceDN w:val="0"/>
        <w:adjustRightInd w:val="0"/>
        <w:spacing w:before="29" w:after="0" w:line="240" w:lineRule="auto"/>
        <w:ind w:left="482" w:right="-41" w:hanging="360"/>
        <w:rPr>
          <w:rFonts w:ascii="Arial Narrow" w:hAnsi="Arial Narrow" w:cs="Times New Roman"/>
          <w:b/>
          <w:bCs/>
          <w:color w:val="000000"/>
          <w:sz w:val="24"/>
          <w:szCs w:val="24"/>
        </w:r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t>27. Post- qualification</w:t>
      </w:r>
    </w:p>
    <w:p w:rsidR="00E02A6B"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00E02A6B" w:rsidRPr="001D1859">
        <w:rPr>
          <w:rFonts w:ascii="Arial Narrow" w:hAnsi="Arial Narrow" w:cs="Times New Roman"/>
          <w:b/>
          <w:bCs/>
          <w:color w:val="000000"/>
          <w:sz w:val="24"/>
          <w:szCs w:val="24"/>
        </w:rPr>
        <w:lastRenderedPageBreak/>
        <w:t>F. Award of</w:t>
      </w:r>
      <w:r w:rsidR="00E02A6B">
        <w:rPr>
          <w:rFonts w:ascii="Arial Narrow" w:hAnsi="Arial Narrow" w:cs="Times New Roman"/>
          <w:b/>
          <w:bCs/>
          <w:color w:val="000000"/>
          <w:sz w:val="24"/>
          <w:szCs w:val="24"/>
        </w:rPr>
        <w:t xml:space="preserve"> Contract</w:t>
      </w:r>
    </w:p>
    <w:p w:rsidR="00E66EA6" w:rsidRPr="001D1859"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27.1 In</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absence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prequalification,</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 determine to its satisfaction whether the Bidder that is selected as having submitted the lowest evaluated responsive bid is qualified to</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552CD8">
        <w:rPr>
          <w:rFonts w:ascii="Arial Narrow" w:hAnsi="Arial Narrow" w:cs="Times New Roman"/>
          <w:color w:val="000000"/>
          <w:sz w:val="24"/>
          <w:szCs w:val="24"/>
        </w:rPr>
        <w:t xml:space="preserve"> </w:t>
      </w:r>
      <w:r w:rsidR="00B73AF4" w:rsidRPr="001D1859">
        <w:rPr>
          <w:rFonts w:ascii="Arial Narrow" w:hAnsi="Arial Narrow" w:cs="Times New Roman"/>
          <w:color w:val="000000"/>
          <w:sz w:val="24"/>
          <w:szCs w:val="24"/>
        </w:rPr>
        <w:t>satisfactorily</w:t>
      </w:r>
      <w:r w:rsidR="00B73AF4">
        <w:rPr>
          <w:rFonts w:ascii="Arial Narrow" w:hAnsi="Arial Narrow" w:cs="Times New Roman"/>
          <w:color w:val="000000"/>
          <w:sz w:val="24"/>
          <w:szCs w:val="24"/>
        </w:rPr>
        <w:t>, in</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accordance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criteria listed in ITB Clause 13.3.</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9A6E0F">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27.2 The determination will take into account the Bidder’s financial, technical, and production capabilities.</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It will be based upon an </w:t>
      </w:r>
      <w:r w:rsidR="00B13179" w:rsidRPr="001D1859">
        <w:rPr>
          <w:rFonts w:ascii="Arial Narrow" w:hAnsi="Arial Narrow" w:cs="Times New Roman"/>
          <w:color w:val="000000"/>
          <w:sz w:val="24"/>
          <w:szCs w:val="24"/>
        </w:rPr>
        <w:t>examination of the</w:t>
      </w:r>
      <w:r w:rsidR="00B73AF4">
        <w:rPr>
          <w:rFonts w:ascii="Arial Narrow" w:hAnsi="Arial Narrow" w:cs="Times New Roman"/>
          <w:color w:val="000000"/>
          <w:sz w:val="24"/>
          <w:szCs w:val="24"/>
        </w:rPr>
        <w:t xml:space="preserve"> </w:t>
      </w:r>
      <w:r w:rsidR="00B13179" w:rsidRPr="001D1859">
        <w:rPr>
          <w:rFonts w:ascii="Arial Narrow" w:hAnsi="Arial Narrow" w:cs="Times New Roman"/>
          <w:color w:val="000000"/>
          <w:sz w:val="24"/>
          <w:szCs w:val="24"/>
        </w:rPr>
        <w:t>documentary evidence of the Bidder’s</w:t>
      </w:r>
      <w:r w:rsidRPr="001D1859">
        <w:rPr>
          <w:rFonts w:ascii="Arial Narrow" w:hAnsi="Arial Narrow" w:cs="Times New Roman"/>
          <w:color w:val="000000"/>
          <w:sz w:val="24"/>
          <w:szCs w:val="24"/>
        </w:rPr>
        <w:t xml:space="preserve"> qualifications submitted by the</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 pursuant to ITB Clause</w:t>
      </w:r>
      <w:r w:rsidR="009A6E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13.3</w:t>
      </w:r>
      <w:r w:rsidR="001F4533" w:rsidRPr="001D1859">
        <w:rPr>
          <w:rFonts w:ascii="Arial Narrow" w:hAnsi="Arial Narrow" w:cs="Times New Roman"/>
          <w:color w:val="000000"/>
          <w:sz w:val="24"/>
          <w:szCs w:val="24"/>
        </w:rPr>
        <w:t>,</w:t>
      </w:r>
      <w:r w:rsidR="001F4533">
        <w:rPr>
          <w:rFonts w:ascii="Arial Narrow" w:hAnsi="Arial Narrow" w:cs="Times New Roman"/>
          <w:color w:val="000000"/>
          <w:sz w:val="24"/>
          <w:szCs w:val="24"/>
        </w:rPr>
        <w:t xml:space="preserve"> </w:t>
      </w:r>
      <w:r w:rsidR="001F4533" w:rsidRPr="001D1859">
        <w:rPr>
          <w:rFonts w:ascii="Arial Narrow" w:hAnsi="Arial Narrow" w:cs="Times New Roman"/>
          <w:color w:val="000000"/>
          <w:sz w:val="24"/>
          <w:szCs w:val="24"/>
        </w:rPr>
        <w:t>as</w:t>
      </w:r>
      <w:r w:rsidRPr="001D1859">
        <w:rPr>
          <w:rFonts w:ascii="Arial Narrow" w:hAnsi="Arial Narrow" w:cs="Times New Roman"/>
          <w:color w:val="000000"/>
          <w:sz w:val="24"/>
          <w:szCs w:val="24"/>
        </w:rPr>
        <w:t xml:space="preserve"> well as such other information as the Procuring agency deems necessary and appropriate.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27.3 An affirmative determination will be a prerequisite for award of the contract to the Bidder.</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A negative determination will result in rejection of </w:t>
      </w:r>
      <w:r w:rsidR="00B13179" w:rsidRPr="001D1859">
        <w:rPr>
          <w:rFonts w:ascii="Arial Narrow" w:hAnsi="Arial Narrow" w:cs="Times New Roman"/>
          <w:color w:val="000000"/>
          <w:sz w:val="24"/>
          <w:szCs w:val="24"/>
        </w:rPr>
        <w:t>the Bidder’s</w:t>
      </w:r>
      <w:r w:rsidRPr="001D1859">
        <w:rPr>
          <w:rFonts w:ascii="Arial Narrow" w:hAnsi="Arial Narrow" w:cs="Times New Roman"/>
          <w:color w:val="000000"/>
          <w:sz w:val="24"/>
          <w:szCs w:val="24"/>
        </w:rPr>
        <w:t xml:space="preserve"> bid, in which event the Procuring agency will proceed to the next lowest evaluated bid to make a </w:t>
      </w:r>
      <w:r w:rsidR="00B13179" w:rsidRPr="001D1859">
        <w:rPr>
          <w:rFonts w:ascii="Arial Narrow" w:hAnsi="Arial Narrow" w:cs="Times New Roman"/>
          <w:color w:val="000000"/>
          <w:sz w:val="24"/>
          <w:szCs w:val="24"/>
        </w:rPr>
        <w:t>similar determination of that Bidder’s capabilities</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 satisfactorily.</w:t>
      </w:r>
    </w:p>
    <w:p w:rsidR="00E66EA6" w:rsidRPr="001D1859" w:rsidRDefault="00E66EA6">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774" w:space="508"/>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28. Award</w:t>
      </w:r>
    </w:p>
    <w:p w:rsidR="00E66EA6" w:rsidRPr="001D1859" w:rsidRDefault="00E66EA6">
      <w:pPr>
        <w:widowControl w:val="0"/>
        <w:autoSpaceDE w:val="0"/>
        <w:autoSpaceDN w:val="0"/>
        <w:adjustRightInd w:val="0"/>
        <w:spacing w:after="0" w:line="240" w:lineRule="auto"/>
        <w:ind w:left="48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Criteria</w:t>
      </w:r>
    </w:p>
    <w:p w:rsidR="004872C5" w:rsidRPr="001D1859" w:rsidRDefault="00E66EA6" w:rsidP="004872C5">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28.1 Subject to ITB Clause 30, the Procuring agency will award the contract to the successful Bidder whose bid has been determined to be substantially responsive and has been determined to be the lowest</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evaluated</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further</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w:t>
      </w:r>
      <w:r w:rsidR="007802CE">
        <w:rPr>
          <w:rFonts w:ascii="Arial Narrow" w:hAnsi="Arial Narrow" w:cs="Times New Roman"/>
          <w:color w:val="000000"/>
          <w:sz w:val="24"/>
          <w:szCs w:val="24"/>
        </w:rPr>
        <w:t xml:space="preserve"> </w:t>
      </w:r>
      <w:r w:rsidR="004872C5" w:rsidRPr="001D1859">
        <w:rPr>
          <w:rFonts w:ascii="Arial Narrow" w:hAnsi="Arial Narrow" w:cs="Times New Roman"/>
          <w:color w:val="000000"/>
          <w:sz w:val="24"/>
          <w:szCs w:val="24"/>
        </w:rPr>
        <w:t>determined to be qualified to perform the contract satisfactorily.</w:t>
      </w:r>
    </w:p>
    <w:p w:rsidR="00E66EA6" w:rsidRPr="001D1859" w:rsidRDefault="00E66EA6" w:rsidP="004872C5">
      <w:pPr>
        <w:widowControl w:val="0"/>
        <w:autoSpaceDE w:val="0"/>
        <w:autoSpaceDN w:val="0"/>
        <w:adjustRightInd w:val="0"/>
        <w:spacing w:before="29" w:after="0" w:line="240" w:lineRule="auto"/>
        <w:ind w:right="76"/>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307" w:space="975"/>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rsidP="00E02A6B">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29.</w:t>
      </w:r>
      <w:r w:rsidR="00472B25">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Procuring agency’s Right to Vary Quantities at Time of Award</w:t>
      </w:r>
    </w:p>
    <w:p w:rsidR="00E66EA6" w:rsidRPr="001D1859" w:rsidRDefault="00E66EA6" w:rsidP="00071D0A">
      <w:pPr>
        <w:widowControl w:val="0"/>
        <w:autoSpaceDE w:val="0"/>
        <w:autoSpaceDN w:val="0"/>
        <w:adjustRightInd w:val="0"/>
        <w:spacing w:before="29" w:after="0" w:line="240" w:lineRule="auto"/>
        <w:ind w:left="548" w:right="79"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29.1 The Procuring agency reserves the right at the time of contract award to increase or decrease, by the percentage indicated in the Bid Data Sheet, the</w:t>
      </w:r>
      <w:r w:rsidR="00472B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quantity of goods and services originally specified in the Schedule of Requirements without any change in unit price or other terms and conditions.</w:t>
      </w:r>
    </w:p>
    <w:p w:rsidR="00E66EA6" w:rsidRPr="001D1859" w:rsidRDefault="00E66EA6" w:rsidP="00071D0A">
      <w:pPr>
        <w:widowControl w:val="0"/>
        <w:autoSpaceDE w:val="0"/>
        <w:autoSpaceDN w:val="0"/>
        <w:adjustRightInd w:val="0"/>
        <w:spacing w:before="29" w:after="0" w:line="240" w:lineRule="auto"/>
        <w:ind w:left="548" w:right="79"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42" w:space="240"/>
            <w:col w:w="6958"/>
          </w:cols>
          <w:noEndnote/>
        </w:sect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071D0A">
      <w:pPr>
        <w:widowControl w:val="0"/>
        <w:autoSpaceDE w:val="0"/>
        <w:autoSpaceDN w:val="0"/>
        <w:adjustRightInd w:val="0"/>
        <w:spacing w:before="29" w:after="0" w:line="240" w:lineRule="auto"/>
        <w:ind w:left="482" w:right="-41" w:hanging="36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 xml:space="preserve">30. Procuring agency’s Right to </w:t>
      </w:r>
      <w:proofErr w:type="gramStart"/>
      <w:r w:rsidRPr="001D1859">
        <w:rPr>
          <w:rFonts w:ascii="Arial Narrow" w:hAnsi="Arial Narrow" w:cs="Times New Roman"/>
          <w:b/>
          <w:bCs/>
          <w:color w:val="000000"/>
          <w:sz w:val="24"/>
          <w:szCs w:val="24"/>
        </w:rPr>
        <w:t>Accept</w:t>
      </w:r>
      <w:proofErr w:type="gramEnd"/>
      <w:r w:rsidRPr="001D1859">
        <w:rPr>
          <w:rFonts w:ascii="Arial Narrow" w:hAnsi="Arial Narrow" w:cs="Times New Roman"/>
          <w:b/>
          <w:bCs/>
          <w:color w:val="000000"/>
          <w:sz w:val="24"/>
          <w:szCs w:val="24"/>
        </w:rPr>
        <w:t xml:space="preserve"> any Bid and to Reject any or All Bids</w:t>
      </w:r>
    </w:p>
    <w:p w:rsidR="00E66EA6" w:rsidRPr="001D1859" w:rsidRDefault="00E66EA6" w:rsidP="00071D0A">
      <w:pPr>
        <w:widowControl w:val="0"/>
        <w:autoSpaceDE w:val="0"/>
        <w:autoSpaceDN w:val="0"/>
        <w:adjustRightInd w:val="0"/>
        <w:spacing w:before="29" w:after="0" w:line="240" w:lineRule="auto"/>
        <w:ind w:left="548" w:right="36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30.1 The Procuring agency reserves the right to accept or reject any bid, and to annul the bidding process and reject all bids at any time prior to contract award, without thereby incurring any liability to the affected Bidder or bidders or any obligation to inform the affected Bidder or bidders of the grounds for the Procuring agency’s action.</w:t>
      </w:r>
    </w:p>
    <w:p w:rsidR="00E66EA6" w:rsidRPr="001D1859" w:rsidRDefault="00E66EA6" w:rsidP="00071D0A">
      <w:pPr>
        <w:widowControl w:val="0"/>
        <w:autoSpaceDE w:val="0"/>
        <w:autoSpaceDN w:val="0"/>
        <w:adjustRightInd w:val="0"/>
        <w:spacing w:before="29" w:after="0" w:line="240" w:lineRule="auto"/>
        <w:ind w:left="548" w:right="364"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96" w:space="286"/>
            <w:col w:w="6958"/>
          </w:cols>
          <w:noEndnote/>
        </w:sect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071D0A">
      <w:pPr>
        <w:widowControl w:val="0"/>
        <w:autoSpaceDE w:val="0"/>
        <w:autoSpaceDN w:val="0"/>
        <w:adjustRightInd w:val="0"/>
        <w:spacing w:before="29" w:after="0" w:line="240" w:lineRule="auto"/>
        <w:ind w:left="122" w:right="-61"/>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31. Notification of</w:t>
      </w:r>
    </w:p>
    <w:p w:rsidR="00E66EA6" w:rsidRPr="001D1859" w:rsidRDefault="00E66EA6" w:rsidP="00071D0A">
      <w:pPr>
        <w:widowControl w:val="0"/>
        <w:autoSpaceDE w:val="0"/>
        <w:autoSpaceDN w:val="0"/>
        <w:adjustRightInd w:val="0"/>
        <w:spacing w:after="0" w:line="240" w:lineRule="auto"/>
        <w:ind w:left="482"/>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Award</w:t>
      </w:r>
    </w:p>
    <w:p w:rsidR="00E66EA6" w:rsidRPr="001D1859" w:rsidRDefault="00E66EA6" w:rsidP="00071D0A">
      <w:pPr>
        <w:widowControl w:val="0"/>
        <w:autoSpaceDE w:val="0"/>
        <w:autoSpaceDN w:val="0"/>
        <w:adjustRightInd w:val="0"/>
        <w:spacing w:before="29" w:after="0" w:line="240" w:lineRule="auto"/>
        <w:ind w:left="548" w:right="80"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31.1 Prior to the expiration of the period of bid validity, the Procuring agency will notify the successful Bidder in writing by registered letter or by cable, to be confirmed in writing by registered letter, that its bid has been accepted.</w:t>
      </w:r>
    </w:p>
    <w:p w:rsidR="00E66EA6" w:rsidRPr="001D1859" w:rsidRDefault="00E66EA6" w:rsidP="00071D0A">
      <w:pPr>
        <w:widowControl w:val="0"/>
        <w:autoSpaceDE w:val="0"/>
        <w:autoSpaceDN w:val="0"/>
        <w:adjustRightInd w:val="0"/>
        <w:spacing w:after="0" w:line="240" w:lineRule="auto"/>
        <w:jc w:val="both"/>
        <w:rPr>
          <w:rFonts w:ascii="Arial Narrow" w:hAnsi="Arial Narrow" w:cs="Times New Roman"/>
          <w:color w:val="000000"/>
          <w:sz w:val="24"/>
          <w:szCs w:val="24"/>
        </w:rPr>
      </w:pPr>
      <w:r w:rsidRPr="001D1859">
        <w:rPr>
          <w:rFonts w:ascii="Arial Narrow" w:hAnsi="Arial Narrow" w:cs="Times New Roman"/>
          <w:color w:val="000000"/>
          <w:sz w:val="24"/>
          <w:szCs w:val="24"/>
        </w:rPr>
        <w:t>31.2 The notification of award will constitute the formation of the</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p>
    <w:p w:rsidR="00E66EA6" w:rsidRPr="001D1859" w:rsidRDefault="00E66EA6" w:rsidP="00071D0A">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rsidP="00071D0A">
      <w:pPr>
        <w:widowControl w:val="0"/>
        <w:autoSpaceDE w:val="0"/>
        <w:autoSpaceDN w:val="0"/>
        <w:adjustRightInd w:val="0"/>
        <w:spacing w:after="0" w:line="240" w:lineRule="auto"/>
        <w:ind w:left="548" w:right="250"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31.3 Upon the successful Bidder’s furnishing of the performance security pursuant to ITB Clause 33, the Procuring agency will promptly notify each unsuccessful Bidder and will discharge its bid security, pursuant to ITB Clause 15.</w:t>
      </w:r>
    </w:p>
    <w:p w:rsidR="00E66EA6" w:rsidRPr="001D1859" w:rsidRDefault="00E66EA6" w:rsidP="00071D0A">
      <w:pPr>
        <w:widowControl w:val="0"/>
        <w:autoSpaceDE w:val="0"/>
        <w:autoSpaceDN w:val="0"/>
        <w:adjustRightInd w:val="0"/>
        <w:spacing w:after="0" w:line="240" w:lineRule="auto"/>
        <w:ind w:left="548" w:right="250"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55" w:space="327"/>
            <w:col w:w="6958"/>
          </w:cols>
          <w:noEndnote/>
        </w:sect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071D0A">
      <w:pPr>
        <w:widowControl w:val="0"/>
        <w:autoSpaceDE w:val="0"/>
        <w:autoSpaceDN w:val="0"/>
        <w:adjustRightInd w:val="0"/>
        <w:spacing w:before="29" w:after="0" w:line="240" w:lineRule="auto"/>
        <w:ind w:left="122" w:right="-61"/>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32. Signing of</w:t>
      </w:r>
    </w:p>
    <w:p w:rsidR="00E66EA6" w:rsidRPr="001D1859" w:rsidRDefault="00E66EA6" w:rsidP="00071D0A">
      <w:pPr>
        <w:widowControl w:val="0"/>
        <w:autoSpaceDE w:val="0"/>
        <w:autoSpaceDN w:val="0"/>
        <w:adjustRightInd w:val="0"/>
        <w:spacing w:after="0" w:line="240" w:lineRule="auto"/>
        <w:ind w:left="482"/>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Contract</w:t>
      </w:r>
    </w:p>
    <w:p w:rsidR="00E66EA6" w:rsidRPr="001D1859" w:rsidRDefault="00E66EA6" w:rsidP="00071D0A">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32.1 At the same time as the Procuring agency notifies the successful Bidder that its bid has been accepted, the Procuring agency will send</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 documents, incorporating all agreements between the parties.</w:t>
      </w:r>
    </w:p>
    <w:p w:rsidR="00E66EA6" w:rsidRPr="001D1859" w:rsidRDefault="00E66EA6" w:rsidP="00071D0A">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rsidP="00071D0A">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32.2 Within</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thirty</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(30)</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receipt</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successful Bidder shall sign and date the contract and return it to the Procuring agency.</w:t>
      </w:r>
    </w:p>
    <w:p w:rsidR="00E66EA6" w:rsidRPr="001D1859" w:rsidRDefault="00E66EA6" w:rsidP="00071D0A">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516" w:space="766"/>
            <w:col w:w="6958"/>
          </w:cols>
          <w:noEndnote/>
        </w:sect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35111B" w:rsidP="00071D0A">
      <w:pPr>
        <w:widowControl w:val="0"/>
        <w:autoSpaceDE w:val="0"/>
        <w:autoSpaceDN w:val="0"/>
        <w:adjustRightInd w:val="0"/>
        <w:spacing w:before="29" w:after="0" w:line="240" w:lineRule="auto"/>
        <w:ind w:left="81" w:right="-41"/>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33</w:t>
      </w:r>
      <w:r w:rsidR="001F4533">
        <w:rPr>
          <w:rFonts w:ascii="Arial Narrow" w:hAnsi="Arial Narrow" w:cs="Times New Roman"/>
          <w:b/>
          <w:bCs/>
          <w:color w:val="000000"/>
          <w:sz w:val="24"/>
          <w:szCs w:val="24"/>
        </w:rPr>
        <w:t xml:space="preserve">. </w:t>
      </w:r>
      <w:r>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Performance</w:t>
      </w:r>
    </w:p>
    <w:p w:rsidR="00E66EA6" w:rsidRPr="001D1859" w:rsidRDefault="00E66EA6" w:rsidP="00071D0A">
      <w:pPr>
        <w:widowControl w:val="0"/>
        <w:autoSpaceDE w:val="0"/>
        <w:autoSpaceDN w:val="0"/>
        <w:adjustRightInd w:val="0"/>
        <w:spacing w:after="0" w:line="240" w:lineRule="auto"/>
        <w:ind w:left="444" w:right="443"/>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Security</w:t>
      </w:r>
    </w:p>
    <w:p w:rsidR="00E66EA6" w:rsidRPr="001D1859" w:rsidRDefault="00E66EA6" w:rsidP="00071D0A">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33.1 Within twenty (20) days of the receipt of notification of award from the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the successful Bidder shall furnish the performance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security in accordance with the Conditions of Contract,</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Security</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bidding</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071D0A">
        <w:rPr>
          <w:rFonts w:ascii="Arial Narrow" w:hAnsi="Arial Narrow" w:cs="Times New Roman"/>
          <w:color w:val="000000"/>
          <w:sz w:val="24"/>
          <w:szCs w:val="24"/>
        </w:rPr>
        <w:t xml:space="preserve"> </w:t>
      </w:r>
      <w:proofErr w:type="spellStart"/>
      <w:proofErr w:type="gramStart"/>
      <w:r w:rsidRPr="001D1859">
        <w:rPr>
          <w:rFonts w:ascii="Arial Narrow" w:hAnsi="Arial Narrow" w:cs="Times New Roman"/>
          <w:color w:val="000000"/>
          <w:sz w:val="24"/>
          <w:szCs w:val="24"/>
        </w:rPr>
        <w:t>an</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proofErr w:type="spellEnd"/>
      <w:proofErr w:type="gramEnd"/>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acceptable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w:t>
      </w:r>
    </w:p>
    <w:p w:rsidR="00E66EA6" w:rsidRPr="001D1859" w:rsidRDefault="00E66EA6" w:rsidP="00071D0A">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4872C5" w:rsidRPr="001D1859" w:rsidRDefault="00E66EA6" w:rsidP="00071D0A">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33.2 Failure of the successful Bidder to comply with the requirement of ITB Clause 32 or ITB Clause 33.1 shall constitute sufficient grounds for the annulment of the award and forfeiture of the bid</w:t>
      </w:r>
      <w:r w:rsidR="0035111B">
        <w:rPr>
          <w:rFonts w:ascii="Arial Narrow" w:hAnsi="Arial Narrow" w:cs="Times New Roman"/>
          <w:color w:val="000000"/>
          <w:sz w:val="24"/>
          <w:szCs w:val="24"/>
        </w:rPr>
        <w:t xml:space="preserve"> </w:t>
      </w:r>
      <w:r w:rsidR="004872C5" w:rsidRPr="001D1859">
        <w:rPr>
          <w:rFonts w:ascii="Arial Narrow" w:hAnsi="Arial Narrow" w:cs="Times New Roman"/>
          <w:color w:val="000000"/>
          <w:sz w:val="24"/>
          <w:szCs w:val="24"/>
        </w:rPr>
        <w:t>security, in which event the Procuring agency may make the award to the next lowest evaluated Bidder or call for new bids.</w:t>
      </w:r>
    </w:p>
    <w:p w:rsidR="00E66EA6" w:rsidRPr="001D1859" w:rsidRDefault="00E66EA6">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815" w:space="467"/>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34. Corrupt or Fraudulent Practices</w:t>
      </w:r>
    </w:p>
    <w:p w:rsidR="00E66EA6" w:rsidRPr="001D1859" w:rsidRDefault="00E66EA6">
      <w:pPr>
        <w:widowControl w:val="0"/>
        <w:tabs>
          <w:tab w:val="left" w:pos="3820"/>
          <w:tab w:val="left" w:pos="4720"/>
        </w:tabs>
        <w:autoSpaceDE w:val="0"/>
        <w:autoSpaceDN w:val="0"/>
        <w:adjustRightInd w:val="0"/>
        <w:spacing w:before="29" w:after="0" w:line="240" w:lineRule="auto"/>
        <w:ind w:left="548" w:right="78"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34.1 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Government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Sindh</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 (including</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beneficiaries</w:t>
      </w:r>
      <w:r w:rsidR="00310691">
        <w:rPr>
          <w:rFonts w:ascii="Arial Narrow" w:hAnsi="Arial Narrow" w:cs="Times New Roman"/>
          <w:color w:val="000000"/>
          <w:sz w:val="24"/>
          <w:szCs w:val="24"/>
        </w:rPr>
        <w:t xml:space="preserve"> of </w:t>
      </w:r>
      <w:r w:rsidRPr="001D1859">
        <w:rPr>
          <w:rFonts w:ascii="Arial Narrow" w:hAnsi="Arial Narrow" w:cs="Times New Roman"/>
          <w:color w:val="000000"/>
          <w:sz w:val="24"/>
          <w:szCs w:val="24"/>
        </w:rPr>
        <w:t>donor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agencies’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loans),</w:t>
      </w:r>
      <w:r w:rsidR="0031069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31069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well</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 Bidders/</w:t>
      </w:r>
      <w:r w:rsidR="0031069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310691">
        <w:rPr>
          <w:rFonts w:ascii="Arial Narrow" w:hAnsi="Arial Narrow" w:cs="Times New Roman"/>
          <w:color w:val="000000"/>
          <w:sz w:val="24"/>
          <w:szCs w:val="24"/>
        </w:rPr>
        <w:t xml:space="preserve"> Contractors under </w:t>
      </w:r>
      <w:r w:rsidRPr="001D1859">
        <w:rPr>
          <w:rFonts w:ascii="Arial Narrow" w:hAnsi="Arial Narrow" w:cs="Times New Roman"/>
          <w:color w:val="000000"/>
          <w:sz w:val="24"/>
          <w:szCs w:val="24"/>
        </w:rPr>
        <w:t>Government-financed contracts,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observe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highest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standard</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ethics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during</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procurement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execution of such contracts.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pursuance of this policy, the SPPRA,</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accordance with the SPP Act, 2009 and Rules made there</w:t>
      </w:r>
      <w:r w:rsidR="001472D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440"/>
        </w:tabs>
        <w:autoSpaceDE w:val="0"/>
        <w:autoSpaceDN w:val="0"/>
        <w:adjustRightInd w:val="0"/>
        <w:spacing w:after="0" w:line="240" w:lineRule="auto"/>
        <w:ind w:left="1440" w:right="149" w:hanging="900"/>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4872C5" w:rsidRPr="001D1859">
        <w:rPr>
          <w:rFonts w:ascii="Arial Narrow" w:hAnsi="Arial Narrow" w:cs="Times New Roman"/>
          <w:color w:val="000000"/>
          <w:sz w:val="24"/>
          <w:szCs w:val="24"/>
        </w:rPr>
        <w:t>Defines</w:t>
      </w:r>
      <w:r w:rsidRPr="001D1859">
        <w:rPr>
          <w:rFonts w:ascii="Arial Narrow" w:hAnsi="Arial Narrow" w:cs="Times New Roman"/>
          <w:color w:val="000000"/>
          <w:sz w:val="24"/>
          <w:szCs w:val="24"/>
        </w:rPr>
        <w:t>, for the purposes of this provision, the terms set forth below as follows: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4872C5">
      <w:pPr>
        <w:widowControl w:val="0"/>
        <w:tabs>
          <w:tab w:val="left" w:pos="1890"/>
        </w:tabs>
        <w:autoSpaceDE w:val="0"/>
        <w:autoSpaceDN w:val="0"/>
        <w:adjustRightInd w:val="0"/>
        <w:spacing w:after="0" w:line="240" w:lineRule="auto"/>
        <w:ind w:left="1440" w:right="76"/>
        <w:jc w:val="both"/>
        <w:rPr>
          <w:rFonts w:ascii="Arial Narrow" w:hAnsi="Arial Narrow" w:cs="Times New Roman"/>
          <w:color w:val="000000"/>
          <w:sz w:val="24"/>
          <w:szCs w:val="24"/>
        </w:rPr>
      </w:pPr>
      <w:r w:rsidRPr="001D1859">
        <w:rPr>
          <w:rFonts w:ascii="Arial Narrow" w:hAnsi="Arial Narrow" w:cs="Times New Roman"/>
          <w:color w:val="000000"/>
          <w:sz w:val="24"/>
          <w:szCs w:val="24"/>
        </w:rPr>
        <w:t>(</w:t>
      </w:r>
      <w:proofErr w:type="spellStart"/>
      <w:r w:rsidRPr="001D1859">
        <w:rPr>
          <w:rFonts w:ascii="Arial Narrow" w:hAnsi="Arial Narrow" w:cs="Times New Roman"/>
          <w:color w:val="000000"/>
          <w:sz w:val="24"/>
          <w:szCs w:val="24"/>
        </w:rPr>
        <w:t>i</w:t>
      </w:r>
      <w:proofErr w:type="spellEnd"/>
      <w:r w:rsidRPr="001D1859">
        <w:rPr>
          <w:rFonts w:ascii="Arial Narrow" w:hAnsi="Arial Narrow" w:cs="Times New Roman"/>
          <w:color w:val="000000"/>
          <w:sz w:val="24"/>
          <w:szCs w:val="24"/>
        </w:rPr>
        <w:t>)</w:t>
      </w:r>
      <w:r w:rsidRPr="001D1859">
        <w:rPr>
          <w:rFonts w:ascii="Arial Narrow" w:hAnsi="Arial Narrow" w:cs="Times New Roman"/>
          <w:color w:val="000000"/>
          <w:sz w:val="24"/>
          <w:szCs w:val="24"/>
        </w:rPr>
        <w:tab/>
        <w:t>“corrupt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practice”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means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offering, giving,</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receiving or soliciting of </w:t>
      </w:r>
      <w:r w:rsidR="001D1859" w:rsidRPr="001D1859">
        <w:rPr>
          <w:rFonts w:ascii="Arial Narrow" w:hAnsi="Arial Narrow" w:cs="Times New Roman"/>
          <w:color w:val="000000"/>
          <w:sz w:val="24"/>
          <w:szCs w:val="24"/>
        </w:rPr>
        <w:t>anything</w:t>
      </w:r>
      <w:r w:rsidRPr="001D1859">
        <w:rPr>
          <w:rFonts w:ascii="Arial Narrow" w:hAnsi="Arial Narrow" w:cs="Times New Roman"/>
          <w:color w:val="000000"/>
          <w:sz w:val="24"/>
          <w:szCs w:val="24"/>
        </w:rPr>
        <w:t xml:space="preserve"> of value to influence the action of a public official in</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procurement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process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 execution; and</w:t>
      </w:r>
    </w:p>
    <w:p w:rsidR="00E66EA6" w:rsidRPr="001D1859" w:rsidRDefault="00E66EA6" w:rsidP="004872C5">
      <w:pPr>
        <w:widowControl w:val="0"/>
        <w:tabs>
          <w:tab w:val="left" w:pos="1890"/>
        </w:tabs>
        <w:autoSpaceDE w:val="0"/>
        <w:autoSpaceDN w:val="0"/>
        <w:adjustRightInd w:val="0"/>
        <w:spacing w:before="16" w:after="0" w:line="260" w:lineRule="exact"/>
        <w:ind w:left="1440"/>
        <w:rPr>
          <w:rFonts w:ascii="Arial Narrow" w:hAnsi="Arial Narrow" w:cs="Times New Roman"/>
          <w:color w:val="000000"/>
          <w:sz w:val="26"/>
          <w:szCs w:val="26"/>
        </w:rPr>
      </w:pPr>
    </w:p>
    <w:p w:rsidR="00E66EA6" w:rsidRPr="001D1859" w:rsidRDefault="00E66EA6" w:rsidP="004872C5">
      <w:pPr>
        <w:widowControl w:val="0"/>
        <w:tabs>
          <w:tab w:val="left" w:pos="1890"/>
          <w:tab w:val="left" w:pos="4400"/>
          <w:tab w:val="left" w:pos="5680"/>
          <w:tab w:val="left" w:pos="6720"/>
        </w:tabs>
        <w:autoSpaceDE w:val="0"/>
        <w:autoSpaceDN w:val="0"/>
        <w:adjustRightInd w:val="0"/>
        <w:spacing w:after="0" w:line="240" w:lineRule="auto"/>
        <w:ind w:left="1440" w:right="75"/>
        <w:jc w:val="both"/>
        <w:rPr>
          <w:rFonts w:ascii="Arial Narrow" w:hAnsi="Arial Narrow" w:cs="Times New Roman"/>
          <w:color w:val="000000"/>
          <w:sz w:val="24"/>
          <w:szCs w:val="24"/>
        </w:rPr>
      </w:pPr>
      <w:r w:rsidRPr="001D1859">
        <w:rPr>
          <w:rFonts w:ascii="Arial Narrow" w:hAnsi="Arial Narrow" w:cs="Times New Roman"/>
          <w:color w:val="000000"/>
          <w:sz w:val="24"/>
          <w:szCs w:val="24"/>
        </w:rPr>
        <w:t>(ii)</w:t>
      </w:r>
      <w:r w:rsidRPr="001D1859">
        <w:rPr>
          <w:rFonts w:ascii="Arial Narrow" w:hAnsi="Arial Narrow" w:cs="Times New Roman"/>
          <w:color w:val="000000"/>
          <w:sz w:val="24"/>
          <w:szCs w:val="24"/>
        </w:rPr>
        <w:tab/>
        <w:t>“fraudulent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practice”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means</w:t>
      </w:r>
      <w:r w:rsidRPr="001D1859">
        <w:rPr>
          <w:rFonts w:ascii="Arial Narrow" w:hAnsi="Arial Narrow" w:cs="Times New Roman"/>
          <w:color w:val="000000"/>
          <w:sz w:val="24"/>
          <w:szCs w:val="24"/>
        </w:rPr>
        <w:tab/>
        <w:t>a</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misrepresentation of facts in order to influence a procurement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process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execution</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 contract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detriment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and</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includes collusive practice among Bidders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submission) designed to establish bid prices at artificial non- competitive levels and to deprive the Procuring agency</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benefits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free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open competition;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FF57FD" w:rsidP="001D1859">
      <w:pPr>
        <w:widowControl w:val="0"/>
        <w:autoSpaceDE w:val="0"/>
        <w:autoSpaceDN w:val="0"/>
        <w:adjustRightInd w:val="0"/>
        <w:spacing w:after="0" w:line="240" w:lineRule="auto"/>
        <w:ind w:left="540" w:right="75"/>
        <w:jc w:val="both"/>
        <w:rPr>
          <w:rFonts w:ascii="Arial Narrow" w:hAnsi="Arial Narrow" w:cs="Times New Roman"/>
          <w:color w:val="000000"/>
          <w:sz w:val="24"/>
          <w:szCs w:val="24"/>
        </w:rPr>
      </w:pPr>
      <w:r>
        <w:rPr>
          <w:rFonts w:ascii="Arial Narrow" w:hAnsi="Arial Narrow" w:cs="Times New Roman"/>
          <w:color w:val="000000"/>
          <w:sz w:val="24"/>
          <w:szCs w:val="24"/>
        </w:rPr>
        <w:t>(b)</w:t>
      </w:r>
      <w:r>
        <w:rPr>
          <w:rFonts w:ascii="Arial Narrow" w:hAnsi="Arial Narrow" w:cs="Times New Roman"/>
          <w:color w:val="000000"/>
          <w:sz w:val="24"/>
          <w:szCs w:val="24"/>
        </w:rPr>
        <w:tab/>
        <w:t>W</w:t>
      </w:r>
      <w:r w:rsidR="00E66EA6" w:rsidRPr="001D1859">
        <w:rPr>
          <w:rFonts w:ascii="Arial Narrow" w:hAnsi="Arial Narrow" w:cs="Times New Roman"/>
          <w:color w:val="000000"/>
          <w:sz w:val="24"/>
          <w:szCs w:val="24"/>
        </w:rPr>
        <w:t>ill reject a proposal for award if it determines that the Bidder recommended for award has engaged in corrupt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fraudulent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practices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in</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competing</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 contract in question;</w:t>
      </w:r>
    </w:p>
    <w:p w:rsidR="00E66EA6" w:rsidRPr="001D1859" w:rsidRDefault="00E66EA6" w:rsidP="001D1859">
      <w:pPr>
        <w:widowControl w:val="0"/>
        <w:autoSpaceDE w:val="0"/>
        <w:autoSpaceDN w:val="0"/>
        <w:adjustRightInd w:val="0"/>
        <w:spacing w:before="16" w:after="0" w:line="260" w:lineRule="exact"/>
        <w:ind w:left="540"/>
        <w:rPr>
          <w:rFonts w:ascii="Arial Narrow" w:hAnsi="Arial Narrow" w:cs="Times New Roman"/>
          <w:color w:val="000000"/>
          <w:sz w:val="26"/>
          <w:szCs w:val="26"/>
        </w:rPr>
      </w:pPr>
    </w:p>
    <w:p w:rsidR="00E66EA6" w:rsidRPr="001D1859" w:rsidRDefault="005B3BDD" w:rsidP="0057724E">
      <w:pPr>
        <w:widowControl w:val="0"/>
        <w:autoSpaceDE w:val="0"/>
        <w:autoSpaceDN w:val="0"/>
        <w:adjustRightInd w:val="0"/>
        <w:spacing w:after="0" w:line="240" w:lineRule="auto"/>
        <w:ind w:left="540" w:right="75"/>
        <w:jc w:val="both"/>
        <w:rPr>
          <w:rFonts w:ascii="Arial Narrow" w:hAnsi="Arial Narrow" w:cs="Times New Roman"/>
          <w:color w:val="000000"/>
          <w:sz w:val="24"/>
          <w:szCs w:val="24"/>
        </w:rPr>
      </w:pPr>
      <w:r>
        <w:rPr>
          <w:rFonts w:ascii="Arial Narrow" w:hAnsi="Arial Narrow" w:cs="Times New Roman"/>
          <w:color w:val="000000"/>
          <w:sz w:val="24"/>
          <w:szCs w:val="24"/>
        </w:rPr>
        <w:t>(c)</w:t>
      </w:r>
      <w:r>
        <w:rPr>
          <w:rFonts w:ascii="Arial Narrow" w:hAnsi="Arial Narrow" w:cs="Times New Roman"/>
          <w:color w:val="000000"/>
          <w:sz w:val="24"/>
          <w:szCs w:val="24"/>
        </w:rPr>
        <w:tab/>
        <w:t>W</w:t>
      </w:r>
      <w:r w:rsidR="00E66EA6" w:rsidRPr="001D1859">
        <w:rPr>
          <w:rFonts w:ascii="Arial Narrow" w:hAnsi="Arial Narrow" w:cs="Times New Roman"/>
          <w:color w:val="000000"/>
          <w:sz w:val="24"/>
          <w:szCs w:val="24"/>
        </w:rPr>
        <w:t>ill declare a firm ineligible, either indefinitely 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for</w:t>
      </w:r>
      <w:r w:rsidR="0057724E">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w:t>
      </w:r>
      <w:r w:rsidR="0057724E">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stated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period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of</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time,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to</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be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awarded</w:t>
      </w:r>
      <w:r>
        <w:rPr>
          <w:rFonts w:ascii="Arial Narrow" w:hAnsi="Arial Narrow" w:cs="Times New Roman"/>
          <w:color w:val="000000"/>
          <w:sz w:val="24"/>
          <w:szCs w:val="24"/>
        </w:rPr>
        <w:t xml:space="preserve"> </w:t>
      </w:r>
      <w:r w:rsidR="0057724E">
        <w:rPr>
          <w:rFonts w:ascii="Arial Narrow" w:hAnsi="Arial Narrow" w:cs="Times New Roman"/>
          <w:color w:val="000000"/>
          <w:sz w:val="24"/>
          <w:szCs w:val="24"/>
        </w:rPr>
        <w:t xml:space="preserve">a Government-financed </w:t>
      </w:r>
      <w:r w:rsidR="00E66EA6" w:rsidRPr="001D1859">
        <w:rPr>
          <w:rFonts w:ascii="Arial Narrow" w:hAnsi="Arial Narrow" w:cs="Times New Roman"/>
          <w:color w:val="000000"/>
          <w:sz w:val="24"/>
          <w:szCs w:val="24"/>
        </w:rPr>
        <w:t>contract</w:t>
      </w:r>
      <w:r w:rsidR="0057724E">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b/>
        <w:t>if</w:t>
      </w:r>
      <w:r>
        <w:rPr>
          <w:rFonts w:ascii="Arial Narrow" w:hAnsi="Arial Narrow" w:cs="Times New Roman"/>
          <w:color w:val="000000"/>
          <w:sz w:val="24"/>
          <w:szCs w:val="24"/>
        </w:rPr>
        <w:t xml:space="preserve"> I</w:t>
      </w:r>
      <w:r w:rsidR="00E66EA6" w:rsidRPr="001D1859">
        <w:rPr>
          <w:rFonts w:ascii="Arial Narrow" w:hAnsi="Arial Narrow" w:cs="Times New Roman"/>
          <w:color w:val="000000"/>
          <w:sz w:val="24"/>
          <w:szCs w:val="24"/>
        </w:rPr>
        <w:t>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any</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time determines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that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firm</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has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engaged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in</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corrupt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or fraudulent practices in competing for, or in executing, a Government-financed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230" w:hanging="548"/>
        <w:rPr>
          <w:rFonts w:ascii="Arial Narrow" w:hAnsi="Arial Narrow" w:cs="Times New Roman"/>
          <w:color w:val="000000"/>
          <w:sz w:val="24"/>
          <w:szCs w:val="24"/>
        </w:rPr>
      </w:pPr>
      <w:r w:rsidRPr="001D1859">
        <w:rPr>
          <w:rFonts w:ascii="Arial Narrow" w:hAnsi="Arial Narrow" w:cs="Times New Roman"/>
          <w:color w:val="000000"/>
          <w:sz w:val="24"/>
          <w:szCs w:val="24"/>
        </w:rPr>
        <w:t>34.2 Furthermore, Bidders shall be aware of the provision stated in sub-clause 5.4 and sub-clause 24.1 of the General Conditions of Contract.</w:t>
      </w:r>
    </w:p>
    <w:p w:rsidR="00E66EA6" w:rsidRPr="001D1859" w:rsidRDefault="00E66EA6">
      <w:pPr>
        <w:widowControl w:val="0"/>
        <w:autoSpaceDE w:val="0"/>
        <w:autoSpaceDN w:val="0"/>
        <w:adjustRightInd w:val="0"/>
        <w:spacing w:after="0" w:line="240" w:lineRule="auto"/>
        <w:ind w:left="548" w:right="230" w:hanging="548"/>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42" w:space="640"/>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9"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1D1859" w:rsidRPr="00275FF2" w:rsidRDefault="00275FF2" w:rsidP="001D1859">
      <w:pPr>
        <w:widowControl w:val="0"/>
        <w:autoSpaceDE w:val="0"/>
        <w:autoSpaceDN w:val="0"/>
        <w:adjustRightInd w:val="0"/>
        <w:spacing w:before="13" w:after="0" w:line="240" w:lineRule="auto"/>
        <w:ind w:right="40"/>
        <w:jc w:val="center"/>
        <w:rPr>
          <w:rFonts w:ascii="Arial Black" w:hAnsi="Arial Black" w:cs="Times New Roman"/>
          <w:b/>
          <w:bCs/>
          <w:caps/>
          <w:color w:val="000000"/>
          <w:sz w:val="36"/>
          <w:szCs w:val="36"/>
        </w:rPr>
      </w:pPr>
      <w:r>
        <w:rPr>
          <w:rFonts w:ascii="Arial Black" w:hAnsi="Arial Black" w:cs="Times New Roman"/>
          <w:b/>
          <w:bCs/>
          <w:caps/>
          <w:color w:val="000000"/>
          <w:sz w:val="36"/>
          <w:szCs w:val="36"/>
        </w:rPr>
        <w:t>Part One - Section II</w:t>
      </w:r>
    </w:p>
    <w:p w:rsidR="00E66EA6" w:rsidRPr="00275FF2" w:rsidRDefault="00E66EA6" w:rsidP="001D1859">
      <w:pPr>
        <w:widowControl w:val="0"/>
        <w:autoSpaceDE w:val="0"/>
        <w:autoSpaceDN w:val="0"/>
        <w:adjustRightInd w:val="0"/>
        <w:spacing w:before="13" w:after="0" w:line="240" w:lineRule="auto"/>
        <w:ind w:right="40"/>
        <w:jc w:val="center"/>
        <w:rPr>
          <w:rFonts w:ascii="Arial Black" w:hAnsi="Arial Black" w:cs="Times New Roman"/>
          <w:caps/>
          <w:color w:val="000000"/>
          <w:sz w:val="36"/>
          <w:szCs w:val="36"/>
        </w:rPr>
      </w:pPr>
      <w:r w:rsidRPr="00275FF2">
        <w:rPr>
          <w:rFonts w:ascii="Arial Black" w:hAnsi="Arial Black" w:cs="Times New Roman"/>
          <w:b/>
          <w:bCs/>
          <w:caps/>
          <w:color w:val="000000"/>
          <w:sz w:val="36"/>
          <w:szCs w:val="36"/>
        </w:rPr>
        <w:t>General Conditions of Contract</w:t>
      </w: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color w:val="000000"/>
          <w:sz w:val="36"/>
          <w:szCs w:val="36"/>
        </w:rPr>
        <w:sectPr w:rsidR="00E66EA6" w:rsidRPr="001D1859">
          <w:headerReference w:type="default" r:id="rId12"/>
          <w:pgSz w:w="12240" w:h="15840"/>
          <w:pgMar w:top="940" w:right="1320" w:bottom="280" w:left="1700" w:header="747" w:footer="0" w:gutter="0"/>
          <w:cols w:space="720" w:equalWidth="0">
            <w:col w:w="9220"/>
          </w:cols>
          <w:noEndnote/>
        </w:sectPr>
      </w:pPr>
    </w:p>
    <w:p w:rsidR="00E66EA6" w:rsidRPr="001D1859" w:rsidRDefault="00E66EA6">
      <w:pPr>
        <w:widowControl w:val="0"/>
        <w:autoSpaceDE w:val="0"/>
        <w:autoSpaceDN w:val="0"/>
        <w:adjustRightInd w:val="0"/>
        <w:spacing w:before="13"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24" w:after="0" w:line="240" w:lineRule="auto"/>
        <w:ind w:left="3573" w:right="3590"/>
        <w:jc w:val="center"/>
        <w:rPr>
          <w:rFonts w:ascii="Arial Narrow" w:hAnsi="Arial Narrow" w:cs="Times New Roman"/>
          <w:color w:val="000000"/>
          <w:sz w:val="28"/>
          <w:szCs w:val="28"/>
        </w:rPr>
      </w:pPr>
      <w:r w:rsidRPr="001D1859">
        <w:rPr>
          <w:rFonts w:ascii="Arial Narrow" w:hAnsi="Arial Narrow" w:cs="Times New Roman"/>
          <w:b/>
          <w:bCs/>
          <w:color w:val="000000"/>
          <w:sz w:val="28"/>
          <w:szCs w:val="28"/>
        </w:rPr>
        <w:t>Table of Clauses</w:t>
      </w:r>
    </w:p>
    <w:p w:rsidR="00E66EA6" w:rsidRPr="001D1859" w:rsidRDefault="007E5EDC">
      <w:pPr>
        <w:widowControl w:val="0"/>
        <w:autoSpaceDE w:val="0"/>
        <w:autoSpaceDN w:val="0"/>
        <w:adjustRightInd w:val="0"/>
        <w:spacing w:before="17" w:after="0" w:line="260" w:lineRule="exact"/>
        <w:rPr>
          <w:rFonts w:ascii="Arial Narrow" w:hAnsi="Arial Narrow" w:cs="Times New Roman"/>
          <w:color w:val="000000"/>
          <w:sz w:val="26"/>
          <w:szCs w:val="26"/>
        </w:rPr>
      </w:pPr>
      <w:r>
        <w:rPr>
          <w:rFonts w:ascii="Arial Narrow" w:hAnsi="Arial Narrow" w:cs="Times New Roman"/>
          <w:noProof/>
          <w:color w:val="000000"/>
          <w:sz w:val="20"/>
          <w:szCs w:val="20"/>
        </w:rPr>
        <w:pict>
          <v:shape id="_x0000_s1056" type="#_x0000_t202" style="position:absolute;margin-left:386.5pt;margin-top:10.15pt;width:28.05pt;height:562.15pt;z-index:251652608" stroked="f">
            <v:textbox style="mso-next-textbox:#_x0000_s1056">
              <w:txbxContent>
                <w:p w:rsidR="00F41172" w:rsidRDefault="00F41172" w:rsidP="004B0C6E"/>
              </w:txbxContent>
            </v:textbox>
          </v:shape>
        </w:pic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 D</w:t>
      </w:r>
      <w:r w:rsidRPr="001D1859">
        <w:rPr>
          <w:rFonts w:ascii="Arial Narrow" w:hAnsi="Arial Narrow" w:cs="Times New Roman"/>
          <w:color w:val="000000"/>
          <w:sz w:val="13"/>
          <w:szCs w:val="13"/>
        </w:rPr>
        <w:t>EFINITIONS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22</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 A</w:t>
      </w:r>
      <w:r w:rsidRPr="001D1859">
        <w:rPr>
          <w:rFonts w:ascii="Arial Narrow" w:hAnsi="Arial Narrow" w:cs="Times New Roman"/>
          <w:color w:val="000000"/>
          <w:sz w:val="13"/>
          <w:szCs w:val="13"/>
        </w:rPr>
        <w:t>PPLICATION</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22</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3. C</w:t>
      </w:r>
      <w:r w:rsidRPr="001D1859">
        <w:rPr>
          <w:rFonts w:ascii="Arial Narrow" w:hAnsi="Arial Narrow" w:cs="Times New Roman"/>
          <w:color w:val="000000"/>
          <w:sz w:val="13"/>
          <w:szCs w:val="13"/>
        </w:rPr>
        <w:t xml:space="preserve">OUNTRY OF </w:t>
      </w:r>
      <w:r w:rsidRPr="001D1859">
        <w:rPr>
          <w:rFonts w:ascii="Arial Narrow" w:hAnsi="Arial Narrow" w:cs="Times New Roman"/>
          <w:color w:val="000000"/>
          <w:sz w:val="20"/>
          <w:szCs w:val="20"/>
        </w:rPr>
        <w:t>O</w:t>
      </w:r>
      <w:r w:rsidRPr="001D1859">
        <w:rPr>
          <w:rFonts w:ascii="Arial Narrow" w:hAnsi="Arial Narrow" w:cs="Times New Roman"/>
          <w:color w:val="000000"/>
          <w:sz w:val="13"/>
          <w:szCs w:val="13"/>
        </w:rPr>
        <w:t>RIGIN</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23</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4. Technical Specification…………………............................................................................................................</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23</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5. U</w:t>
      </w:r>
      <w:r w:rsidRPr="001D1859">
        <w:rPr>
          <w:rFonts w:ascii="Arial Narrow" w:hAnsi="Arial Narrow" w:cs="Times New Roman"/>
          <w:color w:val="000000"/>
          <w:sz w:val="13"/>
          <w:szCs w:val="13"/>
        </w:rPr>
        <w:t xml:space="preserve">SE OF </w:t>
      </w:r>
      <w:r w:rsidRPr="001D1859">
        <w:rPr>
          <w:rFonts w:ascii="Arial Narrow" w:hAnsi="Arial Narrow" w:cs="Times New Roman"/>
          <w:color w:val="000000"/>
          <w:sz w:val="20"/>
          <w:szCs w:val="20"/>
        </w:rPr>
        <w:t>C</w:t>
      </w:r>
      <w:r w:rsidRPr="001D1859">
        <w:rPr>
          <w:rFonts w:ascii="Arial Narrow" w:hAnsi="Arial Narrow" w:cs="Times New Roman"/>
          <w:color w:val="000000"/>
          <w:sz w:val="13"/>
          <w:szCs w:val="13"/>
        </w:rPr>
        <w:t xml:space="preserve">ONTRACT </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 xml:space="preserve">OCUMENTS AND </w:t>
      </w:r>
      <w:r w:rsidRPr="001D1859">
        <w:rPr>
          <w:rFonts w:ascii="Arial Narrow" w:hAnsi="Arial Narrow" w:cs="Times New Roman"/>
          <w:color w:val="000000"/>
          <w:sz w:val="20"/>
          <w:szCs w:val="20"/>
        </w:rPr>
        <w:t>I</w:t>
      </w:r>
      <w:r w:rsidRPr="001D1859">
        <w:rPr>
          <w:rFonts w:ascii="Arial Narrow" w:hAnsi="Arial Narrow" w:cs="Times New Roman"/>
          <w:color w:val="000000"/>
          <w:sz w:val="13"/>
          <w:szCs w:val="13"/>
        </w:rPr>
        <w:t>NFORMATION</w:t>
      </w:r>
      <w:r w:rsidRPr="001D1859">
        <w:rPr>
          <w:rFonts w:ascii="Arial Narrow" w:hAnsi="Arial Narrow" w:cs="Times New Roman"/>
          <w:color w:val="000000"/>
          <w:sz w:val="20"/>
          <w:szCs w:val="20"/>
        </w:rPr>
        <w:t>; I</w:t>
      </w:r>
      <w:r w:rsidRPr="001D1859">
        <w:rPr>
          <w:rFonts w:ascii="Arial Narrow" w:hAnsi="Arial Narrow" w:cs="Times New Roman"/>
          <w:color w:val="000000"/>
          <w:sz w:val="13"/>
          <w:szCs w:val="13"/>
        </w:rPr>
        <w:t xml:space="preserve">NSPECTION AND </w:t>
      </w:r>
      <w:r w:rsidRPr="001D1859">
        <w:rPr>
          <w:rFonts w:ascii="Arial Narrow" w:hAnsi="Arial Narrow" w:cs="Times New Roman"/>
          <w:color w:val="000000"/>
          <w:sz w:val="20"/>
          <w:szCs w:val="20"/>
        </w:rPr>
        <w:t>A</w:t>
      </w:r>
      <w:r w:rsidRPr="001D1859">
        <w:rPr>
          <w:rFonts w:ascii="Arial Narrow" w:hAnsi="Arial Narrow" w:cs="Times New Roman"/>
          <w:color w:val="000000"/>
          <w:sz w:val="13"/>
          <w:szCs w:val="13"/>
        </w:rPr>
        <w:t>UDIT BY THE</w:t>
      </w:r>
      <w:r w:rsidR="001D1859">
        <w:rPr>
          <w:rFonts w:ascii="Arial Narrow" w:hAnsi="Arial Narrow" w:cs="Times New Roman"/>
          <w:color w:val="000000"/>
          <w:sz w:val="13"/>
          <w:szCs w:val="13"/>
        </w:rPr>
        <w:t>G</w:t>
      </w:r>
      <w:r w:rsidRPr="001D1859">
        <w:rPr>
          <w:rFonts w:ascii="Arial Narrow" w:hAnsi="Arial Narrow" w:cs="Times New Roman"/>
          <w:color w:val="000000"/>
          <w:sz w:val="13"/>
          <w:szCs w:val="13"/>
        </w:rPr>
        <w:t>OVERNMENT</w:t>
      </w:r>
      <w:r w:rsidRPr="001D1859">
        <w:rPr>
          <w:rFonts w:ascii="Arial Narrow" w:hAnsi="Arial Narrow" w:cs="Times New Roman"/>
          <w:color w:val="000000"/>
          <w:sz w:val="20"/>
          <w:szCs w:val="20"/>
        </w:rPr>
        <w:t>..........................</w:t>
      </w:r>
      <w:r w:rsidR="004B0C6E">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23</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6. P</w:t>
      </w:r>
      <w:r w:rsidRPr="001D1859">
        <w:rPr>
          <w:rFonts w:ascii="Arial Narrow" w:hAnsi="Arial Narrow" w:cs="Times New Roman"/>
          <w:color w:val="000000"/>
          <w:sz w:val="13"/>
          <w:szCs w:val="13"/>
        </w:rPr>
        <w:t>ATENT</w:t>
      </w:r>
      <w:r w:rsidRPr="001D1859">
        <w:rPr>
          <w:rFonts w:ascii="Arial Narrow" w:hAnsi="Arial Narrow" w:cs="Times New Roman"/>
          <w:color w:val="000000"/>
          <w:sz w:val="20"/>
          <w:szCs w:val="20"/>
        </w:rPr>
        <w:t>R</w:t>
      </w:r>
      <w:r w:rsidRPr="001D1859">
        <w:rPr>
          <w:rFonts w:ascii="Arial Narrow" w:hAnsi="Arial Narrow" w:cs="Times New Roman"/>
          <w:color w:val="000000"/>
          <w:sz w:val="13"/>
          <w:szCs w:val="13"/>
        </w:rPr>
        <w:t>IGHTS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24</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7. P</w:t>
      </w:r>
      <w:r w:rsidRPr="001D1859">
        <w:rPr>
          <w:rFonts w:ascii="Arial Narrow" w:hAnsi="Arial Narrow" w:cs="Times New Roman"/>
          <w:color w:val="000000"/>
          <w:sz w:val="13"/>
          <w:szCs w:val="13"/>
        </w:rPr>
        <w:t>ERFORMANCE</w:t>
      </w:r>
      <w:r w:rsidRPr="001D1859">
        <w:rPr>
          <w:rFonts w:ascii="Arial Narrow" w:hAnsi="Arial Narrow" w:cs="Times New Roman"/>
          <w:color w:val="000000"/>
          <w:sz w:val="20"/>
          <w:szCs w:val="20"/>
        </w:rPr>
        <w:t>S</w:t>
      </w:r>
      <w:r w:rsidRPr="001D1859">
        <w:rPr>
          <w:rFonts w:ascii="Arial Narrow" w:hAnsi="Arial Narrow" w:cs="Times New Roman"/>
          <w:color w:val="000000"/>
          <w:sz w:val="13"/>
          <w:szCs w:val="13"/>
        </w:rPr>
        <w:t>ECURITY</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24</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8. I</w:t>
      </w:r>
      <w:r w:rsidRPr="001D1859">
        <w:rPr>
          <w:rFonts w:ascii="Arial Narrow" w:hAnsi="Arial Narrow" w:cs="Times New Roman"/>
          <w:color w:val="000000"/>
          <w:sz w:val="13"/>
          <w:szCs w:val="13"/>
        </w:rPr>
        <w:t>NSPECTIONS AND</w:t>
      </w:r>
      <w:r w:rsidRPr="001D1859">
        <w:rPr>
          <w:rFonts w:ascii="Arial Narrow" w:hAnsi="Arial Narrow" w:cs="Times New Roman"/>
          <w:color w:val="000000"/>
          <w:sz w:val="20"/>
          <w:szCs w:val="20"/>
        </w:rPr>
        <w:t>T</w:t>
      </w:r>
      <w:r w:rsidRPr="001D1859">
        <w:rPr>
          <w:rFonts w:ascii="Arial Narrow" w:hAnsi="Arial Narrow" w:cs="Times New Roman"/>
          <w:color w:val="000000"/>
          <w:sz w:val="13"/>
          <w:szCs w:val="13"/>
        </w:rPr>
        <w:t>ESTS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24</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9. P</w:t>
      </w:r>
      <w:r w:rsidRPr="001D1859">
        <w:rPr>
          <w:rFonts w:ascii="Arial Narrow" w:hAnsi="Arial Narrow" w:cs="Times New Roman"/>
          <w:color w:val="000000"/>
          <w:sz w:val="13"/>
          <w:szCs w:val="13"/>
        </w:rPr>
        <w:t>ACKING</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25</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10. D</w:t>
      </w:r>
      <w:r w:rsidRPr="001D1859">
        <w:rPr>
          <w:rFonts w:ascii="Arial Narrow" w:hAnsi="Arial Narrow" w:cs="Times New Roman"/>
          <w:color w:val="000000"/>
          <w:sz w:val="13"/>
          <w:szCs w:val="13"/>
        </w:rPr>
        <w:t>ELIVERY AND</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OCUMENTS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25</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11. I</w:t>
      </w:r>
      <w:r w:rsidRPr="001D1859">
        <w:rPr>
          <w:rFonts w:ascii="Arial Narrow" w:hAnsi="Arial Narrow" w:cs="Times New Roman"/>
          <w:color w:val="000000"/>
          <w:sz w:val="13"/>
          <w:szCs w:val="13"/>
        </w:rPr>
        <w:t>NSURANCE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26</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12. T</w:t>
      </w:r>
      <w:r w:rsidRPr="001D1859">
        <w:rPr>
          <w:rFonts w:ascii="Arial Narrow" w:hAnsi="Arial Narrow" w:cs="Times New Roman"/>
          <w:color w:val="000000"/>
          <w:sz w:val="13"/>
          <w:szCs w:val="13"/>
        </w:rPr>
        <w:t>RANSPOR</w:t>
      </w:r>
      <w:r w:rsidRPr="001D1859">
        <w:rPr>
          <w:rFonts w:ascii="Arial Narrow" w:hAnsi="Arial Narrow" w:cs="Times New Roman"/>
          <w:color w:val="000000"/>
          <w:sz w:val="20"/>
          <w:szCs w:val="20"/>
        </w:rPr>
        <w:t>-</w:t>
      </w:r>
      <w:r w:rsidRPr="001D1859">
        <w:rPr>
          <w:rFonts w:ascii="Arial Narrow" w:hAnsi="Arial Narrow" w:cs="Times New Roman"/>
          <w:color w:val="000000"/>
          <w:sz w:val="13"/>
          <w:szCs w:val="13"/>
        </w:rPr>
        <w:t>TATION</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26</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13. I</w:t>
      </w:r>
      <w:r w:rsidRPr="001D1859">
        <w:rPr>
          <w:rFonts w:ascii="Arial Narrow" w:hAnsi="Arial Narrow" w:cs="Times New Roman"/>
          <w:color w:val="000000"/>
          <w:sz w:val="13"/>
          <w:szCs w:val="13"/>
        </w:rPr>
        <w:t>NCIDENTAL</w:t>
      </w:r>
      <w:r w:rsidRPr="001D1859">
        <w:rPr>
          <w:rFonts w:ascii="Arial Narrow" w:hAnsi="Arial Narrow" w:cs="Times New Roman"/>
          <w:color w:val="000000"/>
          <w:sz w:val="20"/>
          <w:szCs w:val="20"/>
        </w:rPr>
        <w:t>S</w:t>
      </w:r>
      <w:r w:rsidRPr="001D1859">
        <w:rPr>
          <w:rFonts w:ascii="Arial Narrow" w:hAnsi="Arial Narrow" w:cs="Times New Roman"/>
          <w:color w:val="000000"/>
          <w:sz w:val="13"/>
          <w:szCs w:val="13"/>
        </w:rPr>
        <w:t>ERVICES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26</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14. W</w:t>
      </w:r>
      <w:r w:rsidRPr="001D1859">
        <w:rPr>
          <w:rFonts w:ascii="Arial Narrow" w:hAnsi="Arial Narrow" w:cs="Times New Roman"/>
          <w:sz w:val="13"/>
          <w:szCs w:val="13"/>
        </w:rPr>
        <w:t>ARRANTY</w:t>
      </w:r>
      <w:r w:rsidRPr="001D1859">
        <w:rPr>
          <w:rFonts w:ascii="Arial Narrow" w:hAnsi="Arial Narrow" w:cs="Times New Roman"/>
          <w:sz w:val="20"/>
          <w:szCs w:val="20"/>
        </w:rPr>
        <w:t>.........................................................................................................................................................</w:t>
      </w:r>
      <w:r w:rsidR="00E02A6B">
        <w:rPr>
          <w:rFonts w:ascii="Arial Narrow" w:hAnsi="Arial Narrow" w:cs="Times New Roman"/>
          <w:sz w:val="20"/>
          <w:szCs w:val="20"/>
        </w:rPr>
        <w:tab/>
      </w:r>
      <w:r w:rsidRPr="001D1859">
        <w:rPr>
          <w:rFonts w:ascii="Arial Narrow" w:hAnsi="Arial Narrow" w:cs="Times New Roman"/>
          <w:sz w:val="20"/>
          <w:szCs w:val="20"/>
        </w:rPr>
        <w:t>27</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15. P</w:t>
      </w:r>
      <w:r w:rsidRPr="001D1859">
        <w:rPr>
          <w:rFonts w:ascii="Arial Narrow" w:hAnsi="Arial Narrow" w:cs="Times New Roman"/>
          <w:color w:val="000000"/>
          <w:sz w:val="13"/>
          <w:szCs w:val="13"/>
        </w:rPr>
        <w:t>AYMENT</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28</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16. P</w:t>
      </w:r>
      <w:r w:rsidRPr="001D1859">
        <w:rPr>
          <w:rFonts w:ascii="Arial Narrow" w:hAnsi="Arial Narrow" w:cs="Times New Roman"/>
          <w:color w:val="000000"/>
          <w:sz w:val="13"/>
          <w:szCs w:val="13"/>
        </w:rPr>
        <w:t>RICES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28</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17. C</w:t>
      </w:r>
      <w:r w:rsidRPr="001D1859">
        <w:rPr>
          <w:rFonts w:ascii="Arial Narrow" w:hAnsi="Arial Narrow" w:cs="Times New Roman"/>
          <w:color w:val="000000"/>
          <w:sz w:val="13"/>
          <w:szCs w:val="13"/>
        </w:rPr>
        <w:t>HANGE</w:t>
      </w:r>
      <w:r w:rsidRPr="001D1859">
        <w:rPr>
          <w:rFonts w:ascii="Arial Narrow" w:hAnsi="Arial Narrow" w:cs="Times New Roman"/>
          <w:color w:val="000000"/>
          <w:sz w:val="20"/>
          <w:szCs w:val="20"/>
        </w:rPr>
        <w:t>O</w:t>
      </w:r>
      <w:r w:rsidRPr="001D1859">
        <w:rPr>
          <w:rFonts w:ascii="Arial Narrow" w:hAnsi="Arial Narrow" w:cs="Times New Roman"/>
          <w:color w:val="000000"/>
          <w:sz w:val="13"/>
          <w:szCs w:val="13"/>
        </w:rPr>
        <w:t>RDERS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28</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18. C</w:t>
      </w:r>
      <w:r w:rsidRPr="001D1859">
        <w:rPr>
          <w:rFonts w:ascii="Arial Narrow" w:hAnsi="Arial Narrow" w:cs="Times New Roman"/>
          <w:color w:val="000000"/>
          <w:sz w:val="13"/>
          <w:szCs w:val="13"/>
        </w:rPr>
        <w:t>ONTRACT</w:t>
      </w:r>
      <w:r w:rsidRPr="001D1859">
        <w:rPr>
          <w:rFonts w:ascii="Arial Narrow" w:hAnsi="Arial Narrow" w:cs="Times New Roman"/>
          <w:color w:val="000000"/>
          <w:sz w:val="20"/>
          <w:szCs w:val="20"/>
        </w:rPr>
        <w:t>A</w:t>
      </w:r>
      <w:r w:rsidRPr="001D1859">
        <w:rPr>
          <w:rFonts w:ascii="Arial Narrow" w:hAnsi="Arial Narrow" w:cs="Times New Roman"/>
          <w:color w:val="000000"/>
          <w:sz w:val="13"/>
          <w:szCs w:val="13"/>
        </w:rPr>
        <w:t>MENDMENTS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19. A</w:t>
      </w:r>
      <w:r w:rsidRPr="001D1859">
        <w:rPr>
          <w:rFonts w:ascii="Arial Narrow" w:hAnsi="Arial Narrow" w:cs="Times New Roman"/>
          <w:color w:val="000000"/>
          <w:sz w:val="13"/>
          <w:szCs w:val="13"/>
        </w:rPr>
        <w:t>SSIGNMENT</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20. S</w:t>
      </w:r>
      <w:r w:rsidRPr="001D1859">
        <w:rPr>
          <w:rFonts w:ascii="Arial Narrow" w:hAnsi="Arial Narrow" w:cs="Times New Roman"/>
          <w:color w:val="000000"/>
          <w:sz w:val="13"/>
          <w:szCs w:val="13"/>
        </w:rPr>
        <w:t>UBCONTRACTS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21. D</w:t>
      </w:r>
      <w:r w:rsidRPr="001D1859">
        <w:rPr>
          <w:rFonts w:ascii="Arial Narrow" w:hAnsi="Arial Narrow" w:cs="Times New Roman"/>
          <w:color w:val="000000"/>
          <w:sz w:val="13"/>
          <w:szCs w:val="13"/>
        </w:rPr>
        <w:t xml:space="preserve">ELAYS IN THE </w:t>
      </w:r>
      <w:r w:rsidRPr="001D1859">
        <w:rPr>
          <w:rFonts w:ascii="Arial Narrow" w:hAnsi="Arial Narrow" w:cs="Times New Roman"/>
          <w:color w:val="000000"/>
          <w:sz w:val="20"/>
          <w:szCs w:val="20"/>
        </w:rPr>
        <w:t>S</w:t>
      </w:r>
      <w:r w:rsidRPr="001D1859">
        <w:rPr>
          <w:rFonts w:ascii="Arial Narrow" w:hAnsi="Arial Narrow" w:cs="Times New Roman"/>
          <w:color w:val="000000"/>
          <w:sz w:val="13"/>
          <w:szCs w:val="13"/>
        </w:rPr>
        <w:t>UPPLIER</w:t>
      </w:r>
      <w:r w:rsidRPr="001D1859">
        <w:rPr>
          <w:rFonts w:ascii="Arial Narrow" w:hAnsi="Arial Narrow" w:cs="Times New Roman"/>
          <w:color w:val="000000"/>
          <w:sz w:val="20"/>
          <w:szCs w:val="20"/>
        </w:rPr>
        <w:t>’</w:t>
      </w:r>
      <w:r w:rsidRPr="001D1859">
        <w:rPr>
          <w:rFonts w:ascii="Arial Narrow" w:hAnsi="Arial Narrow" w:cs="Times New Roman"/>
          <w:color w:val="000000"/>
          <w:sz w:val="13"/>
          <w:szCs w:val="13"/>
        </w:rPr>
        <w:t xml:space="preserve">S </w:t>
      </w:r>
      <w:r w:rsidRPr="001D1859">
        <w:rPr>
          <w:rFonts w:ascii="Arial Narrow" w:hAnsi="Arial Narrow" w:cs="Times New Roman"/>
          <w:color w:val="000000"/>
          <w:sz w:val="20"/>
          <w:szCs w:val="20"/>
        </w:rPr>
        <w:t>P</w:t>
      </w:r>
      <w:r w:rsidRPr="001D1859">
        <w:rPr>
          <w:rFonts w:ascii="Arial Narrow" w:hAnsi="Arial Narrow" w:cs="Times New Roman"/>
          <w:color w:val="000000"/>
          <w:sz w:val="13"/>
          <w:szCs w:val="13"/>
        </w:rPr>
        <w:t>ERFORMANCE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22. L</w:t>
      </w:r>
      <w:r w:rsidRPr="001D1859">
        <w:rPr>
          <w:rFonts w:ascii="Arial Narrow" w:hAnsi="Arial Narrow" w:cs="Times New Roman"/>
          <w:color w:val="000000"/>
          <w:sz w:val="13"/>
          <w:szCs w:val="13"/>
        </w:rPr>
        <w:t>IQUIDATED</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AMAGES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23. T</w:t>
      </w:r>
      <w:r w:rsidRPr="001D1859">
        <w:rPr>
          <w:rFonts w:ascii="Arial Narrow" w:hAnsi="Arial Narrow" w:cs="Times New Roman"/>
          <w:color w:val="000000"/>
          <w:sz w:val="13"/>
          <w:szCs w:val="13"/>
        </w:rPr>
        <w:t>ERMINATION FOR</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EFAULT</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30</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24. F</w:t>
      </w:r>
      <w:r w:rsidRPr="001D1859">
        <w:rPr>
          <w:rFonts w:ascii="Arial Narrow" w:hAnsi="Arial Narrow" w:cs="Times New Roman"/>
          <w:color w:val="000000"/>
          <w:sz w:val="13"/>
          <w:szCs w:val="13"/>
        </w:rPr>
        <w:t>ORCE</w:t>
      </w:r>
      <w:r w:rsidRPr="001D1859">
        <w:rPr>
          <w:rFonts w:ascii="Arial Narrow" w:hAnsi="Arial Narrow" w:cs="Times New Roman"/>
          <w:color w:val="000000"/>
          <w:sz w:val="20"/>
          <w:szCs w:val="20"/>
        </w:rPr>
        <w:t>M</w:t>
      </w:r>
      <w:r w:rsidRPr="001D1859">
        <w:rPr>
          <w:rFonts w:ascii="Arial Narrow" w:hAnsi="Arial Narrow" w:cs="Times New Roman"/>
          <w:color w:val="000000"/>
          <w:sz w:val="13"/>
          <w:szCs w:val="13"/>
        </w:rPr>
        <w:t>AJEURE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31</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25. T</w:t>
      </w:r>
      <w:r w:rsidRPr="001D1859">
        <w:rPr>
          <w:rFonts w:ascii="Arial Narrow" w:hAnsi="Arial Narrow" w:cs="Times New Roman"/>
          <w:color w:val="000000"/>
          <w:sz w:val="13"/>
          <w:szCs w:val="13"/>
        </w:rPr>
        <w:t>ERMINATION FOR</w:t>
      </w:r>
      <w:r w:rsidRPr="001D1859">
        <w:rPr>
          <w:rFonts w:ascii="Arial Narrow" w:hAnsi="Arial Narrow" w:cs="Times New Roman"/>
          <w:color w:val="000000"/>
          <w:sz w:val="20"/>
          <w:szCs w:val="20"/>
        </w:rPr>
        <w:t>I</w:t>
      </w:r>
      <w:r w:rsidRPr="001D1859">
        <w:rPr>
          <w:rFonts w:ascii="Arial Narrow" w:hAnsi="Arial Narrow" w:cs="Times New Roman"/>
          <w:color w:val="000000"/>
          <w:sz w:val="13"/>
          <w:szCs w:val="13"/>
        </w:rPr>
        <w:t>NSOLVENCY</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31</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26. T</w:t>
      </w:r>
      <w:r w:rsidRPr="001D1859">
        <w:rPr>
          <w:rFonts w:ascii="Arial Narrow" w:hAnsi="Arial Narrow" w:cs="Times New Roman"/>
          <w:color w:val="000000"/>
          <w:sz w:val="13"/>
          <w:szCs w:val="13"/>
        </w:rPr>
        <w:t>ERMINATION FOR</w:t>
      </w:r>
      <w:r w:rsidRPr="001D1859">
        <w:rPr>
          <w:rFonts w:ascii="Arial Narrow" w:hAnsi="Arial Narrow" w:cs="Times New Roman"/>
          <w:color w:val="000000"/>
          <w:sz w:val="20"/>
          <w:szCs w:val="20"/>
        </w:rPr>
        <w:t>C</w:t>
      </w:r>
      <w:r w:rsidRPr="001D1859">
        <w:rPr>
          <w:rFonts w:ascii="Arial Narrow" w:hAnsi="Arial Narrow" w:cs="Times New Roman"/>
          <w:color w:val="000000"/>
          <w:sz w:val="13"/>
          <w:szCs w:val="13"/>
        </w:rPr>
        <w:t>ONVENIENCE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31</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27. R</w:t>
      </w:r>
      <w:r w:rsidRPr="001D1859">
        <w:rPr>
          <w:rFonts w:ascii="Arial Narrow" w:hAnsi="Arial Narrow" w:cs="Times New Roman"/>
          <w:color w:val="000000"/>
          <w:sz w:val="13"/>
          <w:szCs w:val="13"/>
        </w:rPr>
        <w:t>ESOLUTION OF</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ISPUTES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w:t>
      </w:r>
      <w:r w:rsidR="00B461A8">
        <w:rPr>
          <w:rFonts w:ascii="Arial Narrow" w:hAnsi="Arial Narrow" w:cs="Times New Roman"/>
          <w:color w:val="000000"/>
          <w:sz w:val="20"/>
          <w:szCs w:val="20"/>
        </w:rPr>
        <w:t>2</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28. G</w:t>
      </w:r>
      <w:r w:rsidRPr="001D1859">
        <w:rPr>
          <w:rFonts w:ascii="Arial Narrow" w:hAnsi="Arial Narrow" w:cs="Times New Roman"/>
          <w:color w:val="000000"/>
          <w:sz w:val="13"/>
          <w:szCs w:val="13"/>
        </w:rPr>
        <w:t>OVERNING</w:t>
      </w:r>
      <w:r w:rsidRPr="001D1859">
        <w:rPr>
          <w:rFonts w:ascii="Arial Narrow" w:hAnsi="Arial Narrow" w:cs="Times New Roman"/>
          <w:color w:val="000000"/>
          <w:sz w:val="20"/>
          <w:szCs w:val="20"/>
        </w:rPr>
        <w:t>L</w:t>
      </w:r>
      <w:r w:rsidRPr="001D1859">
        <w:rPr>
          <w:rFonts w:ascii="Arial Narrow" w:hAnsi="Arial Narrow" w:cs="Times New Roman"/>
          <w:color w:val="000000"/>
          <w:sz w:val="13"/>
          <w:szCs w:val="13"/>
        </w:rPr>
        <w:t>ANGUAGE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32</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29. A</w:t>
      </w:r>
      <w:r w:rsidRPr="001D1859">
        <w:rPr>
          <w:rFonts w:ascii="Arial Narrow" w:hAnsi="Arial Narrow" w:cs="Times New Roman"/>
          <w:color w:val="000000"/>
          <w:sz w:val="13"/>
          <w:szCs w:val="13"/>
        </w:rPr>
        <w:t>PPLICABLE</w:t>
      </w:r>
      <w:r w:rsidRPr="001D1859">
        <w:rPr>
          <w:rFonts w:ascii="Arial Narrow" w:hAnsi="Arial Narrow" w:cs="Times New Roman"/>
          <w:color w:val="000000"/>
          <w:sz w:val="20"/>
          <w:szCs w:val="20"/>
        </w:rPr>
        <w:t>L</w:t>
      </w:r>
      <w:r w:rsidRPr="001D1859">
        <w:rPr>
          <w:rFonts w:ascii="Arial Narrow" w:hAnsi="Arial Narrow" w:cs="Times New Roman"/>
          <w:color w:val="000000"/>
          <w:sz w:val="13"/>
          <w:szCs w:val="13"/>
        </w:rPr>
        <w:t>AW</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32</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30. N</w:t>
      </w:r>
      <w:r w:rsidRPr="001D1859">
        <w:rPr>
          <w:rFonts w:ascii="Arial Narrow" w:hAnsi="Arial Narrow" w:cs="Times New Roman"/>
          <w:color w:val="000000"/>
          <w:sz w:val="13"/>
          <w:szCs w:val="13"/>
        </w:rPr>
        <w:t>OTICES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32</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31. T</w:t>
      </w:r>
      <w:r w:rsidRPr="001D1859">
        <w:rPr>
          <w:rFonts w:ascii="Arial Narrow" w:hAnsi="Arial Narrow" w:cs="Times New Roman"/>
          <w:color w:val="000000"/>
          <w:sz w:val="13"/>
          <w:szCs w:val="13"/>
        </w:rPr>
        <w:t>AXES AND</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UTIES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32</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sectPr w:rsidR="00E66EA6" w:rsidRPr="001D1859">
          <w:headerReference w:type="default" r:id="rId13"/>
          <w:pgSz w:w="12240" w:h="15840"/>
          <w:pgMar w:top="1480" w:right="1320" w:bottom="280" w:left="1700" w:header="0" w:footer="0" w:gutter="0"/>
          <w:cols w:space="720"/>
          <w:noEndnote/>
        </w:sectPr>
      </w:pPr>
    </w:p>
    <w:p w:rsidR="00E66EA6" w:rsidRPr="001D1859" w:rsidRDefault="00E66EA6">
      <w:pPr>
        <w:widowControl w:val="0"/>
        <w:autoSpaceDE w:val="0"/>
        <w:autoSpaceDN w:val="0"/>
        <w:adjustRightInd w:val="0"/>
        <w:spacing w:before="60" w:after="0" w:line="240" w:lineRule="auto"/>
        <w:ind w:left="2708"/>
        <w:rPr>
          <w:rFonts w:ascii="Arial Narrow" w:hAnsi="Arial Narrow" w:cs="Times New Roman"/>
          <w:color w:val="000000"/>
          <w:sz w:val="28"/>
          <w:szCs w:val="28"/>
        </w:rPr>
      </w:pPr>
      <w:r w:rsidRPr="001D1859">
        <w:rPr>
          <w:rFonts w:ascii="Arial Narrow" w:hAnsi="Arial Narrow" w:cs="Times New Roman"/>
          <w:b/>
          <w:bCs/>
          <w:color w:val="000000"/>
          <w:sz w:val="28"/>
          <w:szCs w:val="28"/>
        </w:rPr>
        <w:lastRenderedPageBreak/>
        <w:t>General Conditions of Contract</w:t>
      </w:r>
    </w:p>
    <w:p w:rsidR="00E66EA6" w:rsidRPr="001D1859" w:rsidRDefault="00E66EA6">
      <w:pPr>
        <w:widowControl w:val="0"/>
        <w:autoSpaceDE w:val="0"/>
        <w:autoSpaceDN w:val="0"/>
        <w:adjustRightInd w:val="0"/>
        <w:spacing w:before="1" w:after="0" w:line="120" w:lineRule="exact"/>
        <w:rPr>
          <w:rFonts w:ascii="Arial Narrow" w:hAnsi="Arial Narrow" w:cs="Times New Roman"/>
          <w:color w:val="000000"/>
          <w:sz w:val="12"/>
          <w:szCs w:val="12"/>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tabs>
          <w:tab w:val="left" w:pos="2260"/>
          <w:tab w:val="left" w:pos="2800"/>
        </w:tabs>
        <w:autoSpaceDE w:val="0"/>
        <w:autoSpaceDN w:val="0"/>
        <w:adjustRightInd w:val="0"/>
        <w:spacing w:after="0" w:line="240" w:lineRule="auto"/>
        <w:ind w:left="2802" w:right="77" w:hanging="2700"/>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C75436">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.Definitions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1.1</w:t>
      </w:r>
      <w:r w:rsidRPr="001D1859">
        <w:rPr>
          <w:rFonts w:ascii="Arial Narrow" w:hAnsi="Arial Narrow" w:cs="Times New Roman"/>
          <w:color w:val="000000"/>
          <w:sz w:val="24"/>
          <w:szCs w:val="24"/>
        </w:rPr>
        <w:tab/>
      </w:r>
      <w:proofErr w:type="gramStart"/>
      <w:r w:rsidRPr="001D1859">
        <w:rPr>
          <w:rFonts w:ascii="Arial Narrow" w:hAnsi="Arial Narrow" w:cs="Times New Roman"/>
          <w:color w:val="000000"/>
          <w:sz w:val="24"/>
          <w:szCs w:val="24"/>
        </w:rPr>
        <w:t>In</w:t>
      </w:r>
      <w:proofErr w:type="gramEnd"/>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this</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following</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terms</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interpreted</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 indicated: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 w:val="left" w:pos="4360"/>
          <w:tab w:val="left" w:pos="5080"/>
          <w:tab w:val="left" w:pos="5900"/>
          <w:tab w:val="left" w:pos="6840"/>
          <w:tab w:val="left" w:pos="7740"/>
          <w:tab w:val="left" w:pos="8860"/>
        </w:tabs>
        <w:autoSpaceDE w:val="0"/>
        <w:autoSpaceDN w:val="0"/>
        <w:adjustRightInd w:val="0"/>
        <w:spacing w:after="0" w:line="240" w:lineRule="auto"/>
        <w:ind w:left="334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t>“The Contract” means the agreement entered into between the Procuring agency and the Supplier, as recorded in the Contract</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Pr="001D1859">
        <w:rPr>
          <w:rFonts w:ascii="Arial Narrow" w:hAnsi="Arial Narrow" w:cs="Times New Roman"/>
          <w:color w:val="000000"/>
          <w:sz w:val="24"/>
          <w:szCs w:val="24"/>
        </w:rPr>
        <w:tab/>
        <w:t>signed</w:t>
      </w:r>
      <w:r w:rsidRPr="001D1859">
        <w:rPr>
          <w:rFonts w:ascii="Arial Narrow" w:hAnsi="Arial Narrow" w:cs="Times New Roman"/>
          <w:color w:val="000000"/>
          <w:sz w:val="24"/>
          <w:szCs w:val="24"/>
        </w:rPr>
        <w:tab/>
        <w:t>by</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Pr="001D1859">
        <w:rPr>
          <w:rFonts w:ascii="Arial Narrow" w:hAnsi="Arial Narrow" w:cs="Times New Roman"/>
          <w:color w:val="000000"/>
          <w:sz w:val="24"/>
          <w:szCs w:val="24"/>
        </w:rPr>
        <w:tab/>
        <w:t>parties,</w:t>
      </w:r>
      <w:r w:rsidRPr="001D1859">
        <w:rPr>
          <w:rFonts w:ascii="Arial Narrow" w:hAnsi="Arial Narrow" w:cs="Times New Roman"/>
          <w:color w:val="000000"/>
          <w:sz w:val="24"/>
          <w:szCs w:val="24"/>
        </w:rPr>
        <w:tab/>
        <w:t>including</w:t>
      </w:r>
      <w:r w:rsidRPr="001D1859">
        <w:rPr>
          <w:rFonts w:ascii="Arial Narrow" w:hAnsi="Arial Narrow" w:cs="Times New Roman"/>
          <w:color w:val="000000"/>
          <w:sz w:val="24"/>
          <w:szCs w:val="24"/>
        </w:rPr>
        <w:tab/>
        <w:t>all attachments</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appendices</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there</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 incorporated by reference therein.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334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t>“The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means</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payable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full</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proper performance of its contractual obligations.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3342"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t>“The</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means</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supplies and equipment and/or other materials</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 the</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 required</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supply to the Procuring agency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 w:val="left" w:pos="4180"/>
          <w:tab w:val="left" w:pos="5460"/>
          <w:tab w:val="left" w:pos="6640"/>
          <w:tab w:val="left" w:pos="7420"/>
          <w:tab w:val="left" w:pos="7960"/>
        </w:tabs>
        <w:autoSpaceDE w:val="0"/>
        <w:autoSpaceDN w:val="0"/>
        <w:adjustRightInd w:val="0"/>
        <w:spacing w:after="0" w:line="240" w:lineRule="auto"/>
        <w:ind w:left="334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t>“The Services” means those services ancillary to the supply of the Goods, such as transportation and insurance, and any other</w:t>
      </w:r>
      <w:r w:rsidR="0077252B">
        <w:rPr>
          <w:rFonts w:ascii="Arial Narrow" w:hAnsi="Arial Narrow" w:cs="Times New Roman"/>
          <w:color w:val="000000"/>
          <w:sz w:val="24"/>
          <w:szCs w:val="24"/>
        </w:rPr>
        <w:t xml:space="preserve"> </w:t>
      </w:r>
      <w:r w:rsidR="0077252B" w:rsidRPr="001D1859">
        <w:rPr>
          <w:rFonts w:ascii="Arial Narrow" w:hAnsi="Arial Narrow" w:cs="Times New Roman"/>
          <w:color w:val="000000"/>
          <w:sz w:val="24"/>
          <w:szCs w:val="24"/>
        </w:rPr>
        <w:t>incidental</w:t>
      </w:r>
      <w:r w:rsidR="0077252B">
        <w:rPr>
          <w:rFonts w:ascii="Arial Narrow" w:hAnsi="Arial Narrow" w:cs="Times New Roman"/>
          <w:color w:val="000000"/>
          <w:sz w:val="24"/>
          <w:szCs w:val="24"/>
        </w:rPr>
        <w:t xml:space="preserve"> services</w:t>
      </w:r>
      <w:r w:rsidRPr="001D1859">
        <w:rPr>
          <w:rFonts w:ascii="Arial Narrow" w:hAnsi="Arial Narrow" w:cs="Times New Roman"/>
          <w:color w:val="000000"/>
          <w:sz w:val="24"/>
          <w:szCs w:val="24"/>
        </w:rPr>
        <w:t>,</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installation,</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 commissioning,</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provision of technical assistance, training, and other such obligations</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the Supplier covered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 w:val="left" w:pos="4260"/>
          <w:tab w:val="left" w:pos="5080"/>
          <w:tab w:val="left" w:pos="5600"/>
          <w:tab w:val="left" w:pos="6580"/>
          <w:tab w:val="left" w:pos="7840"/>
          <w:tab w:val="left" w:pos="8260"/>
        </w:tabs>
        <w:autoSpaceDE w:val="0"/>
        <w:autoSpaceDN w:val="0"/>
        <w:adjustRightInd w:val="0"/>
        <w:spacing w:after="0" w:line="240" w:lineRule="auto"/>
        <w:ind w:left="334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(e)</w:t>
      </w:r>
      <w:r w:rsidRPr="001D1859">
        <w:rPr>
          <w:rFonts w:ascii="Arial Narrow" w:hAnsi="Arial Narrow" w:cs="Times New Roman"/>
          <w:color w:val="000000"/>
          <w:sz w:val="24"/>
          <w:szCs w:val="24"/>
        </w:rPr>
        <w:tab/>
        <w:t>“GCC”</w:t>
      </w:r>
      <w:r w:rsidRPr="001D1859">
        <w:rPr>
          <w:rFonts w:ascii="Arial Narrow" w:hAnsi="Arial Narrow" w:cs="Times New Roman"/>
          <w:color w:val="000000"/>
          <w:sz w:val="24"/>
          <w:szCs w:val="24"/>
        </w:rPr>
        <w:tab/>
        <w:t>means</w:t>
      </w:r>
      <w:r w:rsidRPr="001D1859">
        <w:rPr>
          <w:rFonts w:ascii="Arial Narrow" w:hAnsi="Arial Narrow" w:cs="Times New Roman"/>
          <w:color w:val="000000"/>
          <w:sz w:val="24"/>
          <w:szCs w:val="24"/>
        </w:rPr>
        <w:tab/>
        <w:t>the</w:t>
      </w:r>
      <w:r w:rsidRPr="001D1859">
        <w:rPr>
          <w:rFonts w:ascii="Arial Narrow" w:hAnsi="Arial Narrow" w:cs="Times New Roman"/>
          <w:color w:val="000000"/>
          <w:sz w:val="24"/>
          <w:szCs w:val="24"/>
        </w:rPr>
        <w:tab/>
        <w:t>General</w:t>
      </w:r>
      <w:r w:rsidRPr="001D1859">
        <w:rPr>
          <w:rFonts w:ascii="Arial Narrow" w:hAnsi="Arial Narrow" w:cs="Times New Roman"/>
          <w:color w:val="000000"/>
          <w:sz w:val="24"/>
          <w:szCs w:val="24"/>
        </w:rPr>
        <w:tab/>
        <w:t>Conditions</w:t>
      </w:r>
      <w:r w:rsidRPr="001D1859">
        <w:rPr>
          <w:rFonts w:ascii="Arial Narrow" w:hAnsi="Arial Narrow" w:cs="Times New Roman"/>
          <w:color w:val="000000"/>
          <w:sz w:val="24"/>
          <w:szCs w:val="24"/>
        </w:rPr>
        <w:tab/>
        <w:t>of</w:t>
      </w:r>
      <w:r w:rsidRPr="001D1859">
        <w:rPr>
          <w:rFonts w:ascii="Arial Narrow" w:hAnsi="Arial Narrow" w:cs="Times New Roman"/>
          <w:color w:val="000000"/>
          <w:sz w:val="24"/>
          <w:szCs w:val="24"/>
        </w:rPr>
        <w:tab/>
        <w:t>Contract contained in this section.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2802"/>
        <w:rPr>
          <w:rFonts w:ascii="Arial Narrow" w:hAnsi="Arial Narrow" w:cs="Times New Roman"/>
          <w:color w:val="000000"/>
          <w:sz w:val="24"/>
          <w:szCs w:val="24"/>
        </w:rPr>
      </w:pPr>
      <w:r w:rsidRPr="001D1859">
        <w:rPr>
          <w:rFonts w:ascii="Arial Narrow" w:hAnsi="Arial Narrow" w:cs="Times New Roman"/>
          <w:color w:val="000000"/>
          <w:sz w:val="24"/>
          <w:szCs w:val="24"/>
        </w:rPr>
        <w:t>(f)</w:t>
      </w:r>
      <w:r w:rsidRPr="001D1859">
        <w:rPr>
          <w:rFonts w:ascii="Arial Narrow" w:hAnsi="Arial Narrow" w:cs="Times New Roman"/>
          <w:color w:val="000000"/>
          <w:sz w:val="24"/>
          <w:szCs w:val="24"/>
        </w:rPr>
        <w:tab/>
        <w:t>“SCC” means the Special Conditions of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3342"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(g)</w:t>
      </w:r>
      <w:r w:rsidRPr="001D1859">
        <w:rPr>
          <w:rFonts w:ascii="Arial Narrow" w:hAnsi="Arial Narrow" w:cs="Times New Roman"/>
          <w:color w:val="000000"/>
          <w:sz w:val="24"/>
          <w:szCs w:val="24"/>
        </w:rPr>
        <w:tab/>
        <w:t>“The Procuring agency” means the organization purchasing the Goods, as named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2802"/>
        <w:rPr>
          <w:rFonts w:ascii="Arial Narrow" w:hAnsi="Arial Narrow" w:cs="Times New Roman"/>
          <w:color w:val="000000"/>
          <w:sz w:val="24"/>
          <w:szCs w:val="24"/>
        </w:rPr>
      </w:pPr>
      <w:r w:rsidRPr="001D1859">
        <w:rPr>
          <w:rFonts w:ascii="Arial Narrow" w:hAnsi="Arial Narrow" w:cs="Times New Roman"/>
          <w:color w:val="000000"/>
          <w:sz w:val="24"/>
          <w:szCs w:val="24"/>
        </w:rPr>
        <w:t>(h)</w:t>
      </w:r>
      <w:r w:rsidRPr="001D1859">
        <w:rPr>
          <w:rFonts w:ascii="Arial Narrow" w:hAnsi="Arial Narrow" w:cs="Times New Roman"/>
          <w:color w:val="000000"/>
          <w:sz w:val="24"/>
          <w:szCs w:val="24"/>
        </w:rPr>
        <w:tab/>
        <w:t>“The Procuring agency’s country” is the country named in</w:t>
      </w:r>
    </w:p>
    <w:p w:rsidR="00E66EA6" w:rsidRPr="001D1859" w:rsidRDefault="00E66EA6">
      <w:pPr>
        <w:widowControl w:val="0"/>
        <w:autoSpaceDE w:val="0"/>
        <w:autoSpaceDN w:val="0"/>
        <w:adjustRightInd w:val="0"/>
        <w:spacing w:after="0" w:line="240" w:lineRule="auto"/>
        <w:ind w:left="3304" w:right="5326"/>
        <w:jc w:val="center"/>
        <w:rPr>
          <w:rFonts w:ascii="Arial Narrow" w:hAnsi="Arial Narrow" w:cs="Times New Roman"/>
          <w:color w:val="000000"/>
          <w:sz w:val="24"/>
          <w:szCs w:val="24"/>
        </w:rPr>
      </w:pPr>
      <w:proofErr w:type="gramStart"/>
      <w:r w:rsidRPr="001D1859">
        <w:rPr>
          <w:rFonts w:ascii="Arial Narrow" w:hAnsi="Arial Narrow" w:cs="Times New Roman"/>
          <w:color w:val="000000"/>
          <w:sz w:val="24"/>
          <w:szCs w:val="24"/>
        </w:rPr>
        <w:t>SCC.</w:t>
      </w:r>
      <w:proofErr w:type="gramEnd"/>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713312">
      <w:pPr>
        <w:widowControl w:val="0"/>
        <w:tabs>
          <w:tab w:val="left" w:pos="3340"/>
        </w:tabs>
        <w:autoSpaceDE w:val="0"/>
        <w:autoSpaceDN w:val="0"/>
        <w:adjustRightInd w:val="0"/>
        <w:spacing w:after="0" w:line="240" w:lineRule="auto"/>
        <w:ind w:left="2802"/>
        <w:jc w:val="both"/>
        <w:rPr>
          <w:rFonts w:ascii="Arial Narrow" w:hAnsi="Arial Narrow" w:cs="Times New Roman"/>
          <w:color w:val="000000"/>
          <w:sz w:val="24"/>
          <w:szCs w:val="24"/>
        </w:rPr>
      </w:pPr>
      <w:r w:rsidRPr="001D1859">
        <w:rPr>
          <w:rFonts w:ascii="Arial Narrow" w:hAnsi="Arial Narrow" w:cs="Times New Roman"/>
          <w:color w:val="000000"/>
          <w:sz w:val="24"/>
          <w:szCs w:val="24"/>
        </w:rPr>
        <w:t>(</w:t>
      </w:r>
      <w:proofErr w:type="spellStart"/>
      <w:r w:rsidRPr="001D1859">
        <w:rPr>
          <w:rFonts w:ascii="Arial Narrow" w:hAnsi="Arial Narrow" w:cs="Times New Roman"/>
          <w:color w:val="000000"/>
          <w:sz w:val="24"/>
          <w:szCs w:val="24"/>
        </w:rPr>
        <w:t>i</w:t>
      </w:r>
      <w:proofErr w:type="spellEnd"/>
      <w:r w:rsidRPr="001D1859">
        <w:rPr>
          <w:rFonts w:ascii="Arial Narrow" w:hAnsi="Arial Narrow" w:cs="Times New Roman"/>
          <w:color w:val="000000"/>
          <w:sz w:val="24"/>
          <w:szCs w:val="24"/>
        </w:rPr>
        <w:t>)</w:t>
      </w:r>
      <w:r w:rsidRPr="001D1859">
        <w:rPr>
          <w:rFonts w:ascii="Arial Narrow" w:hAnsi="Arial Narrow" w:cs="Times New Roman"/>
          <w:color w:val="000000"/>
          <w:sz w:val="24"/>
          <w:szCs w:val="24"/>
        </w:rPr>
        <w:tab/>
        <w:t>“The Supplier” means the individual or firm supplying the</w:t>
      </w:r>
      <w:r w:rsidR="0071331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Goods </w:t>
      </w:r>
      <w:r w:rsidR="0071331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Services under this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334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(j)</w:t>
      </w:r>
      <w:r w:rsidRPr="001D1859">
        <w:rPr>
          <w:rFonts w:ascii="Arial Narrow" w:hAnsi="Arial Narrow" w:cs="Times New Roman"/>
          <w:color w:val="000000"/>
          <w:sz w:val="24"/>
          <w:szCs w:val="24"/>
        </w:rPr>
        <w:tab/>
        <w:t>“The Project Site,” where applicable, means the place or places named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2802"/>
        <w:rPr>
          <w:rFonts w:ascii="Arial Narrow" w:hAnsi="Arial Narrow" w:cs="Times New Roman"/>
          <w:color w:val="000000"/>
          <w:sz w:val="24"/>
          <w:szCs w:val="24"/>
        </w:rPr>
      </w:pPr>
      <w:r w:rsidRPr="001D1859">
        <w:rPr>
          <w:rFonts w:ascii="Arial Narrow" w:hAnsi="Arial Narrow" w:cs="Times New Roman"/>
          <w:color w:val="000000"/>
          <w:sz w:val="24"/>
          <w:szCs w:val="24"/>
        </w:rPr>
        <w:t>(k)</w:t>
      </w:r>
      <w:r w:rsidRPr="001D1859">
        <w:rPr>
          <w:rFonts w:ascii="Arial Narrow" w:hAnsi="Arial Narrow" w:cs="Times New Roman"/>
          <w:color w:val="000000"/>
          <w:sz w:val="24"/>
          <w:szCs w:val="24"/>
        </w:rPr>
        <w:tab/>
        <w:t>“Day” means calendar day.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A61D62">
      <w:pPr>
        <w:widowControl w:val="0"/>
        <w:tabs>
          <w:tab w:val="left" w:pos="2220"/>
          <w:tab w:val="left" w:pos="2760"/>
        </w:tabs>
        <w:autoSpaceDE w:val="0"/>
        <w:autoSpaceDN w:val="0"/>
        <w:adjustRightInd w:val="0"/>
        <w:spacing w:after="0" w:line="240" w:lineRule="auto"/>
        <w:ind w:left="64" w:right="84"/>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2. Application</w:t>
      </w:r>
      <w:r w:rsidR="00E66EA6" w:rsidRPr="001D1859">
        <w:rPr>
          <w:rFonts w:ascii="Arial Narrow" w:hAnsi="Arial Narrow" w:cs="Times New Roman"/>
          <w:b/>
          <w:bCs/>
          <w:color w:val="000000"/>
          <w:sz w:val="24"/>
          <w:szCs w:val="24"/>
        </w:rPr>
        <w:tab/>
      </w:r>
      <w:r w:rsidR="00E66EA6" w:rsidRPr="001D1859">
        <w:rPr>
          <w:rFonts w:ascii="Arial Narrow" w:hAnsi="Arial Narrow" w:cs="Times New Roman"/>
          <w:color w:val="000000"/>
          <w:sz w:val="24"/>
          <w:szCs w:val="24"/>
        </w:rPr>
        <w:t>2.1</w:t>
      </w:r>
      <w:r w:rsidR="00E66EA6" w:rsidRPr="001D1859">
        <w:rPr>
          <w:rFonts w:ascii="Arial Narrow" w:hAnsi="Arial Narrow" w:cs="Times New Roman"/>
          <w:color w:val="000000"/>
          <w:sz w:val="24"/>
          <w:szCs w:val="24"/>
        </w:rPr>
        <w:tab/>
        <w:t>These General Conditions shall apply to the extent that they are</w:t>
      </w:r>
    </w:p>
    <w:p w:rsidR="00E66EA6" w:rsidRPr="001D1859" w:rsidRDefault="00E66EA6">
      <w:pPr>
        <w:widowControl w:val="0"/>
        <w:tabs>
          <w:tab w:val="left" w:pos="2220"/>
          <w:tab w:val="left" w:pos="2760"/>
        </w:tabs>
        <w:autoSpaceDE w:val="0"/>
        <w:autoSpaceDN w:val="0"/>
        <w:adjustRightInd w:val="0"/>
        <w:spacing w:after="0" w:line="240" w:lineRule="auto"/>
        <w:ind w:left="64" w:right="84"/>
        <w:jc w:val="center"/>
        <w:rPr>
          <w:rFonts w:ascii="Arial Narrow" w:hAnsi="Arial Narrow" w:cs="Times New Roman"/>
          <w:color w:val="000000"/>
          <w:sz w:val="24"/>
          <w:szCs w:val="24"/>
        </w:rPr>
        <w:sectPr w:rsidR="00E66EA6" w:rsidRPr="001D1859">
          <w:headerReference w:type="default" r:id="rId14"/>
          <w:pgSz w:w="12240" w:h="15840"/>
          <w:pgMar w:top="1380" w:right="1320" w:bottom="280" w:left="1700" w:header="0" w:footer="0" w:gutter="0"/>
          <w:cols w:space="720"/>
          <w:noEndnote/>
        </w:sectPr>
      </w:pPr>
    </w:p>
    <w:p w:rsidR="00E66EA6" w:rsidRPr="001D1859" w:rsidRDefault="0077252B">
      <w:pPr>
        <w:widowControl w:val="0"/>
        <w:autoSpaceDE w:val="0"/>
        <w:autoSpaceDN w:val="0"/>
        <w:adjustRightInd w:val="0"/>
        <w:spacing w:before="60" w:after="0" w:line="271" w:lineRule="exact"/>
        <w:ind w:left="2802"/>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N</w:t>
      </w:r>
      <w:r w:rsidR="00E66EA6" w:rsidRPr="001D1859">
        <w:rPr>
          <w:rFonts w:ascii="Arial Narrow" w:hAnsi="Arial Narrow" w:cs="Times New Roman"/>
          <w:color w:val="000000"/>
          <w:sz w:val="24"/>
          <w:szCs w:val="24"/>
        </w:rPr>
        <w:t>ot superseded by provisions of other parts of the Contract.</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headerReference w:type="default" r:id="rId15"/>
          <w:pgSz w:w="12240" w:h="15840"/>
          <w:pgMar w:top="1380" w:right="1320" w:bottom="280" w:left="1700" w:header="0" w:footer="0" w:gutter="0"/>
          <w:cols w:space="720"/>
          <w:noEndnote/>
        </w:sectPr>
      </w:pPr>
    </w:p>
    <w:p w:rsidR="00E66EA6" w:rsidRPr="001D1859" w:rsidRDefault="00FE5502">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Pr>
          <w:rFonts w:ascii="Arial Narrow" w:hAnsi="Arial Narrow" w:cs="Times New Roman"/>
          <w:b/>
          <w:bCs/>
          <w:color w:val="000000"/>
          <w:sz w:val="24"/>
          <w:szCs w:val="24"/>
        </w:rPr>
        <w:lastRenderedPageBreak/>
        <w:t xml:space="preserve">3. </w:t>
      </w:r>
      <w:r w:rsidR="00E66EA6" w:rsidRPr="001D1859">
        <w:rPr>
          <w:rFonts w:ascii="Arial Narrow" w:hAnsi="Arial Narrow" w:cs="Times New Roman"/>
          <w:b/>
          <w:bCs/>
          <w:color w:val="000000"/>
          <w:sz w:val="24"/>
          <w:szCs w:val="24"/>
        </w:rPr>
        <w:t>Country of</w:t>
      </w:r>
    </w:p>
    <w:p w:rsidR="00E66EA6" w:rsidRPr="001D1859" w:rsidRDefault="00E66EA6">
      <w:pPr>
        <w:widowControl w:val="0"/>
        <w:autoSpaceDE w:val="0"/>
        <w:autoSpaceDN w:val="0"/>
        <w:adjustRightInd w:val="0"/>
        <w:spacing w:after="0" w:line="240" w:lineRule="auto"/>
        <w:ind w:left="424" w:right="410"/>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Origin</w:t>
      </w:r>
    </w:p>
    <w:p w:rsidR="00E66EA6" w:rsidRPr="001D1859" w:rsidRDefault="00E66EA6">
      <w:pPr>
        <w:widowControl w:val="0"/>
        <w:tabs>
          <w:tab w:val="left" w:pos="540"/>
        </w:tabs>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3.1</w:t>
      </w:r>
      <w:r w:rsidRPr="001D1859">
        <w:rPr>
          <w:rFonts w:ascii="Arial Narrow" w:hAnsi="Arial Narrow" w:cs="Times New Roman"/>
          <w:color w:val="000000"/>
          <w:sz w:val="24"/>
          <w:szCs w:val="24"/>
        </w:rPr>
        <w:tab/>
        <w:t>All Goods and Services supplied under the Contract shall have their origin in the countries and territories eligible under the rules and `further elaborated in the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 w:val="left" w:pos="3100"/>
        </w:tabs>
        <w:autoSpaceDE w:val="0"/>
        <w:autoSpaceDN w:val="0"/>
        <w:adjustRightInd w:val="0"/>
        <w:spacing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3.2</w:t>
      </w:r>
      <w:r w:rsidRPr="001D1859">
        <w:rPr>
          <w:rFonts w:ascii="Arial Narrow" w:hAnsi="Arial Narrow" w:cs="Times New Roman"/>
          <w:color w:val="000000"/>
          <w:sz w:val="24"/>
          <w:szCs w:val="24"/>
        </w:rPr>
        <w:tab/>
        <w:t>For purposes of this Clause, “origin” means the place where the Goods</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were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mined,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grown,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produced,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from</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Services</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1A0062">
        <w:rPr>
          <w:rFonts w:ascii="Arial Narrow" w:hAnsi="Arial Narrow" w:cs="Times New Roman"/>
          <w:color w:val="000000"/>
          <w:sz w:val="24"/>
          <w:szCs w:val="24"/>
        </w:rPr>
        <w:t xml:space="preserve"> supplied. </w:t>
      </w:r>
      <w:r w:rsidRPr="001D1859">
        <w:rPr>
          <w:rFonts w:ascii="Arial Narrow" w:hAnsi="Arial Narrow" w:cs="Times New Roman"/>
          <w:color w:val="000000"/>
          <w:sz w:val="24"/>
          <w:szCs w:val="24"/>
        </w:rPr>
        <w:t>Goods are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produced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through manufacturing, processing, or substantial and major assembly of components, a commercially recognized new product results that is substantially different in basic characteristics or in purpose or utility from its components.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0" w:right="82"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3.3</w:t>
      </w:r>
      <w:r w:rsidRPr="001D1859">
        <w:rPr>
          <w:rFonts w:ascii="Arial Narrow" w:hAnsi="Arial Narrow" w:cs="Times New Roman"/>
          <w:color w:val="000000"/>
          <w:sz w:val="24"/>
          <w:szCs w:val="24"/>
        </w:rPr>
        <w:tab/>
        <w:t>The origin of Goods and Services is distinct from the nationality of the Supplier.</w:t>
      </w:r>
    </w:p>
    <w:p w:rsidR="00E66EA6" w:rsidRPr="001D1859" w:rsidRDefault="00E66EA6" w:rsidP="004872C5">
      <w:pPr>
        <w:widowControl w:val="0"/>
        <w:tabs>
          <w:tab w:val="left" w:pos="540"/>
        </w:tabs>
        <w:autoSpaceDE w:val="0"/>
        <w:autoSpaceDN w:val="0"/>
        <w:adjustRightInd w:val="0"/>
        <w:spacing w:after="0" w:line="240" w:lineRule="auto"/>
        <w:ind w:right="82"/>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88" w:space="674"/>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1A0062">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Arial Narrow" w:hAnsi="Arial Narrow" w:cs="Times New Roman"/>
          <w:b/>
          <w:bCs/>
          <w:color w:val="000000"/>
          <w:sz w:val="24"/>
          <w:szCs w:val="24"/>
        </w:rPr>
      </w:pPr>
      <w:r w:rsidRPr="001D1859">
        <w:rPr>
          <w:rFonts w:ascii="Arial Narrow" w:hAnsi="Arial Narrow" w:cs="Times New Roman"/>
          <w:b/>
          <w:bCs/>
          <w:color w:val="000000"/>
          <w:sz w:val="24"/>
          <w:szCs w:val="24"/>
        </w:rPr>
        <w:t>4. Technical</w:t>
      </w:r>
    </w:p>
    <w:p w:rsidR="00E66EA6" w:rsidRPr="001D1859" w:rsidRDefault="00E66EA6">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Specification</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4.1</w:t>
      </w:r>
      <w:r w:rsidRPr="001D1859">
        <w:rPr>
          <w:rFonts w:ascii="Arial Narrow" w:hAnsi="Arial Narrow" w:cs="Times New Roman"/>
          <w:color w:val="000000"/>
          <w:sz w:val="24"/>
          <w:szCs w:val="24"/>
        </w:rPr>
        <w:tab/>
        <w:t>The Goods supplied under this Contract shall conform to the standards mentioned in the Technical Specifications, and, when no</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applicable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standard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mentioned,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authoritative standards appropriate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country of origin.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 standards shall be the latest issued by the concerned institution.</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138" w:hanging="360"/>
        <w:rPr>
          <w:rFonts w:ascii="Arial Narrow" w:hAnsi="Arial Narrow" w:cs="Times New Roman"/>
          <w:color w:val="000000"/>
          <w:sz w:val="24"/>
          <w:szCs w:val="24"/>
        </w:rPr>
      </w:pPr>
      <w:proofErr w:type="gramStart"/>
      <w:r w:rsidRPr="001D1859">
        <w:rPr>
          <w:rFonts w:ascii="Arial Narrow" w:hAnsi="Arial Narrow" w:cs="Times New Roman"/>
          <w:b/>
          <w:bCs/>
          <w:color w:val="000000"/>
          <w:sz w:val="24"/>
          <w:szCs w:val="24"/>
        </w:rPr>
        <w:lastRenderedPageBreak/>
        <w:t>5.Use</w:t>
      </w:r>
      <w:proofErr w:type="gramEnd"/>
      <w:r w:rsidRPr="001D1859">
        <w:rPr>
          <w:rFonts w:ascii="Arial Narrow" w:hAnsi="Arial Narrow" w:cs="Times New Roman"/>
          <w:b/>
          <w:bCs/>
          <w:color w:val="000000"/>
          <w:sz w:val="24"/>
          <w:szCs w:val="24"/>
        </w:rPr>
        <w:t xml:space="preserve"> of Contract Documents and Information;</w:t>
      </w:r>
    </w:p>
    <w:p w:rsidR="00E66EA6" w:rsidRPr="001D1859" w:rsidRDefault="00E66EA6">
      <w:pPr>
        <w:widowControl w:val="0"/>
        <w:autoSpaceDE w:val="0"/>
        <w:autoSpaceDN w:val="0"/>
        <w:adjustRightInd w:val="0"/>
        <w:spacing w:after="0" w:line="240" w:lineRule="auto"/>
        <w:ind w:left="462" w:right="-41"/>
        <w:rPr>
          <w:rFonts w:ascii="Arial Narrow" w:hAnsi="Arial Narrow" w:cs="Times New Roman"/>
          <w:color w:val="000000"/>
          <w:sz w:val="24"/>
          <w:szCs w:val="24"/>
        </w:rPr>
      </w:pPr>
      <w:r w:rsidRPr="001D1859">
        <w:rPr>
          <w:rFonts w:ascii="Arial Narrow" w:hAnsi="Arial Narrow" w:cs="Times New Roman"/>
          <w:b/>
          <w:bCs/>
          <w:color w:val="000000"/>
          <w:sz w:val="24"/>
          <w:szCs w:val="24"/>
        </w:rPr>
        <w:t>Inspection and Audit by the Government</w:t>
      </w:r>
    </w:p>
    <w:p w:rsidR="00E66EA6" w:rsidRPr="001D1859" w:rsidRDefault="00E66EA6">
      <w:pPr>
        <w:widowControl w:val="0"/>
        <w:tabs>
          <w:tab w:val="left" w:pos="540"/>
          <w:tab w:val="left" w:pos="940"/>
          <w:tab w:val="left" w:pos="1500"/>
          <w:tab w:val="left" w:pos="3000"/>
          <w:tab w:val="left" w:pos="3680"/>
          <w:tab w:val="left" w:pos="4740"/>
          <w:tab w:val="left" w:pos="5680"/>
          <w:tab w:val="left" w:pos="6620"/>
        </w:tabs>
        <w:autoSpaceDE w:val="0"/>
        <w:autoSpaceDN w:val="0"/>
        <w:adjustRightInd w:val="0"/>
        <w:spacing w:before="29" w:after="0" w:line="240" w:lineRule="auto"/>
        <w:ind w:left="540"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5.1</w:t>
      </w:r>
      <w:r w:rsidRPr="001D1859">
        <w:rPr>
          <w:rFonts w:ascii="Arial Narrow" w:hAnsi="Arial Narrow" w:cs="Times New Roman"/>
          <w:color w:val="000000"/>
          <w:sz w:val="24"/>
          <w:szCs w:val="24"/>
        </w:rPr>
        <w:tab/>
        <w:t>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 written consent, disclose the Contract, or any provision thereof, or</w:t>
      </w:r>
      <w:r w:rsidR="001A0062">
        <w:rPr>
          <w:rFonts w:ascii="Arial Narrow" w:hAnsi="Arial Narrow" w:cs="Times New Roman"/>
          <w:color w:val="000000"/>
          <w:sz w:val="24"/>
          <w:szCs w:val="24"/>
        </w:rPr>
        <w:t xml:space="preserve"> any specification, plan, </w:t>
      </w:r>
      <w:r w:rsidRPr="001D1859">
        <w:rPr>
          <w:rFonts w:ascii="Arial Narrow" w:hAnsi="Arial Narrow" w:cs="Times New Roman"/>
          <w:color w:val="000000"/>
          <w:sz w:val="24"/>
          <w:szCs w:val="24"/>
        </w:rPr>
        <w:t>drawing,</w:t>
      </w:r>
      <w:r w:rsidR="001A0062">
        <w:rPr>
          <w:rFonts w:ascii="Arial Narrow" w:hAnsi="Arial Narrow" w:cs="Times New Roman"/>
          <w:color w:val="000000"/>
          <w:sz w:val="24"/>
          <w:szCs w:val="24"/>
        </w:rPr>
        <w:t xml:space="preserve"> pattern, </w:t>
      </w:r>
      <w:r w:rsidRPr="001D1859">
        <w:rPr>
          <w:rFonts w:ascii="Arial Narrow" w:hAnsi="Arial Narrow" w:cs="Times New Roman"/>
          <w:color w:val="000000"/>
          <w:sz w:val="24"/>
          <w:szCs w:val="24"/>
        </w:rPr>
        <w:t>sample,</w:t>
      </w:r>
      <w:r w:rsidRPr="001D1859">
        <w:rPr>
          <w:rFonts w:ascii="Arial Narrow" w:hAnsi="Arial Narrow" w:cs="Times New Roman"/>
          <w:color w:val="000000"/>
          <w:sz w:val="24"/>
          <w:szCs w:val="24"/>
        </w:rPr>
        <w:tab/>
        <w:t>or information furnished by or on behalf of the Procuring agency in connection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there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 employed by 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 in the performance of the Contract. Disclosure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employed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in confidence and shall extend only </w:t>
      </w:r>
      <w:proofErr w:type="gramStart"/>
      <w:r w:rsidRPr="001D1859">
        <w:rPr>
          <w:rFonts w:ascii="Arial Narrow" w:hAnsi="Arial Narrow" w:cs="Times New Roman"/>
          <w:color w:val="000000"/>
          <w:sz w:val="24"/>
          <w:szCs w:val="24"/>
        </w:rPr>
        <w:t>so</w:t>
      </w:r>
      <w:proofErr w:type="gramEnd"/>
      <w:r w:rsidRPr="001D1859">
        <w:rPr>
          <w:rFonts w:ascii="Arial Narrow" w:hAnsi="Arial Narrow" w:cs="Times New Roman"/>
          <w:color w:val="000000"/>
          <w:sz w:val="24"/>
          <w:szCs w:val="24"/>
        </w:rPr>
        <w:t xml:space="preserve"> far as may be necessary for purposes of such performance.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1D1859">
      <w:pPr>
        <w:widowControl w:val="0"/>
        <w:tabs>
          <w:tab w:val="left" w:pos="540"/>
          <w:tab w:val="left" w:pos="1840"/>
          <w:tab w:val="left" w:pos="5100"/>
        </w:tabs>
        <w:autoSpaceDE w:val="0"/>
        <w:autoSpaceDN w:val="0"/>
        <w:adjustRightInd w:val="0"/>
        <w:spacing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5.2</w:t>
      </w:r>
      <w:r w:rsidRPr="001D1859">
        <w:rPr>
          <w:rFonts w:ascii="Arial Narrow" w:hAnsi="Arial Narrow" w:cs="Times New Roman"/>
          <w:color w:val="000000"/>
          <w:sz w:val="24"/>
          <w:szCs w:val="24"/>
        </w:rPr>
        <w:tab/>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 written</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consent,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make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use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information enumerated</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GCC</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5.1</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except</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purposes</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performing the Contract</w:t>
      </w:r>
      <w:r w:rsidR="001D1859">
        <w:rPr>
          <w:rFonts w:ascii="Arial Narrow" w:hAnsi="Arial Narrow" w:cs="Times New Roman"/>
          <w:color w:val="000000"/>
          <w:sz w:val="24"/>
          <w:szCs w:val="24"/>
        </w:rPr>
        <w:t>.</w:t>
      </w: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8" w:after="0" w:line="220" w:lineRule="exact"/>
        <w:rPr>
          <w:rFonts w:ascii="Arial Narrow" w:hAnsi="Arial Narrow" w:cs="Times New Roman"/>
          <w:color w:val="000000"/>
        </w:rPr>
      </w:pPr>
    </w:p>
    <w:p w:rsidR="00E66EA6" w:rsidRPr="001D1859" w:rsidRDefault="00E66EA6">
      <w:pPr>
        <w:widowControl w:val="0"/>
        <w:tabs>
          <w:tab w:val="left" w:pos="540"/>
        </w:tabs>
        <w:autoSpaceDE w:val="0"/>
        <w:autoSpaceDN w:val="0"/>
        <w:adjustRightInd w:val="0"/>
        <w:spacing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5.3</w:t>
      </w:r>
      <w:r w:rsidRPr="001D1859">
        <w:rPr>
          <w:rFonts w:ascii="Arial Narrow" w:hAnsi="Arial Narrow" w:cs="Times New Roman"/>
          <w:color w:val="000000"/>
          <w:sz w:val="24"/>
          <w:szCs w:val="24"/>
        </w:rPr>
        <w:tab/>
        <w:t>Any</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than</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itself,</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enumerated</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GCC</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5.1</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remain</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property</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and shall be returned (all copies) to the Procuring agency on completion of the Supplier’s performance under the Contract if so required by the Procuring agency.</w:t>
      </w:r>
    </w:p>
    <w:p w:rsidR="00E66EA6" w:rsidRPr="001D1859" w:rsidRDefault="00E66EA6">
      <w:pPr>
        <w:widowControl w:val="0"/>
        <w:tabs>
          <w:tab w:val="left" w:pos="540"/>
        </w:tabs>
        <w:autoSpaceDE w:val="0"/>
        <w:autoSpaceDN w:val="0"/>
        <w:adjustRightInd w:val="0"/>
        <w:spacing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976" w:space="286"/>
            <w:col w:w="6958"/>
          </w:cols>
          <w:noEndnote/>
        </w:sectPr>
      </w:pPr>
    </w:p>
    <w:p w:rsidR="00E66EA6" w:rsidRPr="001D1859" w:rsidRDefault="00E66EA6">
      <w:pPr>
        <w:widowControl w:val="0"/>
        <w:tabs>
          <w:tab w:val="left" w:pos="2800"/>
        </w:tabs>
        <w:autoSpaceDE w:val="0"/>
        <w:autoSpaceDN w:val="0"/>
        <w:adjustRightInd w:val="0"/>
        <w:spacing w:before="60" w:after="0" w:line="240" w:lineRule="auto"/>
        <w:ind w:left="2802"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5.4</w:t>
      </w:r>
      <w:r w:rsidRPr="001D1859">
        <w:rPr>
          <w:rFonts w:ascii="Arial Narrow" w:hAnsi="Arial Narrow" w:cs="Times New Roman"/>
          <w:color w:val="000000"/>
          <w:sz w:val="24"/>
          <w:szCs w:val="24"/>
        </w:rPr>
        <w:tab/>
        <w:t>The Supplier shall permit the Procuring agency to inspect the Supplier’s</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accounts and records relating to the performance of the Supplier and to have them audited by auditors appointed by the procuring agency, if so required.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 w:val="left" w:pos="2800"/>
        </w:tabs>
        <w:autoSpaceDE w:val="0"/>
        <w:autoSpaceDN w:val="0"/>
        <w:adjustRightInd w:val="0"/>
        <w:spacing w:after="0" w:line="240" w:lineRule="auto"/>
        <w:ind w:left="2802" w:right="78"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6.Patent Rights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6.1</w:t>
      </w:r>
      <w:r w:rsidRPr="001D1859">
        <w:rPr>
          <w:rFonts w:ascii="Arial Narrow" w:hAnsi="Arial Narrow" w:cs="Times New Roman"/>
          <w:color w:val="000000"/>
          <w:sz w:val="24"/>
          <w:szCs w:val="24"/>
        </w:rPr>
        <w:tab/>
        <w:t>The Supplier shall indemnify the Procuring agency against all third-party</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claims</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442B4">
        <w:rPr>
          <w:rFonts w:ascii="Arial Narrow" w:hAnsi="Arial Narrow" w:cs="Times New Roman"/>
          <w:color w:val="000000"/>
          <w:sz w:val="24"/>
          <w:szCs w:val="24"/>
        </w:rPr>
        <w:t xml:space="preserve"> in</w:t>
      </w:r>
      <w:r w:rsidRPr="001D1859">
        <w:rPr>
          <w:rFonts w:ascii="Arial Narrow" w:hAnsi="Arial Narrow" w:cs="Times New Roman"/>
          <w:color w:val="000000"/>
          <w:sz w:val="24"/>
          <w:szCs w:val="24"/>
        </w:rPr>
        <w:t>fringement</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patent</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,trademark,</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 industrial design rights arising from use of the Goods or any part thereof in the Procuring agency’s country.</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16"/>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7.</w:t>
      </w:r>
      <w:r w:rsidR="004442B4">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Performance</w:t>
      </w:r>
    </w:p>
    <w:p w:rsidR="00E66EA6" w:rsidRPr="001D1859" w:rsidRDefault="00E66EA6">
      <w:pPr>
        <w:widowControl w:val="0"/>
        <w:autoSpaceDE w:val="0"/>
        <w:autoSpaceDN w:val="0"/>
        <w:adjustRightInd w:val="0"/>
        <w:spacing w:after="0" w:line="240" w:lineRule="auto"/>
        <w:ind w:left="424" w:right="44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Security</w:t>
      </w:r>
    </w:p>
    <w:p w:rsidR="00E66EA6" w:rsidRPr="001D1859" w:rsidRDefault="00E66EA6">
      <w:pPr>
        <w:widowControl w:val="0"/>
        <w:tabs>
          <w:tab w:val="left" w:pos="540"/>
        </w:tabs>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7.1</w:t>
      </w:r>
      <w:r w:rsidRPr="001D1859">
        <w:rPr>
          <w:rFonts w:ascii="Arial Narrow" w:hAnsi="Arial Narrow" w:cs="Times New Roman"/>
          <w:color w:val="000000"/>
          <w:sz w:val="24"/>
          <w:szCs w:val="24"/>
        </w:rPr>
        <w:tab/>
        <w:t>Within twenty (20) days of receipt of the notification of Contract award,</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successful</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w:t>
      </w:r>
      <w:r w:rsidR="004442B4">
        <w:rPr>
          <w:rFonts w:ascii="Arial Narrow" w:hAnsi="Arial Narrow" w:cs="Times New Roman"/>
          <w:color w:val="000000"/>
          <w:sz w:val="24"/>
          <w:szCs w:val="24"/>
        </w:rPr>
        <w:t xml:space="preserve">r </w:t>
      </w:r>
      <w:r w:rsidRPr="001D1859">
        <w:rPr>
          <w:rFonts w:ascii="Arial Narrow" w:hAnsi="Arial Narrow" w:cs="Times New Roman"/>
          <w:color w:val="000000"/>
          <w:sz w:val="24"/>
          <w:szCs w:val="24"/>
        </w:rPr>
        <w:t>shall</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furnish</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the performance security in the amount specified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7.2</w:t>
      </w:r>
      <w:r w:rsidRPr="001D1859">
        <w:rPr>
          <w:rFonts w:ascii="Arial Narrow" w:hAnsi="Arial Narrow" w:cs="Times New Roman"/>
          <w:color w:val="000000"/>
          <w:sz w:val="24"/>
          <w:szCs w:val="24"/>
        </w:rPr>
        <w:tab/>
        <w:t>The proceeds of the performance security shall be payable to the Procuring agency as compensation for any loss resulting from the Supplier’s failure to complete its obligations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0" w:right="81"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7.3</w:t>
      </w:r>
      <w:r w:rsidRPr="001D1859">
        <w:rPr>
          <w:rFonts w:ascii="Arial Narrow" w:hAnsi="Arial Narrow" w:cs="Times New Roman"/>
          <w:color w:val="000000"/>
          <w:sz w:val="24"/>
          <w:szCs w:val="24"/>
        </w:rPr>
        <w:tab/>
        <w:t>The performance security shall be denominated in the currency of the Contract acceptable to the Procuring agency and shall be in one of the following forms: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3"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 xml:space="preserve"> bank guarantee or an irrevocable letter of credit issued by a reputable bank located in the Procuring agency’s country, in the form provided in the bidding documents or another form acceptable to the Procuring agency; or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A </w:t>
      </w:r>
      <w:r w:rsidRPr="001D1859">
        <w:rPr>
          <w:rFonts w:ascii="Arial Narrow" w:hAnsi="Arial Narrow" w:cs="Times New Roman"/>
          <w:color w:val="000000"/>
          <w:sz w:val="24"/>
          <w:szCs w:val="24"/>
        </w:rPr>
        <w:t>cashier’s or certified check.</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7.4</w:t>
      </w:r>
      <w:r w:rsidRPr="001D1859">
        <w:rPr>
          <w:rFonts w:ascii="Arial Narrow" w:hAnsi="Arial Narrow" w:cs="Times New Roman"/>
          <w:color w:val="000000"/>
          <w:sz w:val="24"/>
          <w:szCs w:val="24"/>
        </w:rPr>
        <w:tab/>
        <w:t>The performance security will be discharged by the Procuring agency and returned to the Supplier not later than thirty (30) days following the date of completion of the Supplier’s performance obligations</w:t>
      </w:r>
      <w:r w:rsidRPr="001D1859">
        <w:rPr>
          <w:rFonts w:ascii="Arial Narrow" w:hAnsi="Arial Narrow" w:cs="Times New Roman"/>
          <w:color w:val="000000"/>
          <w:sz w:val="24"/>
          <w:szCs w:val="24"/>
        </w:rPr>
        <w:tab/>
        <w:t>under</w:t>
      </w:r>
      <w:r w:rsidR="00D66B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D66B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D66B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including</w:t>
      </w:r>
      <w:r w:rsidR="00D66B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Pr="001D1859">
        <w:rPr>
          <w:rFonts w:ascii="Arial Narrow" w:hAnsi="Arial Narrow" w:cs="Times New Roman"/>
          <w:color w:val="000000"/>
          <w:sz w:val="24"/>
          <w:szCs w:val="24"/>
        </w:rPr>
        <w:tab/>
        <w:t>warranty obligations, unless specified otherwise in SCC.</w:t>
      </w:r>
    </w:p>
    <w:p w:rsidR="00E66EA6" w:rsidRPr="001D1859" w:rsidRDefault="00E66EA6">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95" w:space="467"/>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8.</w:t>
      </w:r>
      <w:r w:rsidR="007E3C0E">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Inspections and Tests</w:t>
      </w:r>
    </w:p>
    <w:p w:rsidR="00E66EA6" w:rsidRPr="001D1859" w:rsidRDefault="00E66EA6">
      <w:pPr>
        <w:widowControl w:val="0"/>
        <w:tabs>
          <w:tab w:val="left" w:pos="540"/>
        </w:tabs>
        <w:autoSpaceDE w:val="0"/>
        <w:autoSpaceDN w:val="0"/>
        <w:adjustRightInd w:val="0"/>
        <w:spacing w:before="29"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8.1</w:t>
      </w:r>
      <w:r w:rsidRPr="001D1859">
        <w:rPr>
          <w:rFonts w:ascii="Arial Narrow" w:hAnsi="Arial Narrow" w:cs="Times New Roman"/>
          <w:color w:val="000000"/>
          <w:sz w:val="24"/>
          <w:szCs w:val="24"/>
        </w:rPr>
        <w:tab/>
        <w:t>The Procuring agency or its representative shall have the right to inspect</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 to test the Goods to confirm their conformity to the</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specifications</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extra</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cost</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Procuring </w:t>
      </w:r>
      <w:proofErr w:type="spellStart"/>
      <w:r w:rsidRPr="001D1859">
        <w:rPr>
          <w:rFonts w:ascii="Arial Narrow" w:hAnsi="Arial Narrow" w:cs="Times New Roman"/>
          <w:color w:val="000000"/>
          <w:sz w:val="24"/>
          <w:szCs w:val="24"/>
        </w:rPr>
        <w:t>agency.SCC</w:t>
      </w:r>
      <w:proofErr w:type="spellEnd"/>
      <w:r w:rsidRPr="001D1859">
        <w:rPr>
          <w:rFonts w:ascii="Arial Narrow" w:hAnsi="Arial Narrow" w:cs="Times New Roman"/>
          <w:color w:val="000000"/>
          <w:sz w:val="24"/>
          <w:szCs w:val="24"/>
        </w:rPr>
        <w:t xml:space="preserve"> and the Technical Specifications shall specify what inspections and tests the</w:t>
      </w:r>
      <w:r w:rsidR="008D10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8D10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 requires and where they are to be conducted.</w:t>
      </w:r>
      <w:r w:rsidR="008D10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 shall notify the Supplier in writing, in a timely manner, of</w:t>
      </w:r>
      <w:r w:rsidR="008D10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identity of any representatives retained for these purposes.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8.2</w:t>
      </w:r>
      <w:r w:rsidRPr="001D1859">
        <w:rPr>
          <w:rFonts w:ascii="Arial Narrow" w:hAnsi="Arial Narrow" w:cs="Times New Roman"/>
          <w:color w:val="000000"/>
          <w:sz w:val="24"/>
          <w:szCs w:val="24"/>
        </w:rPr>
        <w:tab/>
        <w:t>The inspections and tests may be conducted on the premises of the Supplier or its subcontractor(s), at point of delivery, and/or at</w:t>
      </w:r>
    </w:p>
    <w:p w:rsidR="00E66EA6" w:rsidRPr="001D1859" w:rsidRDefault="00E66EA6">
      <w:pPr>
        <w:widowControl w:val="0"/>
        <w:tabs>
          <w:tab w:val="left" w:pos="540"/>
        </w:tabs>
        <w:autoSpaceDE w:val="0"/>
        <w:autoSpaceDN w:val="0"/>
        <w:adjustRightInd w:val="0"/>
        <w:spacing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622" w:space="640"/>
            <w:col w:w="6958"/>
          </w:cols>
          <w:noEndnote/>
        </w:sectPr>
      </w:pPr>
    </w:p>
    <w:p w:rsidR="00E66EA6" w:rsidRPr="001D1859" w:rsidRDefault="0013252B">
      <w:pPr>
        <w:widowControl w:val="0"/>
        <w:autoSpaceDE w:val="0"/>
        <w:autoSpaceDN w:val="0"/>
        <w:adjustRightInd w:val="0"/>
        <w:spacing w:before="60" w:after="0" w:line="240" w:lineRule="auto"/>
        <w:ind w:left="2802" w:right="76"/>
        <w:jc w:val="both"/>
        <w:rPr>
          <w:rFonts w:ascii="Arial Narrow" w:hAnsi="Arial Narrow" w:cs="Times New Roman"/>
          <w:color w:val="000000"/>
          <w:sz w:val="24"/>
          <w:szCs w:val="24"/>
        </w:rPr>
      </w:pPr>
      <w:r>
        <w:rPr>
          <w:rFonts w:ascii="Arial Narrow" w:hAnsi="Arial Narrow" w:cs="Times New Roman"/>
          <w:color w:val="000000"/>
          <w:sz w:val="24"/>
          <w:szCs w:val="24"/>
        </w:rPr>
        <w:lastRenderedPageBreak/>
        <w:t>T</w:t>
      </w:r>
      <w:r w:rsidR="00E66EA6" w:rsidRPr="001D1859">
        <w:rPr>
          <w:rFonts w:ascii="Arial Narrow" w:hAnsi="Arial Narrow" w:cs="Times New Roman"/>
          <w:color w:val="000000"/>
          <w:sz w:val="24"/>
          <w:szCs w:val="24"/>
        </w:rPr>
        <w:t>he Goods’ final destinat</w:t>
      </w:r>
      <w:r>
        <w:rPr>
          <w:rFonts w:ascii="Arial Narrow" w:hAnsi="Arial Narrow" w:cs="Times New Roman"/>
          <w:color w:val="000000"/>
          <w:sz w:val="24"/>
          <w:szCs w:val="24"/>
        </w:rPr>
        <w:t xml:space="preserve">ion, </w:t>
      </w:r>
      <w:proofErr w:type="gramStart"/>
      <w:r w:rsidR="00E66EA6" w:rsidRPr="001D1859">
        <w:rPr>
          <w:rFonts w:ascii="Arial Narrow" w:hAnsi="Arial Narrow" w:cs="Times New Roman"/>
          <w:color w:val="000000"/>
          <w:sz w:val="24"/>
          <w:szCs w:val="24"/>
        </w:rPr>
        <w:t>If</w:t>
      </w:r>
      <w:proofErr w:type="gramEnd"/>
      <w:r w:rsidR="00E66EA6" w:rsidRPr="001D1859">
        <w:rPr>
          <w:rFonts w:ascii="Arial Narrow" w:hAnsi="Arial Narrow" w:cs="Times New Roman"/>
          <w:color w:val="000000"/>
          <w:sz w:val="24"/>
          <w:szCs w:val="24"/>
        </w:rPr>
        <w:t xml:space="preserve"> conducted on the premises of the Supplier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its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subcontractor(s),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all</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reasonable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facilities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 assistance,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including</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access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to</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drawings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production</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data, shall be furnished to the inspectors at no charge to the Procuring agency.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800"/>
        </w:tabs>
        <w:autoSpaceDE w:val="0"/>
        <w:autoSpaceDN w:val="0"/>
        <w:adjustRightInd w:val="0"/>
        <w:spacing w:after="0" w:line="240" w:lineRule="auto"/>
        <w:ind w:left="280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8.3</w:t>
      </w:r>
      <w:r w:rsidRPr="001D1859">
        <w:rPr>
          <w:rFonts w:ascii="Arial Narrow" w:hAnsi="Arial Narrow" w:cs="Times New Roman"/>
          <w:color w:val="000000"/>
          <w:sz w:val="24"/>
          <w:szCs w:val="24"/>
        </w:rPr>
        <w:tab/>
        <w:t>Should any inspected</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 tested</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fail to conform to the Specifications, the Procuring agency may reject the Goods, and 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either</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replace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rejected</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make alterations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necessary to meet specification requirements free of cost to the Procuring agency.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800"/>
        </w:tabs>
        <w:autoSpaceDE w:val="0"/>
        <w:autoSpaceDN w:val="0"/>
        <w:adjustRightInd w:val="0"/>
        <w:spacing w:after="0" w:line="240" w:lineRule="auto"/>
        <w:ind w:left="280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8.4</w:t>
      </w:r>
      <w:r w:rsidRPr="001D1859">
        <w:rPr>
          <w:rFonts w:ascii="Arial Narrow" w:hAnsi="Arial Narrow" w:cs="Times New Roman"/>
          <w:color w:val="000000"/>
          <w:sz w:val="24"/>
          <w:szCs w:val="24"/>
        </w:rPr>
        <w:tab/>
        <w:t>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right</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inspect,</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test</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where necessary,</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reject</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arrival</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agency’s country shall in no way be limited or waived by reason of the Goods having previously been inspected, tested, and passed by the Procuring agency or its representative prior to the Goods’ shipment from the country of origin.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800"/>
        </w:tabs>
        <w:autoSpaceDE w:val="0"/>
        <w:autoSpaceDN w:val="0"/>
        <w:adjustRightInd w:val="0"/>
        <w:spacing w:after="0" w:line="240" w:lineRule="auto"/>
        <w:ind w:left="280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8.5</w:t>
      </w:r>
      <w:r w:rsidRPr="001D1859">
        <w:rPr>
          <w:rFonts w:ascii="Arial Narrow" w:hAnsi="Arial Narrow" w:cs="Times New Roman"/>
          <w:color w:val="000000"/>
          <w:sz w:val="24"/>
          <w:szCs w:val="24"/>
        </w:rPr>
        <w:tab/>
        <w:t>Nothing in GCC Clause 8 shall in any way release the Supplier from any warranty or other obligations under this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 w:val="left" w:pos="2800"/>
        </w:tabs>
        <w:autoSpaceDE w:val="0"/>
        <w:autoSpaceDN w:val="0"/>
        <w:adjustRightInd w:val="0"/>
        <w:spacing w:after="0" w:line="240" w:lineRule="auto"/>
        <w:ind w:left="2802" w:right="75"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9.</w:t>
      </w:r>
      <w:r w:rsidR="005822BC">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Packing</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9.1</w:t>
      </w:r>
      <w:r w:rsidRPr="001D1859">
        <w:rPr>
          <w:rFonts w:ascii="Arial Narrow" w:hAnsi="Arial Narrow" w:cs="Times New Roman"/>
          <w:color w:val="000000"/>
          <w:sz w:val="24"/>
          <w:szCs w:val="24"/>
        </w:rPr>
        <w:tab/>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packing</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 required to prevent their damage or deterioration during transit to their final destination, as indicated in the Contract.</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packing 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sufficient</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withstand,</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limitation,</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rough handling during transit and exposure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extreme temperatures, salt and precipitation during transit, and open storage.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Packing case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size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weights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take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consideration,</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where appropriate, the remoteness of the Goods’ final destination and the absence of heavy handling facilities at all points in transit.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800"/>
        </w:tabs>
        <w:autoSpaceDE w:val="0"/>
        <w:autoSpaceDN w:val="0"/>
        <w:adjustRightInd w:val="0"/>
        <w:spacing w:after="0" w:line="240" w:lineRule="auto"/>
        <w:ind w:left="280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9.2</w:t>
      </w:r>
      <w:r w:rsidRPr="001D1859">
        <w:rPr>
          <w:rFonts w:ascii="Arial Narrow" w:hAnsi="Arial Narrow" w:cs="Times New Roman"/>
          <w:color w:val="000000"/>
          <w:sz w:val="24"/>
          <w:szCs w:val="24"/>
        </w:rPr>
        <w:tab/>
        <w:t>The packing, marking, and documentation within and outside the packages shall comply strictly with such special requirements as 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expressly</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5822BC">
        <w:rPr>
          <w:rFonts w:ascii="Arial Narrow" w:hAnsi="Arial Narrow" w:cs="Times New Roman"/>
          <w:color w:val="000000"/>
          <w:sz w:val="24"/>
          <w:szCs w:val="24"/>
        </w:rPr>
        <w:t xml:space="preserve"> in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including additional requirements, if any,</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 in SCC, and in any subsequent instructions ordered by the Procuring agency.</w:t>
      </w:r>
    </w:p>
    <w:p w:rsidR="00E66EA6" w:rsidRPr="001D1859" w:rsidRDefault="00E66EA6">
      <w:pPr>
        <w:widowControl w:val="0"/>
        <w:autoSpaceDE w:val="0"/>
        <w:autoSpaceDN w:val="0"/>
        <w:adjustRightInd w:val="0"/>
        <w:spacing w:before="3" w:after="0" w:line="120" w:lineRule="exact"/>
        <w:rPr>
          <w:rFonts w:ascii="Arial Narrow" w:hAnsi="Arial Narrow" w:cs="Times New Roman"/>
          <w:color w:val="000000"/>
          <w:sz w:val="12"/>
          <w:szCs w:val="12"/>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sectPr w:rsidR="00E66EA6" w:rsidRPr="001D1859">
          <w:headerReference w:type="default" r:id="rId17"/>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10. Delivery and</w:t>
      </w:r>
    </w:p>
    <w:p w:rsidR="00E66EA6" w:rsidRPr="001D1859" w:rsidRDefault="00E66EA6">
      <w:pPr>
        <w:widowControl w:val="0"/>
        <w:autoSpaceDE w:val="0"/>
        <w:autoSpaceDN w:val="0"/>
        <w:adjustRightInd w:val="0"/>
        <w:spacing w:after="0" w:line="240" w:lineRule="auto"/>
        <w:ind w:left="424" w:right="128"/>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Documents</w:t>
      </w:r>
    </w:p>
    <w:p w:rsidR="00E66EA6" w:rsidRPr="001D1859" w:rsidRDefault="00E66EA6">
      <w:pPr>
        <w:widowControl w:val="0"/>
        <w:autoSpaceDE w:val="0"/>
        <w:autoSpaceDN w:val="0"/>
        <w:adjustRightInd w:val="0"/>
        <w:spacing w:before="29"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10.1 Delivery</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accordance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terms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Schedule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Requirements.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details of shipping and/or other documents to be furnished by the Supplier are specified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t>10.2 Documents to be submitted by the Supplier are specified in SCC.</w:t>
      </w:r>
    </w:p>
    <w:p w:rsidR="00E66EA6" w:rsidRPr="001D1859" w:rsidRDefault="00E66EA6">
      <w:pPr>
        <w:widowControl w:val="0"/>
        <w:autoSpaceDE w:val="0"/>
        <w:autoSpaceDN w:val="0"/>
        <w:adjustRightInd w:val="0"/>
        <w:spacing w:after="0" w:line="240" w:lineRule="auto"/>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76" w:space="486"/>
            <w:col w:w="6958"/>
          </w:cols>
          <w:noEndnote/>
        </w:sectPr>
      </w:pPr>
    </w:p>
    <w:p w:rsidR="00E66EA6" w:rsidRPr="001D1859" w:rsidRDefault="00E66EA6">
      <w:pPr>
        <w:widowControl w:val="0"/>
        <w:tabs>
          <w:tab w:val="left" w:pos="2260"/>
        </w:tabs>
        <w:autoSpaceDE w:val="0"/>
        <w:autoSpaceDN w:val="0"/>
        <w:adjustRightInd w:val="0"/>
        <w:spacing w:before="60" w:after="0" w:line="240" w:lineRule="auto"/>
        <w:ind w:left="2802" w:right="78"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11. Insurance</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11.1The Goods supplied under the Contract shall be delivered duty paid (DDP</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 which risk is transferred to the buyer after having</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been</w:t>
      </w:r>
      <w:r w:rsidR="00BF0D87">
        <w:rPr>
          <w:rFonts w:ascii="Arial Narrow" w:hAnsi="Arial Narrow" w:cs="Times New Roman"/>
          <w:color w:val="000000"/>
          <w:sz w:val="24"/>
          <w:szCs w:val="24"/>
        </w:rPr>
        <w:t xml:space="preserve"> </w:t>
      </w:r>
      <w:r w:rsidR="00BF0D87" w:rsidRPr="001D1859">
        <w:rPr>
          <w:rFonts w:ascii="Arial Narrow" w:hAnsi="Arial Narrow" w:cs="Times New Roman"/>
          <w:color w:val="000000"/>
          <w:sz w:val="24"/>
          <w:szCs w:val="24"/>
        </w:rPr>
        <w:t>delivered;</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hence</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insurance</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coverage</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seller</w:t>
      </w:r>
      <w:r w:rsidR="009B79D8">
        <w:rPr>
          <w:rFonts w:ascii="Arial Narrow" w:hAnsi="Arial Narrow" w:cs="Times New Roman"/>
          <w:color w:val="000000"/>
          <w:sz w:val="24"/>
          <w:szCs w:val="24"/>
        </w:rPr>
        <w:t>’</w:t>
      </w:r>
      <w:r w:rsidRPr="001D1859">
        <w:rPr>
          <w:rFonts w:ascii="Arial Narrow" w:hAnsi="Arial Narrow" w:cs="Times New Roman"/>
          <w:color w:val="000000"/>
          <w:sz w:val="24"/>
          <w:szCs w:val="24"/>
        </w:rPr>
        <w:t>s responsibility.</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18"/>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 xml:space="preserve">12. </w:t>
      </w:r>
      <w:proofErr w:type="spellStart"/>
      <w:r w:rsidRPr="001D1859">
        <w:rPr>
          <w:rFonts w:ascii="Arial Narrow" w:hAnsi="Arial Narrow" w:cs="Times New Roman"/>
          <w:b/>
          <w:bCs/>
          <w:color w:val="000000"/>
          <w:sz w:val="24"/>
          <w:szCs w:val="24"/>
        </w:rPr>
        <w:t>Transpor</w:t>
      </w:r>
      <w:proofErr w:type="spellEnd"/>
      <w:r w:rsidRPr="001D1859">
        <w:rPr>
          <w:rFonts w:ascii="Arial Narrow" w:hAnsi="Arial Narrow" w:cs="Times New Roman"/>
          <w:b/>
          <w:bCs/>
          <w:color w:val="000000"/>
          <w:sz w:val="24"/>
          <w:szCs w:val="24"/>
        </w:rPr>
        <w:t xml:space="preserve">- </w:t>
      </w:r>
      <w:proofErr w:type="spellStart"/>
      <w:r w:rsidRPr="001D1859">
        <w:rPr>
          <w:rFonts w:ascii="Arial Narrow" w:hAnsi="Arial Narrow" w:cs="Times New Roman"/>
          <w:b/>
          <w:bCs/>
          <w:color w:val="000000"/>
          <w:sz w:val="24"/>
          <w:szCs w:val="24"/>
        </w:rPr>
        <w:t>tation</w:t>
      </w:r>
      <w:proofErr w:type="spellEnd"/>
    </w:p>
    <w:p w:rsidR="00E66EA6" w:rsidRPr="001D1859" w:rsidRDefault="00E66EA6">
      <w:pPr>
        <w:widowControl w:val="0"/>
        <w:autoSpaceDE w:val="0"/>
        <w:autoSpaceDN w:val="0"/>
        <w:adjustRightInd w:val="0"/>
        <w:spacing w:before="29"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12.1 The Supplier is required under the Contact to transport the Goods to a specified place of destination within the Procuring agency’s country,</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transport to such place of destination in the Procuring agency’s country,</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including insurance and storage, as shall be specified in the Contract, shall be arranged by the Supplier, and related costs shall be included in the Contract Price.</w:t>
      </w:r>
    </w:p>
    <w:p w:rsidR="00E66EA6" w:rsidRPr="001D1859" w:rsidRDefault="00E66EA6">
      <w:pPr>
        <w:widowControl w:val="0"/>
        <w:autoSpaceDE w:val="0"/>
        <w:autoSpaceDN w:val="0"/>
        <w:adjustRightInd w:val="0"/>
        <w:spacing w:before="29" w:after="0" w:line="240" w:lineRule="auto"/>
        <w:ind w:left="540" w:right="77"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17" w:space="745"/>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13. Incidental</w:t>
      </w:r>
    </w:p>
    <w:p w:rsidR="00E66EA6" w:rsidRPr="001D1859" w:rsidRDefault="00E66EA6">
      <w:pPr>
        <w:widowControl w:val="0"/>
        <w:autoSpaceDE w:val="0"/>
        <w:autoSpaceDN w:val="0"/>
        <w:adjustRightInd w:val="0"/>
        <w:spacing w:after="0" w:line="240" w:lineRule="auto"/>
        <w:ind w:left="424" w:right="165"/>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Services</w:t>
      </w: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rsidP="00024CD9">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right="63"/>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00024CD9" w:rsidRPr="001D1859">
        <w:rPr>
          <w:rFonts w:ascii="Arial Narrow" w:hAnsi="Arial Narrow" w:cs="Times New Roman"/>
          <w:color w:val="000000"/>
          <w:sz w:val="24"/>
          <w:szCs w:val="24"/>
        </w:rPr>
        <w:lastRenderedPageBreak/>
        <w:t xml:space="preserve">13.1 </w:t>
      </w:r>
      <w:r w:rsidR="00024CD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Supplier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required</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the following </w:t>
      </w:r>
      <w:r w:rsidR="00024CD9">
        <w:rPr>
          <w:rFonts w:ascii="Arial Narrow" w:hAnsi="Arial Narrow" w:cs="Times New Roman"/>
          <w:color w:val="000000"/>
          <w:sz w:val="24"/>
          <w:szCs w:val="24"/>
        </w:rPr>
        <w:t xml:space="preserve">      services, </w:t>
      </w:r>
      <w:r w:rsidRPr="001D1859">
        <w:rPr>
          <w:rFonts w:ascii="Arial Narrow" w:hAnsi="Arial Narrow" w:cs="Times New Roman"/>
          <w:color w:val="000000"/>
          <w:sz w:val="24"/>
          <w:szCs w:val="24"/>
        </w:rPr>
        <w:t>including</w:t>
      </w:r>
      <w:r w:rsidRPr="001D1859">
        <w:rPr>
          <w:rFonts w:ascii="Arial Narrow" w:hAnsi="Arial Narrow" w:cs="Times New Roman"/>
          <w:color w:val="000000"/>
          <w:sz w:val="24"/>
          <w:szCs w:val="24"/>
        </w:rPr>
        <w:tab/>
        <w:t>additional services, if any, specified in SCC:</w:t>
      </w:r>
    </w:p>
    <w:p w:rsidR="00E66EA6" w:rsidRPr="001D1859" w:rsidRDefault="00E66EA6" w:rsidP="00024CD9">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Performance </w:t>
      </w:r>
      <w:r w:rsidRPr="001D1859">
        <w:rPr>
          <w:rFonts w:ascii="Arial Narrow" w:hAnsi="Arial Narrow" w:cs="Times New Roman"/>
          <w:color w:val="000000"/>
          <w:sz w:val="24"/>
          <w:szCs w:val="24"/>
        </w:rPr>
        <w:t>or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supervision</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on-site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assembly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 start-up of the supplied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 w:val="left" w:pos="2300"/>
          <w:tab w:val="left" w:pos="2760"/>
          <w:tab w:val="left" w:pos="3480"/>
          <w:tab w:val="left" w:pos="4540"/>
          <w:tab w:val="left" w:pos="5060"/>
          <w:tab w:val="left" w:pos="6220"/>
        </w:tabs>
        <w:autoSpaceDE w:val="0"/>
        <w:autoSpaceDN w:val="0"/>
        <w:adjustRightInd w:val="0"/>
        <w:spacing w:after="0" w:line="240" w:lineRule="auto"/>
        <w:ind w:left="1080" w:right="81"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Furnishing</w:t>
      </w:r>
      <w:r w:rsidRPr="001D1859">
        <w:rPr>
          <w:rFonts w:ascii="Arial Narrow" w:hAnsi="Arial Narrow" w:cs="Times New Roman"/>
          <w:color w:val="000000"/>
          <w:sz w:val="24"/>
          <w:szCs w:val="24"/>
        </w:rPr>
        <w:tab/>
        <w:t>of</w:t>
      </w:r>
      <w:r w:rsidRPr="001D1859">
        <w:rPr>
          <w:rFonts w:ascii="Arial Narrow" w:hAnsi="Arial Narrow" w:cs="Times New Roman"/>
          <w:color w:val="000000"/>
          <w:sz w:val="24"/>
          <w:szCs w:val="24"/>
        </w:rPr>
        <w:tab/>
        <w:t>tools</w:t>
      </w:r>
      <w:r w:rsidRPr="001D1859">
        <w:rPr>
          <w:rFonts w:ascii="Arial Narrow" w:hAnsi="Arial Narrow" w:cs="Times New Roman"/>
          <w:color w:val="000000"/>
          <w:sz w:val="24"/>
          <w:szCs w:val="24"/>
        </w:rPr>
        <w:tab/>
        <w:t>required</w:t>
      </w:r>
      <w:r w:rsidRPr="001D1859">
        <w:rPr>
          <w:rFonts w:ascii="Arial Narrow" w:hAnsi="Arial Narrow" w:cs="Times New Roman"/>
          <w:color w:val="000000"/>
          <w:sz w:val="24"/>
          <w:szCs w:val="24"/>
        </w:rPr>
        <w:tab/>
        <w:t>for</w:t>
      </w:r>
      <w:r w:rsidRPr="001D1859">
        <w:rPr>
          <w:rFonts w:ascii="Arial Narrow" w:hAnsi="Arial Narrow" w:cs="Times New Roman"/>
          <w:color w:val="000000"/>
          <w:sz w:val="24"/>
          <w:szCs w:val="24"/>
        </w:rPr>
        <w:tab/>
        <w:t>assembly</w:t>
      </w:r>
      <w:r w:rsidRPr="001D1859">
        <w:rPr>
          <w:rFonts w:ascii="Arial Narrow" w:hAnsi="Arial Narrow" w:cs="Times New Roman"/>
          <w:color w:val="000000"/>
          <w:sz w:val="24"/>
          <w:szCs w:val="24"/>
        </w:rPr>
        <w:tab/>
        <w:t>and/or maintenance of the supplied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80"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Furnishing </w:t>
      </w:r>
      <w:r w:rsidRPr="001D1859">
        <w:rPr>
          <w:rFonts w:ascii="Arial Narrow" w:hAnsi="Arial Narrow" w:cs="Times New Roman"/>
          <w:color w:val="000000"/>
          <w:sz w:val="24"/>
          <w:szCs w:val="24"/>
        </w:rPr>
        <w:t>of a detailed operations and maintenance manual for each appropriate unit of the supplied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Performance </w:t>
      </w:r>
      <w:r w:rsidRPr="001D1859">
        <w:rPr>
          <w:rFonts w:ascii="Arial Narrow" w:hAnsi="Arial Narrow" w:cs="Times New Roman"/>
          <w:color w:val="000000"/>
          <w:sz w:val="24"/>
          <w:szCs w:val="24"/>
        </w:rPr>
        <w:t>or supervision or maintenance and/or repair of the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supplied</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for a period of time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agreed by the parties,</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this</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relieve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 of any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warranty obligations under this Contract;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(e)</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Training </w:t>
      </w:r>
      <w:r w:rsidRPr="001D1859">
        <w:rPr>
          <w:rFonts w:ascii="Arial Narrow" w:hAnsi="Arial Narrow" w:cs="Times New Roman"/>
          <w:color w:val="000000"/>
          <w:sz w:val="24"/>
          <w:szCs w:val="24"/>
        </w:rPr>
        <w:t>of</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personnel,</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Supplier’s</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plant</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on-site,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assembly,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start-up, operation,</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maintenance,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repair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supplied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pP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pP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03" w:space="759"/>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tabs>
          <w:tab w:val="left" w:pos="2260"/>
        </w:tabs>
        <w:autoSpaceDE w:val="0"/>
        <w:autoSpaceDN w:val="0"/>
        <w:adjustRightInd w:val="0"/>
        <w:spacing w:before="29" w:after="0" w:line="240" w:lineRule="auto"/>
        <w:ind w:left="2802" w:right="79" w:hanging="270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7"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 w:val="left" w:pos="8720"/>
        </w:tabs>
        <w:autoSpaceDE w:val="0"/>
        <w:autoSpaceDN w:val="0"/>
        <w:adjustRightInd w:val="0"/>
        <w:spacing w:after="0" w:line="240" w:lineRule="auto"/>
        <w:ind w:left="2802" w:right="75"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1B6605">
        <w:rPr>
          <w:rFonts w:ascii="Arial Narrow" w:hAnsi="Arial Narrow" w:cs="Times New Roman"/>
          <w:b/>
          <w:bCs/>
          <w:color w:val="000000"/>
          <w:sz w:val="24"/>
          <w:szCs w:val="24"/>
        </w:rPr>
        <w:t>4</w:t>
      </w:r>
      <w:r w:rsidRPr="001D1859">
        <w:rPr>
          <w:rFonts w:ascii="Arial Narrow" w:hAnsi="Arial Narrow" w:cs="Times New Roman"/>
          <w:b/>
          <w:bCs/>
          <w:color w:val="000000"/>
          <w:sz w:val="24"/>
          <w:szCs w:val="24"/>
        </w:rPr>
        <w:t>. Warranty</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15.1</w:t>
      </w:r>
      <w:r w:rsidR="00D5711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warrants</w:t>
      </w:r>
      <w:r w:rsidR="0066729D">
        <w:rPr>
          <w:rFonts w:ascii="Arial Narrow" w:hAnsi="Arial Narrow" w:cs="Times New Roman"/>
          <w:color w:val="000000"/>
          <w:sz w:val="24"/>
          <w:szCs w:val="24"/>
        </w:rPr>
        <w:t xml:space="preserve"> that t</w:t>
      </w:r>
      <w:r w:rsidRPr="001D1859">
        <w:rPr>
          <w:rFonts w:ascii="Arial Narrow" w:hAnsi="Arial Narrow" w:cs="Times New Roman"/>
          <w:color w:val="000000"/>
          <w:sz w:val="24"/>
          <w:szCs w:val="24"/>
        </w:rPr>
        <w:t>he</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supplied</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Contract are new, unused, of the most recent or current models, and that they incorporate all recent improvements in design and materials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unless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otherwise</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6729D">
        <w:rPr>
          <w:rFonts w:ascii="Arial Narrow" w:hAnsi="Arial Narrow" w:cs="Times New Roman"/>
          <w:color w:val="000000"/>
          <w:sz w:val="24"/>
          <w:szCs w:val="24"/>
        </w:rPr>
        <w:t xml:space="preserve"> Contract. </w:t>
      </w:r>
      <w:r w:rsidRPr="001D1859">
        <w:rPr>
          <w:rFonts w:ascii="Arial Narrow" w:hAnsi="Arial Narrow" w:cs="Times New Roman"/>
          <w:color w:val="000000"/>
          <w:sz w:val="24"/>
          <w:szCs w:val="24"/>
        </w:rPr>
        <w:t>The Supplier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further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warrants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supplied</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this Contract shall have no defect, arising from design, materials, or workmanship (except when the design and/or material is required by the</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specifications)</w:t>
      </w:r>
      <w:r w:rsidR="00F375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 from any act or omission of the Supplier, that may develop under normal use of the supplied Goods in the conditions prevailing in the country of final destination.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15.2 This warranty shall remain valid for twelve (12) months after the Goods, or</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 portion thereof as the case may be, have been delivered to and accepted at the final destination indicated in the Contract, or for eighteen (18) months after the date of shipment from</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port</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place</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loading</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source</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country, whichever period concludes earlier, unless specified otherwise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83"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15.3 The</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promptly</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notify</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writing of any claims arising under this warranty.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82"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15.4 Upon receipt of such notice, the Supplier shall, within the period specified in SCC and with all reasonable speed, repair or replace the</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defective</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parts</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thereof,</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costs</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F1192A" w:rsidRPr="001D1859" w:rsidRDefault="00E66EA6" w:rsidP="00797B3C">
      <w:pPr>
        <w:widowControl w:val="0"/>
        <w:autoSpaceDE w:val="0"/>
        <w:autoSpaceDN w:val="0"/>
        <w:adjustRightInd w:val="0"/>
        <w:spacing w:before="60" w:after="0" w:line="240" w:lineRule="auto"/>
        <w:ind w:left="2880" w:right="76" w:hanging="618"/>
        <w:jc w:val="both"/>
        <w:rPr>
          <w:rFonts w:ascii="Arial Narrow" w:hAnsi="Arial Narrow" w:cs="Times New Roman"/>
          <w:color w:val="000000"/>
          <w:sz w:val="24"/>
          <w:szCs w:val="24"/>
        </w:rPr>
      </w:pPr>
      <w:r w:rsidRPr="001D1859">
        <w:rPr>
          <w:rFonts w:ascii="Arial Narrow" w:hAnsi="Arial Narrow" w:cs="Times New Roman"/>
          <w:color w:val="000000"/>
          <w:sz w:val="24"/>
          <w:szCs w:val="24"/>
        </w:rPr>
        <w:t>15.5 If the Supplier, having been notified, fails to remedy the defect(s)</w:t>
      </w:r>
      <w:r w:rsidR="00A70A02">
        <w:rPr>
          <w:rFonts w:ascii="Arial Narrow" w:hAnsi="Arial Narrow" w:cs="Times New Roman"/>
          <w:color w:val="000000"/>
          <w:sz w:val="24"/>
          <w:szCs w:val="24"/>
        </w:rPr>
        <w:t xml:space="preserve"> </w:t>
      </w:r>
      <w:r w:rsidR="00F1192A" w:rsidRPr="001D1859">
        <w:rPr>
          <w:rFonts w:ascii="Arial Narrow" w:hAnsi="Arial Narrow" w:cs="Times New Roman"/>
          <w:color w:val="000000"/>
          <w:sz w:val="24"/>
          <w:szCs w:val="24"/>
        </w:rPr>
        <w:t>within the period specified in SCC, within a reasonable period, the Procuring agency may proceed to take such remedial action as may be necessary, at the Supplier’s risk and expense and without prejudice to any other rights which the Procuring agency may have against the Supplier under the Contract.</w:t>
      </w:r>
    </w:p>
    <w:p w:rsidR="00E66EA6" w:rsidRPr="001D1859" w:rsidRDefault="00E66EA6">
      <w:pPr>
        <w:widowControl w:val="0"/>
        <w:autoSpaceDE w:val="0"/>
        <w:autoSpaceDN w:val="0"/>
        <w:adjustRightInd w:val="0"/>
        <w:spacing w:after="0" w:line="240" w:lineRule="auto"/>
        <w:ind w:left="2262"/>
        <w:rPr>
          <w:rFonts w:ascii="Arial Narrow" w:hAnsi="Arial Narrow" w:cs="Times New Roman"/>
          <w:color w:val="000000"/>
          <w:sz w:val="24"/>
          <w:szCs w:val="24"/>
        </w:rPr>
      </w:pPr>
    </w:p>
    <w:p w:rsidR="00E66EA6" w:rsidRPr="001D1859" w:rsidRDefault="00E66EA6">
      <w:pPr>
        <w:widowControl w:val="0"/>
        <w:autoSpaceDE w:val="0"/>
        <w:autoSpaceDN w:val="0"/>
        <w:adjustRightInd w:val="0"/>
        <w:spacing w:after="0" w:line="240" w:lineRule="auto"/>
        <w:ind w:left="2262"/>
        <w:rPr>
          <w:rFonts w:ascii="Arial Narrow" w:hAnsi="Arial Narrow" w:cs="Times New Roman"/>
          <w:color w:val="000000"/>
          <w:sz w:val="24"/>
          <w:szCs w:val="24"/>
        </w:rPr>
        <w:sectPr w:rsidR="00E66EA6" w:rsidRPr="001D1859">
          <w:headerReference w:type="default" r:id="rId19"/>
          <w:pgSz w:w="12240" w:h="15840"/>
          <w:pgMar w:top="1480" w:right="1320" w:bottom="280" w:left="1700" w:header="0" w:footer="0" w:gutter="0"/>
          <w:cols w:space="720"/>
          <w:noEndnote/>
        </w:sectPr>
      </w:pP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E02A6B">
      <w:pPr>
        <w:widowControl w:val="0"/>
        <w:tabs>
          <w:tab w:val="left" w:pos="2220"/>
        </w:tabs>
        <w:autoSpaceDE w:val="0"/>
        <w:autoSpaceDN w:val="0"/>
        <w:adjustRightInd w:val="0"/>
        <w:spacing w:after="0" w:line="240" w:lineRule="auto"/>
        <w:ind w:left="2250" w:right="78" w:hanging="2250"/>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1B6605">
        <w:rPr>
          <w:rFonts w:ascii="Arial Narrow" w:hAnsi="Arial Narrow" w:cs="Times New Roman"/>
          <w:b/>
          <w:bCs/>
          <w:color w:val="000000"/>
          <w:sz w:val="24"/>
          <w:szCs w:val="24"/>
        </w:rPr>
        <w:t>5</w:t>
      </w:r>
      <w:r w:rsidRPr="001D1859">
        <w:rPr>
          <w:rFonts w:ascii="Arial Narrow" w:hAnsi="Arial Narrow" w:cs="Times New Roman"/>
          <w:b/>
          <w:bCs/>
          <w:color w:val="000000"/>
          <w:sz w:val="24"/>
          <w:szCs w:val="24"/>
        </w:rPr>
        <w:t>. Payment</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16.1</w:t>
      </w:r>
      <w:r w:rsidR="00E02A6B">
        <w:rPr>
          <w:rFonts w:ascii="Arial Narrow" w:hAnsi="Arial Narrow" w:cs="Times New Roman"/>
          <w:color w:val="000000"/>
          <w:sz w:val="24"/>
          <w:szCs w:val="24"/>
        </w:rPr>
        <w:tab/>
      </w:r>
      <w:r w:rsidRPr="001D1859">
        <w:rPr>
          <w:rFonts w:ascii="Arial Narrow" w:hAnsi="Arial Narrow" w:cs="Times New Roman"/>
          <w:color w:val="000000"/>
          <w:sz w:val="24"/>
          <w:szCs w:val="24"/>
        </w:rPr>
        <w:t>The</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method</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conditions</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payment</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 under this Contract shall be specified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EE0242">
      <w:pPr>
        <w:widowControl w:val="0"/>
        <w:autoSpaceDE w:val="0"/>
        <w:autoSpaceDN w:val="0"/>
        <w:adjustRightInd w:val="0"/>
        <w:spacing w:after="0" w:line="240" w:lineRule="auto"/>
        <w:ind w:left="280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16.2 The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request(s)</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payment</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writing,</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accompanied</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invoice describing,</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appropriate,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delivered</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Services performed, and by documents submitted pursuant to GCC Clause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10, and upon fulfillment of other obligations stipulated in the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80"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16.3 Payments shall be made promptly by the Procuring agency, but in</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case</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later</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than</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sixty</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(60)</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submission</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 invoice or claim by the Supplier.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9B79D8">
      <w:pPr>
        <w:widowControl w:val="0"/>
        <w:autoSpaceDE w:val="0"/>
        <w:autoSpaceDN w:val="0"/>
        <w:adjustRightInd w:val="0"/>
        <w:spacing w:after="0" w:line="240" w:lineRule="auto"/>
        <w:ind w:left="2224" w:right="2434"/>
        <w:jc w:val="center"/>
        <w:rPr>
          <w:rFonts w:ascii="Arial Narrow" w:hAnsi="Arial Narrow" w:cs="Times New Roman"/>
          <w:color w:val="000000"/>
          <w:sz w:val="24"/>
          <w:szCs w:val="24"/>
        </w:rPr>
      </w:pPr>
      <w:r w:rsidRPr="001D1859">
        <w:rPr>
          <w:rFonts w:ascii="Arial Narrow" w:hAnsi="Arial Narrow" w:cs="Times New Roman"/>
          <w:color w:val="000000"/>
          <w:sz w:val="24"/>
          <w:szCs w:val="24"/>
        </w:rPr>
        <w:t>16.4 The currency of payment is Pak. Rupees.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s>
        <w:autoSpaceDE w:val="0"/>
        <w:autoSpaceDN w:val="0"/>
        <w:adjustRightInd w:val="0"/>
        <w:spacing w:after="0" w:line="240" w:lineRule="auto"/>
        <w:ind w:left="2802" w:right="77"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1B6605">
        <w:rPr>
          <w:rFonts w:ascii="Arial Narrow" w:hAnsi="Arial Narrow" w:cs="Times New Roman"/>
          <w:b/>
          <w:bCs/>
          <w:color w:val="000000"/>
          <w:sz w:val="24"/>
          <w:szCs w:val="24"/>
        </w:rPr>
        <w:t>6</w:t>
      </w:r>
      <w:r w:rsidRPr="001D1859">
        <w:rPr>
          <w:rFonts w:ascii="Arial Narrow" w:hAnsi="Arial Narrow" w:cs="Times New Roman"/>
          <w:b/>
          <w:bCs/>
          <w:color w:val="000000"/>
          <w:sz w:val="24"/>
          <w:szCs w:val="24"/>
        </w:rPr>
        <w:t>. Prices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17.1</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 charged by the Supplier for Goods delivered and Services performed</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vary</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from</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 quoted by the Supplier in its bid, with the exception of any price adjustments</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authorized</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SCC</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 request for bid validity extension, as the case may be.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s>
        <w:autoSpaceDE w:val="0"/>
        <w:autoSpaceDN w:val="0"/>
        <w:adjustRightInd w:val="0"/>
        <w:spacing w:after="0" w:line="240" w:lineRule="auto"/>
        <w:ind w:left="2802" w:right="78"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1B6605">
        <w:rPr>
          <w:rFonts w:ascii="Arial Narrow" w:hAnsi="Arial Narrow" w:cs="Times New Roman"/>
          <w:b/>
          <w:bCs/>
          <w:color w:val="000000"/>
          <w:sz w:val="24"/>
          <w:szCs w:val="24"/>
        </w:rPr>
        <w:t>7</w:t>
      </w:r>
      <w:r w:rsidRPr="001D1859">
        <w:rPr>
          <w:rFonts w:ascii="Arial Narrow" w:hAnsi="Arial Narrow" w:cs="Times New Roman"/>
          <w:b/>
          <w:bCs/>
          <w:color w:val="000000"/>
          <w:sz w:val="24"/>
          <w:szCs w:val="24"/>
        </w:rPr>
        <w:t>. Change Orders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18.1The Procuring agency may at any time, by a written order given to the Supplier pursuant to GCC Clause 31, make changes within the general scope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the Contract in any one or more of the following:</w:t>
      </w:r>
    </w:p>
    <w:p w:rsidR="00E66EA6" w:rsidRPr="001D1859" w:rsidRDefault="00E66EA6">
      <w:pPr>
        <w:widowControl w:val="0"/>
        <w:autoSpaceDE w:val="0"/>
        <w:autoSpaceDN w:val="0"/>
        <w:adjustRightInd w:val="0"/>
        <w:spacing w:before="2" w:after="0" w:line="150" w:lineRule="exact"/>
        <w:rPr>
          <w:rFonts w:ascii="Arial Narrow" w:hAnsi="Arial Narrow" w:cs="Times New Roman"/>
          <w:color w:val="000000"/>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tabs>
          <w:tab w:val="left" w:pos="3340"/>
        </w:tabs>
        <w:autoSpaceDE w:val="0"/>
        <w:autoSpaceDN w:val="0"/>
        <w:adjustRightInd w:val="0"/>
        <w:spacing w:after="0" w:line="240" w:lineRule="auto"/>
        <w:ind w:left="334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E16D9" w:rsidRPr="001D1859">
        <w:rPr>
          <w:rFonts w:ascii="Arial Narrow" w:hAnsi="Arial Narrow" w:cs="Times New Roman"/>
          <w:color w:val="000000"/>
          <w:sz w:val="24"/>
          <w:szCs w:val="24"/>
        </w:rPr>
        <w:t>Drawings</w:t>
      </w:r>
      <w:r w:rsidRPr="001D1859">
        <w:rPr>
          <w:rFonts w:ascii="Arial Narrow" w:hAnsi="Arial Narrow" w:cs="Times New Roman"/>
          <w:color w:val="000000"/>
          <w:sz w:val="24"/>
          <w:szCs w:val="24"/>
        </w:rPr>
        <w:t>,</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designs, or</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specifications,</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where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to</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furnished</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specifically manufactured for the Procuring agency;</w:t>
      </w:r>
    </w:p>
    <w:p w:rsidR="00EE16D9" w:rsidRDefault="00E66EA6">
      <w:pPr>
        <w:widowControl w:val="0"/>
        <w:tabs>
          <w:tab w:val="left" w:pos="3340"/>
        </w:tabs>
        <w:autoSpaceDE w:val="0"/>
        <w:autoSpaceDN w:val="0"/>
        <w:adjustRightInd w:val="0"/>
        <w:spacing w:after="0" w:line="480" w:lineRule="auto"/>
        <w:ind w:left="2802" w:right="2418"/>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EE16D9"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 xml:space="preserve">method of shipment or packing; </w:t>
      </w:r>
    </w:p>
    <w:p w:rsidR="00E66EA6" w:rsidRPr="001D1859" w:rsidRDefault="00E66EA6">
      <w:pPr>
        <w:widowControl w:val="0"/>
        <w:tabs>
          <w:tab w:val="left" w:pos="3340"/>
        </w:tabs>
        <w:autoSpaceDE w:val="0"/>
        <w:autoSpaceDN w:val="0"/>
        <w:adjustRightInd w:val="0"/>
        <w:spacing w:after="0" w:line="480" w:lineRule="auto"/>
        <w:ind w:left="2802" w:right="2418"/>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EE16D9"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place of delivery; and/or</w:t>
      </w:r>
    </w:p>
    <w:p w:rsidR="00E66EA6" w:rsidRPr="001D1859" w:rsidRDefault="00E66EA6">
      <w:pPr>
        <w:widowControl w:val="0"/>
        <w:tabs>
          <w:tab w:val="left" w:pos="3340"/>
        </w:tabs>
        <w:autoSpaceDE w:val="0"/>
        <w:autoSpaceDN w:val="0"/>
        <w:adjustRightInd w:val="0"/>
        <w:spacing w:before="10" w:after="0" w:line="240" w:lineRule="auto"/>
        <w:ind w:left="2802" w:right="1644"/>
        <w:jc w:val="both"/>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EE16D9"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Services to be provided by the Supplier.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75" w:hanging="540"/>
        <w:jc w:val="both"/>
        <w:rPr>
          <w:rFonts w:ascii="Arial Narrow" w:hAnsi="Arial Narrow" w:cs="Times New Roman"/>
          <w:color w:val="000000"/>
          <w:sz w:val="24"/>
          <w:szCs w:val="24"/>
        </w:rPr>
        <w:sectPr w:rsidR="00E66EA6" w:rsidRPr="001D1859">
          <w:headerReference w:type="default" r:id="rId20"/>
          <w:pgSz w:w="12240" w:h="15840"/>
          <w:pgMar w:top="1380" w:right="1320" w:bottom="280" w:left="1700" w:header="0" w:footer="0" w:gutter="0"/>
          <w:cols w:space="720"/>
          <w:noEndnote/>
        </w:sectPr>
      </w:pPr>
      <w:r w:rsidRPr="001D1859">
        <w:rPr>
          <w:rFonts w:ascii="Arial Narrow" w:hAnsi="Arial Narrow" w:cs="Times New Roman"/>
          <w:color w:val="000000"/>
          <w:sz w:val="24"/>
          <w:szCs w:val="24"/>
        </w:rPr>
        <w:t>18.2 If any such change causes an increase or decrease in the cost of, or</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required</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 provisions under the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 an equitable adjustment shall be</w:t>
      </w:r>
      <w:r w:rsidR="004777CE">
        <w:rPr>
          <w:rFonts w:ascii="Arial Narrow" w:hAnsi="Arial Narrow" w:cs="Times New Roman"/>
          <w:color w:val="000000"/>
          <w:sz w:val="24"/>
          <w:szCs w:val="24"/>
        </w:rPr>
        <w:t xml:space="preserve"> </w:t>
      </w:r>
      <w:r w:rsidR="00E02A6B" w:rsidRPr="001D1859">
        <w:rPr>
          <w:rFonts w:ascii="Arial Narrow" w:hAnsi="Arial Narrow" w:cs="Times New Roman"/>
          <w:color w:val="000000"/>
          <w:sz w:val="24"/>
          <w:szCs w:val="24"/>
        </w:rPr>
        <w:t>made in the Contract Price or delivery schedule,</w:t>
      </w:r>
      <w:r w:rsidR="004777CE">
        <w:rPr>
          <w:rFonts w:ascii="Arial Narrow" w:hAnsi="Arial Narrow" w:cs="Times New Roman"/>
          <w:color w:val="000000"/>
          <w:sz w:val="24"/>
          <w:szCs w:val="24"/>
        </w:rPr>
        <w:t xml:space="preserve"> </w:t>
      </w:r>
      <w:r w:rsidR="00E02A6B" w:rsidRPr="001D1859">
        <w:rPr>
          <w:rFonts w:ascii="Arial Narrow" w:hAnsi="Arial Narrow" w:cs="Times New Roman"/>
          <w:color w:val="000000"/>
          <w:sz w:val="24"/>
          <w:szCs w:val="24"/>
        </w:rPr>
        <w:t>or both, and the Contract shall accordingly be amended</w:t>
      </w:r>
      <w:r w:rsidR="00E02A6B">
        <w:rPr>
          <w:rFonts w:ascii="Arial Narrow" w:hAnsi="Arial Narrow" w:cs="Times New Roman"/>
          <w:color w:val="000000"/>
          <w:sz w:val="24"/>
          <w:szCs w:val="24"/>
        </w:rPr>
        <w:t>.</w:t>
      </w:r>
    </w:p>
    <w:p w:rsidR="00E66EA6" w:rsidRPr="001D1859" w:rsidRDefault="00E66EA6">
      <w:pPr>
        <w:widowControl w:val="0"/>
        <w:tabs>
          <w:tab w:val="left" w:pos="7140"/>
        </w:tabs>
        <w:autoSpaceDE w:val="0"/>
        <w:autoSpaceDN w:val="0"/>
        <w:adjustRightInd w:val="0"/>
        <w:spacing w:before="60" w:after="0" w:line="240" w:lineRule="auto"/>
        <w:ind w:left="2802" w:right="75"/>
        <w:jc w:val="both"/>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Any</w:t>
      </w:r>
      <w:r w:rsidR="00677B0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claims</w:t>
      </w:r>
      <w:r w:rsidR="00677B0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677B0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 for adjustment under this clause must be asserted within thirty (30)</w:t>
      </w:r>
      <w:r w:rsidR="00677B0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 from the date of the Supplier’s receipt of the Procuring agency’s change order.</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21"/>
          <w:pgSz w:w="12240" w:h="15840"/>
          <w:pgMar w:top="1380" w:right="1320" w:bottom="280" w:left="1700" w:header="0" w:footer="0" w:gutter="0"/>
          <w:cols w:space="720"/>
          <w:noEndnote/>
        </w:sectPr>
      </w:pPr>
    </w:p>
    <w:p w:rsidR="00E66EA6" w:rsidRPr="001D1859" w:rsidRDefault="00E66EA6">
      <w:pPr>
        <w:widowControl w:val="0"/>
        <w:autoSpaceDE w:val="0"/>
        <w:autoSpaceDN w:val="0"/>
        <w:adjustRightInd w:val="0"/>
        <w:spacing w:before="29" w:after="0" w:line="240" w:lineRule="auto"/>
        <w:ind w:left="10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w:t>
      </w:r>
      <w:r w:rsidR="001B6605">
        <w:rPr>
          <w:rFonts w:ascii="Arial Narrow" w:hAnsi="Arial Narrow" w:cs="Times New Roman"/>
          <w:b/>
          <w:bCs/>
          <w:color w:val="000000"/>
          <w:sz w:val="24"/>
          <w:szCs w:val="24"/>
        </w:rPr>
        <w:t>8</w:t>
      </w:r>
      <w:r w:rsidRPr="001D1859">
        <w:rPr>
          <w:rFonts w:ascii="Arial Narrow" w:hAnsi="Arial Narrow" w:cs="Times New Roman"/>
          <w:b/>
          <w:bCs/>
          <w:color w:val="000000"/>
          <w:sz w:val="24"/>
          <w:szCs w:val="24"/>
        </w:rPr>
        <w:t>. Contract</w:t>
      </w:r>
    </w:p>
    <w:p w:rsidR="00E66EA6" w:rsidRPr="001D1859" w:rsidRDefault="00E66EA6">
      <w:pPr>
        <w:widowControl w:val="0"/>
        <w:autoSpaceDE w:val="0"/>
        <w:autoSpaceDN w:val="0"/>
        <w:adjustRightInd w:val="0"/>
        <w:spacing w:after="0" w:line="240" w:lineRule="auto"/>
        <w:ind w:left="46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Amendments</w:t>
      </w:r>
    </w:p>
    <w:p w:rsidR="00E66EA6" w:rsidRPr="001D1859" w:rsidRDefault="00E66EA6">
      <w:pPr>
        <w:widowControl w:val="0"/>
        <w:autoSpaceDE w:val="0"/>
        <w:autoSpaceDN w:val="0"/>
        <w:adjustRightInd w:val="0"/>
        <w:spacing w:before="29" w:after="0" w:line="240" w:lineRule="auto"/>
        <w:ind w:left="540"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00FE5502" w:rsidRPr="001D1859">
        <w:rPr>
          <w:rFonts w:ascii="Arial Narrow" w:hAnsi="Arial Narrow" w:cs="Times New Roman"/>
          <w:color w:val="000000"/>
          <w:sz w:val="24"/>
          <w:szCs w:val="24"/>
        </w:rPr>
        <w:lastRenderedPageBreak/>
        <w:t>19.1</w:t>
      </w:r>
      <w:r w:rsidR="00FE5502">
        <w:rPr>
          <w:rFonts w:ascii="Arial Narrow" w:hAnsi="Arial Narrow" w:cs="Times New Roman"/>
          <w:color w:val="000000"/>
          <w:sz w:val="24"/>
          <w:szCs w:val="24"/>
        </w:rPr>
        <w:t xml:space="preserve"> Subject</w:t>
      </w:r>
      <w:r w:rsidRPr="001D1859">
        <w:rPr>
          <w:rFonts w:ascii="Arial Narrow" w:hAnsi="Arial Narrow" w:cs="Times New Roman"/>
          <w:color w:val="000000"/>
          <w:sz w:val="24"/>
          <w:szCs w:val="24"/>
        </w:rPr>
        <w:t xml:space="preserve"> to GCC Clause 18, no variation in or modification of the terms</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except</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written amendment signed by the parties.</w:t>
      </w:r>
    </w:p>
    <w:p w:rsidR="00E66EA6" w:rsidRPr="001D1859" w:rsidRDefault="00E66EA6">
      <w:pPr>
        <w:widowControl w:val="0"/>
        <w:autoSpaceDE w:val="0"/>
        <w:autoSpaceDN w:val="0"/>
        <w:adjustRightInd w:val="0"/>
        <w:spacing w:before="29" w:after="0" w:line="240" w:lineRule="auto"/>
        <w:ind w:left="540" w:right="74"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822" w:space="440"/>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1B6605">
      <w:pPr>
        <w:widowControl w:val="0"/>
        <w:tabs>
          <w:tab w:val="left" w:pos="2260"/>
        </w:tabs>
        <w:autoSpaceDE w:val="0"/>
        <w:autoSpaceDN w:val="0"/>
        <w:adjustRightInd w:val="0"/>
        <w:spacing w:before="29" w:after="0" w:line="240" w:lineRule="auto"/>
        <w:ind w:left="2802" w:right="81" w:hanging="2700"/>
        <w:jc w:val="both"/>
        <w:rPr>
          <w:rFonts w:ascii="Arial Narrow" w:hAnsi="Arial Narrow" w:cs="Times New Roman"/>
          <w:color w:val="000000"/>
          <w:sz w:val="24"/>
          <w:szCs w:val="24"/>
        </w:rPr>
      </w:pPr>
      <w:r>
        <w:rPr>
          <w:rFonts w:ascii="Arial Narrow" w:hAnsi="Arial Narrow" w:cs="Times New Roman"/>
          <w:b/>
          <w:bCs/>
          <w:color w:val="000000"/>
          <w:sz w:val="24"/>
          <w:szCs w:val="24"/>
        </w:rPr>
        <w:t>19</w:t>
      </w:r>
      <w:r w:rsidR="00E66EA6" w:rsidRPr="001D1859">
        <w:rPr>
          <w:rFonts w:ascii="Arial Narrow" w:hAnsi="Arial Narrow" w:cs="Times New Roman"/>
          <w:b/>
          <w:bCs/>
          <w:color w:val="000000"/>
          <w:sz w:val="24"/>
          <w:szCs w:val="24"/>
        </w:rPr>
        <w:t>. Assignment</w:t>
      </w:r>
      <w:r w:rsidR="00E66EA6" w:rsidRPr="001D1859">
        <w:rPr>
          <w:rFonts w:ascii="Arial Narrow" w:hAnsi="Arial Narrow" w:cs="Times New Roman"/>
          <w:b/>
          <w:bCs/>
          <w:color w:val="000000"/>
          <w:sz w:val="24"/>
          <w:szCs w:val="24"/>
        </w:rPr>
        <w:tab/>
      </w:r>
      <w:r w:rsidR="00E66EA6" w:rsidRPr="001D1859">
        <w:rPr>
          <w:rFonts w:ascii="Arial Narrow" w:hAnsi="Arial Narrow" w:cs="Times New Roman"/>
          <w:color w:val="000000"/>
          <w:sz w:val="24"/>
          <w:szCs w:val="24"/>
        </w:rPr>
        <w:t>20.1</w:t>
      </w:r>
      <w:r w:rsidR="003F46E6">
        <w:rPr>
          <w:rFonts w:ascii="Arial Narrow" w:hAnsi="Arial Narrow" w:cs="Times New Roman"/>
          <w:color w:val="000000"/>
          <w:sz w:val="24"/>
          <w:szCs w:val="24"/>
        </w:rPr>
        <w:t xml:space="preserve"> </w:t>
      </w:r>
      <w:proofErr w:type="gramStart"/>
      <w:r w:rsidR="00E66EA6" w:rsidRPr="001D1859">
        <w:rPr>
          <w:rFonts w:ascii="Arial Narrow" w:hAnsi="Arial Narrow" w:cs="Times New Roman"/>
          <w:color w:val="000000"/>
          <w:sz w:val="24"/>
          <w:szCs w:val="24"/>
        </w:rPr>
        <w:t>The</w:t>
      </w:r>
      <w:proofErr w:type="gramEnd"/>
      <w:r w:rsidR="00E66EA6" w:rsidRPr="001D1859">
        <w:rPr>
          <w:rFonts w:ascii="Arial Narrow" w:hAnsi="Arial Narrow" w:cs="Times New Roman"/>
          <w:color w:val="000000"/>
          <w:sz w:val="24"/>
          <w:szCs w:val="24"/>
        </w:rPr>
        <w:t xml:space="preserve"> Supplier shall not assign, in whole or in part, its obligations to</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perform</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under</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this</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Contract,</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except</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with</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Procuring agency’s prior written consent.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s>
        <w:autoSpaceDE w:val="0"/>
        <w:autoSpaceDN w:val="0"/>
        <w:adjustRightInd w:val="0"/>
        <w:spacing w:after="0" w:line="240" w:lineRule="auto"/>
        <w:ind w:left="2802" w:right="82"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2</w:t>
      </w:r>
      <w:r w:rsidR="001B6605">
        <w:rPr>
          <w:rFonts w:ascii="Arial Narrow" w:hAnsi="Arial Narrow" w:cs="Times New Roman"/>
          <w:b/>
          <w:bCs/>
          <w:color w:val="000000"/>
          <w:sz w:val="24"/>
          <w:szCs w:val="24"/>
        </w:rPr>
        <w:t>0</w:t>
      </w:r>
      <w:r w:rsidRPr="001D1859">
        <w:rPr>
          <w:rFonts w:ascii="Arial Narrow" w:hAnsi="Arial Narrow" w:cs="Times New Roman"/>
          <w:b/>
          <w:bCs/>
          <w:color w:val="000000"/>
          <w:sz w:val="24"/>
          <w:szCs w:val="24"/>
        </w:rPr>
        <w:t>. Subcontracts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21.1</w:t>
      </w:r>
      <w:r w:rsidR="003F46E6">
        <w:rPr>
          <w:rFonts w:ascii="Arial Narrow" w:hAnsi="Arial Narrow" w:cs="Times New Roman"/>
          <w:color w:val="000000"/>
          <w:sz w:val="24"/>
          <w:szCs w:val="24"/>
        </w:rPr>
        <w:t xml:space="preserve"> </w:t>
      </w:r>
      <w:proofErr w:type="gramStart"/>
      <w:r w:rsidRPr="001D1859">
        <w:rPr>
          <w:rFonts w:ascii="Arial Narrow" w:hAnsi="Arial Narrow" w:cs="Times New Roman"/>
          <w:color w:val="000000"/>
          <w:sz w:val="24"/>
          <w:szCs w:val="24"/>
        </w:rPr>
        <w:t>The</w:t>
      </w:r>
      <w:proofErr w:type="gramEnd"/>
      <w:r w:rsidRPr="001D1859">
        <w:rPr>
          <w:rFonts w:ascii="Arial Narrow" w:hAnsi="Arial Narrow" w:cs="Times New Roman"/>
          <w:color w:val="000000"/>
          <w:sz w:val="24"/>
          <w:szCs w:val="24"/>
        </w:rPr>
        <w:t xml:space="preserve"> Supplier shall notify the Procuring agency in writing of all subcontracts awarded under this Contract if not already specified in the bid.</w:t>
      </w:r>
      <w:r w:rsidR="00781D4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 notification, in the original bid or later, shall not relieve the Supplier from</w:t>
      </w:r>
      <w:r w:rsidR="00781D4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781D4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liability or obligation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FE5502">
      <w:pPr>
        <w:widowControl w:val="0"/>
        <w:autoSpaceDE w:val="0"/>
        <w:autoSpaceDN w:val="0"/>
        <w:adjustRightInd w:val="0"/>
        <w:spacing w:after="0" w:line="271" w:lineRule="exact"/>
        <w:ind w:left="2262"/>
        <w:rPr>
          <w:rFonts w:ascii="Arial Narrow" w:hAnsi="Arial Narrow" w:cs="Times New Roman"/>
          <w:color w:val="000000"/>
          <w:sz w:val="24"/>
          <w:szCs w:val="24"/>
        </w:rPr>
      </w:pPr>
      <w:r w:rsidRPr="001D1859">
        <w:rPr>
          <w:rFonts w:ascii="Arial Narrow" w:hAnsi="Arial Narrow" w:cs="Times New Roman"/>
          <w:color w:val="000000"/>
          <w:sz w:val="24"/>
          <w:szCs w:val="24"/>
        </w:rPr>
        <w:t>21.2</w:t>
      </w:r>
      <w:r>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Subcontracts</w:t>
      </w:r>
      <w:r w:rsidR="00E66EA6" w:rsidRPr="001D1859">
        <w:rPr>
          <w:rFonts w:ascii="Arial Narrow" w:hAnsi="Arial Narrow" w:cs="Times New Roman"/>
          <w:color w:val="000000"/>
          <w:sz w:val="24"/>
          <w:szCs w:val="24"/>
        </w:rPr>
        <w:t xml:space="preserve"> must comply with the provisions of GCC Clause 3.</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1</w:t>
      </w:r>
      <w:r w:rsidRPr="001D1859">
        <w:rPr>
          <w:rFonts w:ascii="Arial Narrow" w:hAnsi="Arial Narrow" w:cs="Times New Roman"/>
          <w:b/>
          <w:bCs/>
          <w:color w:val="000000"/>
          <w:sz w:val="24"/>
          <w:szCs w:val="24"/>
        </w:rPr>
        <w:t>. Delays in the Supplier’s Performance</w:t>
      </w:r>
    </w:p>
    <w:p w:rsidR="00E66EA6" w:rsidRPr="001D1859" w:rsidRDefault="00E66EA6">
      <w:pPr>
        <w:widowControl w:val="0"/>
        <w:tabs>
          <w:tab w:val="left" w:pos="1720"/>
        </w:tabs>
        <w:autoSpaceDE w:val="0"/>
        <w:autoSpaceDN w:val="0"/>
        <w:adjustRightInd w:val="0"/>
        <w:spacing w:before="29" w:after="0" w:line="240" w:lineRule="auto"/>
        <w:ind w:left="54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00FE5502" w:rsidRPr="001D1859">
        <w:rPr>
          <w:rFonts w:ascii="Arial Narrow" w:hAnsi="Arial Narrow" w:cs="Times New Roman"/>
          <w:color w:val="000000"/>
          <w:sz w:val="24"/>
          <w:szCs w:val="24"/>
        </w:rPr>
        <w:lastRenderedPageBreak/>
        <w:t xml:space="preserve">22.1 </w:t>
      </w:r>
      <w:r w:rsidR="00FE5502">
        <w:rPr>
          <w:rFonts w:ascii="Arial Narrow" w:hAnsi="Arial Narrow" w:cs="Times New Roman"/>
          <w:color w:val="000000"/>
          <w:sz w:val="24"/>
          <w:szCs w:val="24"/>
        </w:rPr>
        <w:t>Delivery</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Services</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made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accordance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3F46E6">
        <w:rPr>
          <w:rFonts w:ascii="Arial Narrow" w:hAnsi="Arial Narrow" w:cs="Times New Roman"/>
          <w:color w:val="000000"/>
          <w:sz w:val="24"/>
          <w:szCs w:val="24"/>
        </w:rPr>
        <w:t xml:space="preserve"> </w:t>
      </w:r>
      <w:r w:rsidR="00471378">
        <w:rPr>
          <w:rFonts w:ascii="Arial Narrow" w:hAnsi="Arial Narrow" w:cs="Times New Roman"/>
          <w:color w:val="000000"/>
          <w:sz w:val="24"/>
          <w:szCs w:val="24"/>
        </w:rPr>
        <w:t xml:space="preserve">schedule prescribed </w:t>
      </w:r>
      <w:r w:rsidRPr="001D1859">
        <w:rPr>
          <w:rFonts w:ascii="Arial Narrow" w:hAnsi="Arial Narrow" w:cs="Times New Roman"/>
          <w:color w:val="000000"/>
          <w:sz w:val="24"/>
          <w:szCs w:val="24"/>
        </w:rPr>
        <w:t>by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Schedule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Requirements.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680"/>
        </w:tabs>
        <w:autoSpaceDE w:val="0"/>
        <w:autoSpaceDN w:val="0"/>
        <w:adjustRightInd w:val="0"/>
        <w:spacing w:after="0" w:line="240" w:lineRule="auto"/>
        <w:ind w:left="54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22.2 If at any time during performance of the Contract, the Supplier or its subcontractor(s) should encounter conditions impeding timely delivery of the Goods and performance of Services, the Supplier shall promptly notify the Procuring agency in writing of the fact of the delay, </w:t>
      </w:r>
      <w:proofErr w:type="spellStart"/>
      <w:r w:rsidRPr="001D1859">
        <w:rPr>
          <w:rFonts w:ascii="Arial Narrow" w:hAnsi="Arial Narrow" w:cs="Times New Roman"/>
          <w:color w:val="000000"/>
          <w:sz w:val="24"/>
          <w:szCs w:val="24"/>
        </w:rPr>
        <w:t>its</w:t>
      </w:r>
      <w:proofErr w:type="spellEnd"/>
      <w:r w:rsidRPr="001D1859">
        <w:rPr>
          <w:rFonts w:ascii="Arial Narrow" w:hAnsi="Arial Narrow" w:cs="Times New Roman"/>
          <w:color w:val="000000"/>
          <w:sz w:val="24"/>
          <w:szCs w:val="24"/>
        </w:rPr>
        <w:t xml:space="preserve"> likely duration and</w:t>
      </w:r>
      <w:r w:rsidR="0040132A">
        <w:rPr>
          <w:rFonts w:ascii="Arial Narrow" w:hAnsi="Arial Narrow" w:cs="Times New Roman"/>
          <w:color w:val="000000"/>
          <w:sz w:val="24"/>
          <w:szCs w:val="24"/>
        </w:rPr>
        <w:t xml:space="preserve"> its cause(s). </w:t>
      </w:r>
      <w:r w:rsidRPr="001D1859">
        <w:rPr>
          <w:rFonts w:ascii="Arial Narrow" w:hAnsi="Arial Narrow" w:cs="Times New Roman"/>
          <w:color w:val="000000"/>
          <w:sz w:val="24"/>
          <w:szCs w:val="24"/>
        </w:rPr>
        <w:t xml:space="preserve">As soon as practicable </w:t>
      </w:r>
      <w:r w:rsidR="0040132A">
        <w:rPr>
          <w:rFonts w:ascii="Arial Narrow" w:hAnsi="Arial Narrow" w:cs="Times New Roman"/>
          <w:color w:val="000000"/>
          <w:sz w:val="24"/>
          <w:szCs w:val="24"/>
        </w:rPr>
        <w:t xml:space="preserve">after receipt of the Supplier’s </w:t>
      </w:r>
      <w:r w:rsidRPr="001D1859">
        <w:rPr>
          <w:rFonts w:ascii="Arial Narrow" w:hAnsi="Arial Narrow" w:cs="Times New Roman"/>
          <w:color w:val="000000"/>
          <w:sz w:val="24"/>
          <w:szCs w:val="24"/>
        </w:rPr>
        <w:t>notice, the Procuring agency</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evaluate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situation</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discretion extend</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 liquidated damages, in which case the extension shall be ratified by the parties by amendment of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22.3 Except</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GCC</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25,</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delay</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delivery</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obligations</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 render the Supplier liable to the imposition of liquidated damages pursuant to GCC Clause 23, unless an extension of time is agreed upon pursuant to GCC Clause 22.2 without the</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application of liquidated damages.</w:t>
      </w:r>
    </w:p>
    <w:p w:rsidR="00E66EA6" w:rsidRPr="001D1859" w:rsidRDefault="00E66EA6">
      <w:pPr>
        <w:widowControl w:val="0"/>
        <w:autoSpaceDE w:val="0"/>
        <w:autoSpaceDN w:val="0"/>
        <w:adjustRightInd w:val="0"/>
        <w:spacing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95" w:space="467"/>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tabs>
          <w:tab w:val="left" w:pos="2260"/>
        </w:tabs>
        <w:autoSpaceDE w:val="0"/>
        <w:autoSpaceDN w:val="0"/>
        <w:adjustRightInd w:val="0"/>
        <w:spacing w:before="29" w:after="0" w:line="240" w:lineRule="auto"/>
        <w:ind w:left="102"/>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r w:rsidRPr="001D1859">
        <w:rPr>
          <w:rFonts w:ascii="Arial Narrow" w:hAnsi="Arial Narrow" w:cs="Times New Roman"/>
          <w:b/>
          <w:bCs/>
          <w:color w:val="000000"/>
          <w:sz w:val="24"/>
          <w:szCs w:val="24"/>
        </w:rPr>
        <w:t>2</w:t>
      </w:r>
      <w:r w:rsidR="001B6605">
        <w:rPr>
          <w:rFonts w:ascii="Arial Narrow" w:hAnsi="Arial Narrow" w:cs="Times New Roman"/>
          <w:b/>
          <w:bCs/>
          <w:color w:val="000000"/>
          <w:sz w:val="24"/>
          <w:szCs w:val="24"/>
        </w:rPr>
        <w:t>2</w:t>
      </w:r>
      <w:r w:rsidRPr="001D1859">
        <w:rPr>
          <w:rFonts w:ascii="Arial Narrow" w:hAnsi="Arial Narrow" w:cs="Times New Roman"/>
          <w:b/>
          <w:bCs/>
          <w:color w:val="000000"/>
          <w:sz w:val="24"/>
          <w:szCs w:val="24"/>
        </w:rPr>
        <w:t>. Liquidated</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23.1</w:t>
      </w:r>
      <w:r w:rsidR="00FE55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Subject to GCC Clause 25, if the Supplier fails to deliver any or</w:t>
      </w:r>
    </w:p>
    <w:p w:rsidR="00E66EA6" w:rsidRPr="001D1859" w:rsidRDefault="00E66EA6" w:rsidP="003E361B">
      <w:pPr>
        <w:widowControl w:val="0"/>
        <w:tabs>
          <w:tab w:val="left" w:pos="2800"/>
        </w:tabs>
        <w:autoSpaceDE w:val="0"/>
        <w:autoSpaceDN w:val="0"/>
        <w:adjustRightInd w:val="0"/>
        <w:spacing w:before="60" w:after="0" w:line="240" w:lineRule="auto"/>
        <w:ind w:left="2802" w:right="40" w:hanging="234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Damages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all of the Goods or to perform the Services within the period(s) specified in the Contract, the Procuring agency shall, without prejudice to its other remedies under the Contract, deduct from the Contract Price, as liquidated damages, a sum equivalent to the percentage specified in SCC of the delivered price of the delayed Goods or unperformed Services for each week or part thereof of delay until actual delivery or performance, up to a maximum deduction of the percentage specified in SCC.</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Once the maximum is reached, the Procuring agency may consider termination of the Contract pursuant to GCC Clause 24.</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22"/>
          <w:pgSz w:w="12240" w:h="15840"/>
          <w:pgMar w:top="1380" w:right="1320" w:bottom="280" w:left="1700" w:header="0" w:footer="0" w:gutter="0"/>
          <w:cols w:space="720"/>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3</w:t>
      </w:r>
      <w:r w:rsidRPr="001D1859">
        <w:rPr>
          <w:rFonts w:ascii="Arial Narrow" w:hAnsi="Arial Narrow" w:cs="Times New Roman"/>
          <w:b/>
          <w:bCs/>
          <w:color w:val="000000"/>
          <w:sz w:val="24"/>
          <w:szCs w:val="24"/>
        </w:rPr>
        <w:t>. Termination for Default</w:t>
      </w:r>
    </w:p>
    <w:p w:rsidR="00E66EA6" w:rsidRPr="001D1859" w:rsidRDefault="00E66EA6">
      <w:pPr>
        <w:widowControl w:val="0"/>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24.1 The Procuring agency, without prejudice to any other remedy for breach</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written</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default</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sent</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 may terminate this Contract in whole or in part: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If </w:t>
      </w:r>
      <w:r w:rsidRPr="001D1859">
        <w:rPr>
          <w:rFonts w:ascii="Arial Narrow" w:hAnsi="Arial Narrow" w:cs="Times New Roman"/>
          <w:color w:val="000000"/>
          <w:sz w:val="24"/>
          <w:szCs w:val="24"/>
        </w:rPr>
        <w:t>the Supplier fails to deliver any or all of the Goods within the</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period(s)</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within</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 extension thereof granted by the Procuring agency pursuant to GCC Clause 22; or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0024BC">
      <w:pPr>
        <w:widowControl w:val="0"/>
        <w:tabs>
          <w:tab w:val="left" w:pos="1080"/>
        </w:tabs>
        <w:autoSpaceDE w:val="0"/>
        <w:autoSpaceDN w:val="0"/>
        <w:adjustRightInd w:val="0"/>
        <w:spacing w:after="0" w:line="240" w:lineRule="auto"/>
        <w:ind w:left="1080"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If </w:t>
      </w:r>
      <w:r w:rsidRPr="001D1859">
        <w:rPr>
          <w:rFonts w:ascii="Arial Narrow" w:hAnsi="Arial Narrow" w:cs="Times New Roman"/>
          <w:color w:val="000000"/>
          <w:sz w:val="24"/>
          <w:szCs w:val="24"/>
        </w:rPr>
        <w:t>the</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fails</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obligation(s)</w:t>
      </w:r>
      <w:r w:rsidR="000024BC">
        <w:rPr>
          <w:rFonts w:ascii="Arial Narrow" w:hAnsi="Arial Narrow" w:cs="Times New Roman"/>
          <w:color w:val="000000"/>
          <w:sz w:val="24"/>
          <w:szCs w:val="24"/>
        </w:rPr>
        <w:t xml:space="preserve"> under the   </w:t>
      </w:r>
      <w:r w:rsidRPr="001D1859">
        <w:rPr>
          <w:rFonts w:ascii="Arial Narrow" w:hAnsi="Arial Narrow" w:cs="Times New Roman"/>
          <w:color w:val="000000"/>
          <w:sz w:val="24"/>
          <w:szCs w:val="24"/>
        </w:rPr>
        <w:t>Contract.</w:t>
      </w:r>
    </w:p>
    <w:p w:rsidR="00E66EA6" w:rsidRPr="001D1859" w:rsidRDefault="00E66EA6" w:rsidP="000024BC">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If </w:t>
      </w:r>
      <w:r w:rsidRPr="001D1859">
        <w:rPr>
          <w:rFonts w:ascii="Arial Narrow" w:hAnsi="Arial Narrow" w:cs="Times New Roman"/>
          <w:color w:val="000000"/>
          <w:sz w:val="24"/>
          <w:szCs w:val="24"/>
        </w:rPr>
        <w:t>the Supplier, in the judgment of the Procuring agency has engaged in corrupt or fraudulent practices in competing for or in executing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1080" w:right="2943"/>
        <w:jc w:val="both"/>
        <w:rPr>
          <w:rFonts w:ascii="Arial Narrow" w:hAnsi="Arial Narrow" w:cs="Times New Roman"/>
          <w:color w:val="000000"/>
          <w:sz w:val="24"/>
          <w:szCs w:val="24"/>
        </w:rPr>
      </w:pPr>
      <w:r w:rsidRPr="001D1859">
        <w:rPr>
          <w:rFonts w:ascii="Arial Narrow" w:hAnsi="Arial Narrow" w:cs="Times New Roman"/>
          <w:color w:val="000000"/>
          <w:sz w:val="24"/>
          <w:szCs w:val="24"/>
        </w:rPr>
        <w:t>For the purpose of this clause: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1080" w:right="76"/>
        <w:jc w:val="both"/>
        <w:rPr>
          <w:rFonts w:ascii="Arial Narrow" w:hAnsi="Arial Narrow" w:cs="Times New Roman"/>
          <w:color w:val="000000"/>
          <w:sz w:val="24"/>
          <w:szCs w:val="24"/>
        </w:rPr>
      </w:pPr>
      <w:r w:rsidRPr="001D1859">
        <w:rPr>
          <w:rFonts w:ascii="Arial Narrow" w:hAnsi="Arial Narrow" w:cs="Times New Roman"/>
          <w:color w:val="000000"/>
          <w:sz w:val="24"/>
          <w:szCs w:val="24"/>
        </w:rPr>
        <w:t>“</w:t>
      </w:r>
      <w:proofErr w:type="gramStart"/>
      <w:r w:rsidR="00AA1F58" w:rsidRPr="001D1859">
        <w:rPr>
          <w:rFonts w:ascii="Arial Narrow" w:hAnsi="Arial Narrow" w:cs="Times New Roman"/>
          <w:color w:val="000000"/>
          <w:sz w:val="24"/>
          <w:szCs w:val="24"/>
        </w:rPr>
        <w:t>corr</w:t>
      </w:r>
      <w:r w:rsidR="00AA1F58">
        <w:rPr>
          <w:rFonts w:ascii="Arial Narrow" w:hAnsi="Arial Narrow" w:cs="Times New Roman"/>
          <w:color w:val="000000"/>
          <w:sz w:val="24"/>
          <w:szCs w:val="24"/>
        </w:rPr>
        <w:t>u</w:t>
      </w:r>
      <w:r w:rsidR="00AA1F58" w:rsidRPr="001D1859">
        <w:rPr>
          <w:rFonts w:ascii="Arial Narrow" w:hAnsi="Arial Narrow" w:cs="Times New Roman"/>
          <w:color w:val="000000"/>
          <w:sz w:val="24"/>
          <w:szCs w:val="24"/>
        </w:rPr>
        <w:t>pt</w:t>
      </w:r>
      <w:proofErr w:type="gramEnd"/>
      <w:r w:rsidR="00AA1F58">
        <w:rPr>
          <w:rFonts w:ascii="Arial Narrow" w:hAnsi="Arial Narrow" w:cs="Times New Roman"/>
          <w:color w:val="000000"/>
          <w:sz w:val="24"/>
          <w:szCs w:val="24"/>
        </w:rPr>
        <w:t xml:space="preserve"> practice</w:t>
      </w:r>
      <w:r w:rsidRPr="001D1859">
        <w:rPr>
          <w:rFonts w:ascii="Arial Narrow" w:hAnsi="Arial Narrow" w:cs="Times New Roman"/>
          <w:color w:val="000000"/>
          <w:sz w:val="24"/>
          <w:szCs w:val="24"/>
        </w:rPr>
        <w:t>”</w:t>
      </w:r>
      <w:r w:rsidR="00F2606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 means the offering, giving, receiving or soliciting of anything of value to influence the action of a public official in</w:t>
      </w:r>
      <w:r w:rsidR="00F2606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2606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procurement process or in contract execution.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1080" w:right="76"/>
        <w:jc w:val="both"/>
        <w:rPr>
          <w:rFonts w:ascii="Arial Narrow" w:hAnsi="Arial Narrow" w:cs="Times New Roman"/>
          <w:color w:val="000000"/>
          <w:sz w:val="24"/>
          <w:szCs w:val="24"/>
        </w:rPr>
      </w:pPr>
      <w:r w:rsidRPr="001D1859">
        <w:rPr>
          <w:rFonts w:ascii="Arial Narrow" w:hAnsi="Arial Narrow" w:cs="Times New Roman"/>
          <w:color w:val="000000"/>
          <w:sz w:val="24"/>
          <w:szCs w:val="24"/>
        </w:rPr>
        <w:t>“</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fraudulent practice” means a misrepresentation of facts in order to influence a procurement process or the execution of a contract to the detriment of the Borrower, and includes collusive</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practice</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among</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submission)</w:t>
      </w:r>
      <w:r w:rsidR="00C650BB">
        <w:rPr>
          <w:rFonts w:ascii="Arial Narrow" w:hAnsi="Arial Narrow" w:cs="Times New Roman"/>
          <w:color w:val="000000"/>
          <w:sz w:val="24"/>
          <w:szCs w:val="24"/>
        </w:rPr>
        <w:t xml:space="preserve"> designed </w:t>
      </w:r>
      <w:r w:rsidRPr="001D1859">
        <w:rPr>
          <w:rFonts w:ascii="Arial Narrow" w:hAnsi="Arial Narrow" w:cs="Times New Roman"/>
          <w:color w:val="000000"/>
          <w:sz w:val="24"/>
          <w:szCs w:val="24"/>
        </w:rPr>
        <w:t>to</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establish</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artificial non-competitive levels and to deprive the Borrower of the benefits of free and open competition.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AA1F58">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99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24.2</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 In the</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event the Procuring</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 terminates</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 in whole or in</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part, pursuant to GCC Clause 24.1, the Procuring agency may procure, upon such terms</w:t>
      </w:r>
      <w:r w:rsidR="00AA1F58">
        <w:rPr>
          <w:rFonts w:ascii="Arial Narrow" w:hAnsi="Arial Narrow" w:cs="Times New Roman"/>
          <w:color w:val="000000"/>
          <w:sz w:val="24"/>
          <w:szCs w:val="24"/>
        </w:rPr>
        <w:t xml:space="preserve"> and in such manner as it deems </w:t>
      </w:r>
      <w:r w:rsidRPr="001D1859">
        <w:rPr>
          <w:rFonts w:ascii="Arial Narrow" w:hAnsi="Arial Narrow" w:cs="Times New Roman"/>
          <w:color w:val="000000"/>
          <w:sz w:val="24"/>
          <w:szCs w:val="24"/>
        </w:rPr>
        <w:t>appropriate,</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Services</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similar</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those</w:t>
      </w:r>
      <w:r w:rsidR="00AA1F58">
        <w:rPr>
          <w:rFonts w:ascii="Arial Narrow" w:hAnsi="Arial Narrow" w:cs="Times New Roman"/>
          <w:color w:val="000000"/>
          <w:sz w:val="24"/>
          <w:szCs w:val="24"/>
        </w:rPr>
        <w:t xml:space="preserve"> </w:t>
      </w:r>
      <w:r w:rsidR="004872C5" w:rsidRPr="001D1859">
        <w:rPr>
          <w:rFonts w:ascii="Arial Narrow" w:hAnsi="Arial Narrow" w:cs="Times New Roman"/>
          <w:color w:val="000000"/>
          <w:sz w:val="24"/>
          <w:szCs w:val="24"/>
        </w:rPr>
        <w:t>undelivered,</w:t>
      </w:r>
    </w:p>
    <w:p w:rsidR="00E66EA6" w:rsidRPr="001D1859" w:rsidRDefault="00E66EA6">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56" w:space="506"/>
            <w:col w:w="6958"/>
          </w:cols>
          <w:noEndnote/>
        </w:sectPr>
      </w:pPr>
    </w:p>
    <w:p w:rsidR="00E66EA6" w:rsidRPr="001D1859" w:rsidRDefault="00E66EA6">
      <w:pPr>
        <w:widowControl w:val="0"/>
        <w:autoSpaceDE w:val="0"/>
        <w:autoSpaceDN w:val="0"/>
        <w:adjustRightInd w:val="0"/>
        <w:spacing w:before="60" w:after="0" w:line="240" w:lineRule="auto"/>
        <w:ind w:left="2802" w:right="77"/>
        <w:jc w:val="both"/>
        <w:rPr>
          <w:rFonts w:ascii="Arial Narrow" w:hAnsi="Arial Narrow" w:cs="Times New Roman"/>
          <w:color w:val="000000"/>
          <w:sz w:val="24"/>
          <w:szCs w:val="24"/>
        </w:rPr>
      </w:pPr>
      <w:proofErr w:type="gramStart"/>
      <w:r w:rsidRPr="001D1859">
        <w:rPr>
          <w:rFonts w:ascii="Arial Narrow" w:hAnsi="Arial Narrow" w:cs="Times New Roman"/>
          <w:color w:val="000000"/>
          <w:sz w:val="24"/>
          <w:szCs w:val="24"/>
        </w:rPr>
        <w:lastRenderedPageBreak/>
        <w:t>and</w:t>
      </w:r>
      <w:proofErr w:type="gramEnd"/>
      <w:r w:rsidRPr="001D1859">
        <w:rPr>
          <w:rFonts w:ascii="Arial Narrow" w:hAnsi="Arial Narrow" w:cs="Times New Roman"/>
          <w:color w:val="000000"/>
          <w:sz w:val="24"/>
          <w:szCs w:val="24"/>
        </w:rPr>
        <w:t xml:space="preserve"> the Supplier shall be liable to the Procuring agency for any excess costs for such similar Goods or Services. However,</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continue</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Contract to the extent not terminated.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s>
        <w:autoSpaceDE w:val="0"/>
        <w:autoSpaceDN w:val="0"/>
        <w:adjustRightInd w:val="0"/>
        <w:spacing w:after="0" w:line="240" w:lineRule="auto"/>
        <w:ind w:left="2802" w:right="73"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2</w:t>
      </w:r>
      <w:r w:rsidR="001B6605">
        <w:rPr>
          <w:rFonts w:ascii="Arial Narrow" w:hAnsi="Arial Narrow" w:cs="Times New Roman"/>
          <w:b/>
          <w:bCs/>
          <w:color w:val="000000"/>
          <w:sz w:val="24"/>
          <w:szCs w:val="24"/>
        </w:rPr>
        <w:t>4</w:t>
      </w:r>
      <w:r w:rsidRPr="001D1859">
        <w:rPr>
          <w:rFonts w:ascii="Arial Narrow" w:hAnsi="Arial Narrow" w:cs="Times New Roman"/>
          <w:b/>
          <w:bCs/>
          <w:color w:val="000000"/>
          <w:sz w:val="24"/>
          <w:szCs w:val="24"/>
        </w:rPr>
        <w:t>. Force Majeure</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25.1</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Notwithstanding the provisions of GCC Clauses 22, 23, and 24, the Supplier shall not be liable for forfeiture of its performance security, liquidated damages, or termination for default if and to the</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extent</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delay</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failure</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perform its obligations under the</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 the result of an event of Force Majeure.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25.2 For purposes of this clause, “Force Majeure” means an event </w:t>
      </w:r>
      <w:r w:rsidR="00F73D4C">
        <w:rPr>
          <w:rFonts w:ascii="Arial Narrow" w:hAnsi="Arial Narrow" w:cs="Times New Roman"/>
          <w:color w:val="000000"/>
          <w:sz w:val="24"/>
          <w:szCs w:val="24"/>
        </w:rPr>
        <w:t xml:space="preserve">beyond </w:t>
      </w:r>
      <w:r w:rsidRPr="001D1859">
        <w:rPr>
          <w:rFonts w:ascii="Arial Narrow" w:hAnsi="Arial Narrow" w:cs="Times New Roman"/>
          <w:color w:val="000000"/>
          <w:sz w:val="24"/>
          <w:szCs w:val="24"/>
        </w:rPr>
        <w:t>the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control</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involving</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Supplier’s fault or negligence and not foreseeable.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 events may</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but</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restricted</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acts</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F73D4C">
        <w:rPr>
          <w:rFonts w:ascii="Arial Narrow" w:hAnsi="Arial Narrow" w:cs="Times New Roman"/>
          <w:color w:val="000000"/>
          <w:sz w:val="24"/>
          <w:szCs w:val="24"/>
        </w:rPr>
        <w:t xml:space="preserve"> sovereign </w:t>
      </w:r>
      <w:r w:rsidRPr="001D1859">
        <w:rPr>
          <w:rFonts w:ascii="Arial Narrow" w:hAnsi="Arial Narrow" w:cs="Times New Roman"/>
          <w:color w:val="000000"/>
          <w:sz w:val="24"/>
          <w:szCs w:val="24"/>
        </w:rPr>
        <w:t>capacity,</w:t>
      </w:r>
      <w:r w:rsidR="00F73D4C">
        <w:rPr>
          <w:rFonts w:ascii="Arial Narrow" w:hAnsi="Arial Narrow" w:cs="Times New Roman"/>
          <w:color w:val="000000"/>
          <w:sz w:val="24"/>
          <w:szCs w:val="24"/>
        </w:rPr>
        <w:t xml:space="preserve"> </w:t>
      </w:r>
      <w:r w:rsidR="00F73D4C" w:rsidRPr="001D1859">
        <w:rPr>
          <w:rFonts w:ascii="Arial Narrow" w:hAnsi="Arial Narrow" w:cs="Times New Roman"/>
          <w:color w:val="000000"/>
          <w:sz w:val="24"/>
          <w:szCs w:val="24"/>
        </w:rPr>
        <w:t>wars</w:t>
      </w:r>
      <w:r w:rsidR="009B79D8">
        <w:rPr>
          <w:rFonts w:ascii="Arial Narrow" w:hAnsi="Arial Narrow" w:cs="Times New Roman"/>
          <w:color w:val="000000"/>
          <w:sz w:val="24"/>
          <w:szCs w:val="24"/>
        </w:rPr>
        <w:t xml:space="preserve"> </w:t>
      </w:r>
      <w:r w:rsidR="00F73D4C" w:rsidRPr="001D1859">
        <w:rPr>
          <w:rFonts w:ascii="Arial Narrow" w:hAnsi="Arial Narrow" w:cs="Times New Roman"/>
          <w:color w:val="000000"/>
          <w:sz w:val="24"/>
          <w:szCs w:val="24"/>
        </w:rPr>
        <w:t>or</w:t>
      </w:r>
      <w:r w:rsidR="009B79D8">
        <w:rPr>
          <w:rFonts w:ascii="Arial Narrow" w:hAnsi="Arial Narrow" w:cs="Times New Roman"/>
          <w:color w:val="000000"/>
          <w:sz w:val="24"/>
          <w:szCs w:val="24"/>
        </w:rPr>
        <w:t xml:space="preserve"> </w:t>
      </w:r>
      <w:r w:rsidR="00F73D4C" w:rsidRPr="001D1859">
        <w:rPr>
          <w:rFonts w:ascii="Arial Narrow" w:hAnsi="Arial Narrow" w:cs="Times New Roman"/>
          <w:color w:val="000000"/>
          <w:sz w:val="24"/>
          <w:szCs w:val="24"/>
        </w:rPr>
        <w:t>revolutions</w:t>
      </w:r>
      <w:r w:rsidR="00F73D4C">
        <w:rPr>
          <w:rFonts w:ascii="Arial Narrow" w:hAnsi="Arial Narrow" w:cs="Times New Roman"/>
          <w:color w:val="000000"/>
          <w:sz w:val="24"/>
          <w:szCs w:val="24"/>
        </w:rPr>
        <w:t>, fires</w:t>
      </w:r>
      <w:r w:rsidRPr="001D1859">
        <w:rPr>
          <w:rFonts w:ascii="Arial Narrow" w:hAnsi="Arial Narrow" w:cs="Times New Roman"/>
          <w:color w:val="000000"/>
          <w:sz w:val="24"/>
          <w:szCs w:val="24"/>
        </w:rPr>
        <w:t>, floods, epidemics, quarantine restrictions, and freight embargoes.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4520"/>
        </w:tabs>
        <w:autoSpaceDE w:val="0"/>
        <w:autoSpaceDN w:val="0"/>
        <w:adjustRightInd w:val="0"/>
        <w:spacing w:after="0" w:line="240" w:lineRule="auto"/>
        <w:ind w:left="2802"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25.3 If a Force Majeure situation arises, the Supplier shall promptly notify the Procuring agency in writing of such condition and the cause</w:t>
      </w:r>
      <w:r w:rsidR="00833835">
        <w:rPr>
          <w:rFonts w:ascii="Arial Narrow" w:hAnsi="Arial Narrow" w:cs="Times New Roman"/>
          <w:color w:val="000000"/>
          <w:sz w:val="24"/>
          <w:szCs w:val="24"/>
        </w:rPr>
        <w:t xml:space="preserve"> </w:t>
      </w:r>
      <w:proofErr w:type="spellStart"/>
      <w:r w:rsidRPr="001D1859">
        <w:rPr>
          <w:rFonts w:ascii="Arial Narrow" w:hAnsi="Arial Narrow" w:cs="Times New Roman"/>
          <w:color w:val="000000"/>
          <w:sz w:val="24"/>
          <w:szCs w:val="24"/>
        </w:rPr>
        <w:t>there</w:t>
      </w:r>
      <w:r w:rsidR="00833835">
        <w:rPr>
          <w:rFonts w:ascii="Arial Narrow" w:hAnsi="Arial Narrow" w:cs="Times New Roman"/>
          <w:color w:val="000000"/>
          <w:sz w:val="24"/>
          <w:szCs w:val="24"/>
        </w:rPr>
        <w:t xml:space="preserve"> </w:t>
      </w:r>
      <w:r w:rsidR="00833835" w:rsidRPr="001D1859">
        <w:rPr>
          <w:rFonts w:ascii="Arial Narrow" w:hAnsi="Arial Narrow" w:cs="Times New Roman"/>
          <w:color w:val="000000"/>
          <w:sz w:val="24"/>
          <w:szCs w:val="24"/>
        </w:rPr>
        <w:t>of</w:t>
      </w:r>
      <w:proofErr w:type="spellEnd"/>
      <w:r w:rsidR="00833835" w:rsidRPr="001D1859">
        <w:rPr>
          <w:rFonts w:ascii="Arial Narrow" w:hAnsi="Arial Narrow" w:cs="Times New Roman"/>
          <w:color w:val="000000"/>
          <w:sz w:val="24"/>
          <w:szCs w:val="24"/>
        </w:rPr>
        <w:t>. Unless</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otherwise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directed</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writing,</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continue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 obligations under the Contract as far as is</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reasonably practical, and shall seek all reasonable alternative means for performance not prevented by the Force Majeure event.</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23"/>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5</w:t>
      </w:r>
      <w:r w:rsidRPr="001D1859">
        <w:rPr>
          <w:rFonts w:ascii="Arial Narrow" w:hAnsi="Arial Narrow" w:cs="Times New Roman"/>
          <w:b/>
          <w:bCs/>
          <w:color w:val="000000"/>
          <w:sz w:val="24"/>
          <w:szCs w:val="24"/>
        </w:rPr>
        <w:t>. Termination for Insolvency</w:t>
      </w:r>
    </w:p>
    <w:p w:rsidR="00E66EA6" w:rsidRPr="001D1859" w:rsidRDefault="00E66EA6">
      <w:pPr>
        <w:widowControl w:val="0"/>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26.1 The Procuring agency may at any time terminate the Contract by giving</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written notice to the Supplier if the Supplier becomes bankrupt or otherwise insolvent.</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this event, termination will be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compensation</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w:t>
      </w:r>
      <w:r w:rsidR="00833835">
        <w:rPr>
          <w:rFonts w:ascii="Arial Narrow" w:hAnsi="Arial Narrow" w:cs="Times New Roman"/>
          <w:color w:val="000000"/>
          <w:sz w:val="24"/>
          <w:szCs w:val="24"/>
        </w:rPr>
        <w:t xml:space="preserve"> termination </w:t>
      </w:r>
      <w:r w:rsidRPr="001D1859">
        <w:rPr>
          <w:rFonts w:ascii="Arial Narrow" w:hAnsi="Arial Narrow" w:cs="Times New Roman"/>
          <w:color w:val="000000"/>
          <w:sz w:val="24"/>
          <w:szCs w:val="24"/>
        </w:rPr>
        <w:t>will not</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prejudice or affect any right of action or remedy</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has</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accrued</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accrue</w:t>
      </w:r>
      <w:r w:rsidR="00833835">
        <w:rPr>
          <w:rFonts w:ascii="Arial Narrow" w:hAnsi="Arial Narrow" w:cs="Times New Roman"/>
          <w:color w:val="000000"/>
          <w:sz w:val="24"/>
          <w:szCs w:val="24"/>
        </w:rPr>
        <w:t xml:space="preserve"> </w:t>
      </w:r>
      <w:r w:rsidR="001868BA" w:rsidRPr="001D1859">
        <w:rPr>
          <w:rFonts w:ascii="Arial Narrow" w:hAnsi="Arial Narrow" w:cs="Times New Roman"/>
          <w:color w:val="000000"/>
          <w:sz w:val="24"/>
          <w:szCs w:val="24"/>
        </w:rPr>
        <w:t>there</w:t>
      </w:r>
      <w:r w:rsidR="001868BA">
        <w:rPr>
          <w:rFonts w:ascii="Arial Narrow" w:hAnsi="Arial Narrow" w:cs="Times New Roman"/>
          <w:color w:val="000000"/>
          <w:sz w:val="24"/>
          <w:szCs w:val="24"/>
        </w:rPr>
        <w:t>a</w:t>
      </w:r>
      <w:r w:rsidR="001868BA" w:rsidRPr="001D1859">
        <w:rPr>
          <w:rFonts w:ascii="Arial Narrow" w:hAnsi="Arial Narrow" w:cs="Times New Roman"/>
          <w:color w:val="000000"/>
          <w:sz w:val="24"/>
          <w:szCs w:val="24"/>
        </w:rPr>
        <w:t>fter</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w:t>
      </w:r>
    </w:p>
    <w:p w:rsidR="00E66EA6" w:rsidRPr="001D1859" w:rsidRDefault="00E66EA6">
      <w:pPr>
        <w:widowControl w:val="0"/>
        <w:autoSpaceDE w:val="0"/>
        <w:autoSpaceDN w:val="0"/>
        <w:adjustRightInd w:val="0"/>
        <w:spacing w:before="29"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920" w:space="341"/>
            <w:col w:w="6959"/>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6</w:t>
      </w:r>
      <w:r w:rsidRPr="001D1859">
        <w:rPr>
          <w:rFonts w:ascii="Arial Narrow" w:hAnsi="Arial Narrow" w:cs="Times New Roman"/>
          <w:b/>
          <w:bCs/>
          <w:color w:val="000000"/>
          <w:sz w:val="24"/>
          <w:szCs w:val="24"/>
        </w:rPr>
        <w:t>. Termination for Convenience</w:t>
      </w:r>
    </w:p>
    <w:p w:rsidR="00E66EA6" w:rsidRPr="001D1859" w:rsidRDefault="00E66EA6">
      <w:pPr>
        <w:widowControl w:val="0"/>
        <w:tabs>
          <w:tab w:val="left" w:pos="2360"/>
        </w:tabs>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27.1 The Procuring agency, by written notice sent to the Supplier, may terminate the Contract, in whole or in part, at any time for its convenience.</w:t>
      </w:r>
      <w:r w:rsidRPr="001D1859">
        <w:rPr>
          <w:rFonts w:ascii="Arial Narrow" w:hAnsi="Arial Narrow" w:cs="Times New Roman"/>
          <w:color w:val="000000"/>
          <w:sz w:val="24"/>
          <w:szCs w:val="24"/>
        </w:rPr>
        <w:tab/>
        <w:t>The notice of termination shall specify that termination is for the Procuring agency’s convenience, the extent to</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 terminated, and the date upon which such</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termination</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becomes effective.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27.2 The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complete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ready</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shipment</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within thirty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(30)</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receipt</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termination shall be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accepted</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 the Procuring agency at the</w:t>
      </w:r>
      <w:r w:rsidR="00471378">
        <w:rPr>
          <w:rFonts w:ascii="Arial Narrow" w:hAnsi="Arial Narrow" w:cs="Times New Roman"/>
          <w:color w:val="000000"/>
          <w:sz w:val="24"/>
          <w:szCs w:val="24"/>
        </w:rPr>
        <w:t>,</w:t>
      </w:r>
    </w:p>
    <w:p w:rsidR="00E66EA6" w:rsidRPr="001D1859" w:rsidRDefault="00E66EA6" w:rsidP="00D80AAF">
      <w:pPr>
        <w:widowControl w:val="0"/>
        <w:autoSpaceDE w:val="0"/>
        <w:autoSpaceDN w:val="0"/>
        <w:adjustRightInd w:val="0"/>
        <w:spacing w:after="0" w:line="240" w:lineRule="auto"/>
        <w:ind w:right="77"/>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69" w:space="493"/>
            <w:col w:w="6958"/>
          </w:cols>
          <w:noEndnote/>
        </w:sectPr>
      </w:pPr>
    </w:p>
    <w:p w:rsidR="00E66EA6" w:rsidRPr="001D1859" w:rsidRDefault="00D80AAF" w:rsidP="00D80AAF">
      <w:pPr>
        <w:widowControl w:val="0"/>
        <w:tabs>
          <w:tab w:val="left" w:pos="5900"/>
        </w:tabs>
        <w:autoSpaceDE w:val="0"/>
        <w:autoSpaceDN w:val="0"/>
        <w:adjustRightInd w:val="0"/>
        <w:spacing w:before="60" w:after="0" w:line="240" w:lineRule="auto"/>
        <w:ind w:left="3330" w:hanging="3330"/>
        <w:rPr>
          <w:rFonts w:ascii="Arial Narrow" w:hAnsi="Arial Narrow" w:cs="Times New Roman"/>
          <w:color w:val="000000"/>
          <w:sz w:val="24"/>
          <w:szCs w:val="24"/>
        </w:rPr>
      </w:pPr>
      <w:r>
        <w:rPr>
          <w:rFonts w:ascii="Arial Narrow" w:hAnsi="Arial Narrow" w:cs="Times New Roman"/>
          <w:color w:val="000000"/>
          <w:sz w:val="24"/>
          <w:szCs w:val="24"/>
        </w:rPr>
        <w:lastRenderedPageBreak/>
        <w:t xml:space="preserve">                                                             </w:t>
      </w:r>
      <w:proofErr w:type="gramStart"/>
      <w:r w:rsidR="00E66EA6" w:rsidRPr="001D1859">
        <w:rPr>
          <w:rFonts w:ascii="Arial Narrow" w:hAnsi="Arial Narrow" w:cs="Times New Roman"/>
          <w:color w:val="000000"/>
          <w:sz w:val="24"/>
          <w:szCs w:val="24"/>
        </w:rPr>
        <w:t>Contract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terms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prices.</w:t>
      </w:r>
      <w:proofErr w:type="gramEnd"/>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remaining</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Goods,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Procuring </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agency may elect:</w:t>
      </w:r>
    </w:p>
    <w:p w:rsidR="00E66EA6" w:rsidRPr="001D1859" w:rsidRDefault="00E66EA6">
      <w:pPr>
        <w:widowControl w:val="0"/>
        <w:tabs>
          <w:tab w:val="left" w:pos="3340"/>
        </w:tabs>
        <w:autoSpaceDE w:val="0"/>
        <w:autoSpaceDN w:val="0"/>
        <w:adjustRightInd w:val="0"/>
        <w:spacing w:after="0" w:line="240" w:lineRule="auto"/>
        <w:ind w:left="334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To </w:t>
      </w:r>
      <w:r w:rsidRPr="001D1859">
        <w:rPr>
          <w:rFonts w:ascii="Arial Narrow" w:hAnsi="Arial Narrow" w:cs="Times New Roman"/>
          <w:color w:val="000000"/>
          <w:sz w:val="24"/>
          <w:szCs w:val="24"/>
        </w:rPr>
        <w:t>have any portion completed and delivered at the Contract terms and prices; and/or</w:t>
      </w:r>
    </w:p>
    <w:p w:rsidR="00E66EA6" w:rsidRPr="001D1859" w:rsidRDefault="00E66EA6">
      <w:pPr>
        <w:widowControl w:val="0"/>
        <w:tabs>
          <w:tab w:val="left" w:pos="3340"/>
        </w:tabs>
        <w:autoSpaceDE w:val="0"/>
        <w:autoSpaceDN w:val="0"/>
        <w:adjustRightInd w:val="0"/>
        <w:spacing w:after="0" w:line="240" w:lineRule="auto"/>
        <w:ind w:left="3342"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To </w:t>
      </w:r>
      <w:r w:rsidRPr="001D1859">
        <w:rPr>
          <w:rFonts w:ascii="Arial Narrow" w:hAnsi="Arial Narrow" w:cs="Times New Roman"/>
          <w:color w:val="000000"/>
          <w:sz w:val="24"/>
          <w:szCs w:val="24"/>
        </w:rPr>
        <w:t>cancel the remainder and pay to the Supplier an agreed amount for partially completed Goods and Services and for materials and parts previously procured by the Supplier.</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12"/>
          <w:szCs w:val="12"/>
        </w:rPr>
        <w:sectPr w:rsidR="00E66EA6" w:rsidRPr="001D1859">
          <w:headerReference w:type="default" r:id="rId24"/>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7</w:t>
      </w:r>
      <w:r w:rsidRPr="001D1859">
        <w:rPr>
          <w:rFonts w:ascii="Arial Narrow" w:hAnsi="Arial Narrow" w:cs="Times New Roman"/>
          <w:b/>
          <w:bCs/>
          <w:color w:val="000000"/>
          <w:sz w:val="24"/>
          <w:szCs w:val="24"/>
        </w:rPr>
        <w:t>. Resolution of</w:t>
      </w:r>
    </w:p>
    <w:p w:rsidR="00E66EA6" w:rsidRPr="001D1859" w:rsidRDefault="00E66EA6">
      <w:pPr>
        <w:widowControl w:val="0"/>
        <w:autoSpaceDE w:val="0"/>
        <w:autoSpaceDN w:val="0"/>
        <w:adjustRightInd w:val="0"/>
        <w:spacing w:after="0" w:line="240" w:lineRule="auto"/>
        <w:ind w:left="424" w:right="436"/>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Disputes</w:t>
      </w:r>
    </w:p>
    <w:p w:rsidR="00E66EA6" w:rsidRPr="001D1859" w:rsidRDefault="00E66EA6">
      <w:pPr>
        <w:widowControl w:val="0"/>
        <w:tabs>
          <w:tab w:val="left" w:pos="1500"/>
          <w:tab w:val="left" w:pos="2660"/>
          <w:tab w:val="left" w:pos="3180"/>
          <w:tab w:val="left" w:pos="4020"/>
          <w:tab w:val="left" w:pos="5120"/>
          <w:tab w:val="left" w:pos="6480"/>
        </w:tabs>
        <w:autoSpaceDE w:val="0"/>
        <w:autoSpaceDN w:val="0"/>
        <w:adjustRightInd w:val="0"/>
        <w:spacing w:before="29" w:after="0" w:line="240" w:lineRule="auto"/>
        <w:ind w:left="540" w:right="78" w:hanging="540"/>
        <w:jc w:val="both"/>
        <w:rPr>
          <w:rFonts w:ascii="Arial Narrow" w:hAnsi="Arial Narrow" w:cs="Times New Roman"/>
          <w:color w:val="000000"/>
          <w:sz w:val="12"/>
          <w:szCs w:val="12"/>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28.1 The Procuring agency and the Supplier shall make every effort to resolve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amicably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direct</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informal</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negotiation</w:t>
      </w:r>
      <w:r w:rsidRPr="001D1859">
        <w:rPr>
          <w:rFonts w:ascii="Arial Narrow" w:hAnsi="Arial Narrow" w:cs="Times New Roman"/>
          <w:color w:val="000000"/>
          <w:sz w:val="24"/>
          <w:szCs w:val="24"/>
        </w:rPr>
        <w:tab/>
        <w:t>any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disagreement</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dispute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arising</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between</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them</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connection with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10"/>
          <w:szCs w:val="10"/>
        </w:rPr>
      </w:pP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28.2 If,</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thirty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(30)</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from</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commencement</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 informal</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negotiations,</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 have been unable to resolve amicably a Contract dispute, either party may require that the dispute be referred for resolution to the formal mechanisms specified in SCC.</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These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mechanisms may include, but are not restricted to, conciliation mediated by a third party, adjudication in an agreed manner and/or arbitration.</w:t>
      </w: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816" w:space="446"/>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E43EC4" w:rsidRDefault="00E66EA6">
      <w:pPr>
        <w:widowControl w:val="0"/>
        <w:autoSpaceDE w:val="0"/>
        <w:autoSpaceDN w:val="0"/>
        <w:adjustRightInd w:val="0"/>
        <w:spacing w:before="7" w:after="0" w:line="240" w:lineRule="exact"/>
        <w:rPr>
          <w:rFonts w:ascii="Arial Narrow" w:hAnsi="Arial Narrow" w:cs="Times New Roman"/>
          <w:color w:val="000000"/>
          <w:sz w:val="14"/>
        </w:rPr>
        <w:sectPr w:rsidR="00E66EA6" w:rsidRPr="00E43EC4">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102" w:right="-61"/>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8</w:t>
      </w:r>
      <w:r w:rsidRPr="001D1859">
        <w:rPr>
          <w:rFonts w:ascii="Arial Narrow" w:hAnsi="Arial Narrow" w:cs="Times New Roman"/>
          <w:b/>
          <w:bCs/>
          <w:color w:val="000000"/>
          <w:sz w:val="24"/>
          <w:szCs w:val="24"/>
        </w:rPr>
        <w:t>. Governing</w:t>
      </w:r>
    </w:p>
    <w:p w:rsidR="00E66EA6" w:rsidRPr="001D1859" w:rsidRDefault="00E66EA6">
      <w:pPr>
        <w:widowControl w:val="0"/>
        <w:autoSpaceDE w:val="0"/>
        <w:autoSpaceDN w:val="0"/>
        <w:adjustRightInd w:val="0"/>
        <w:spacing w:after="0" w:line="240" w:lineRule="auto"/>
        <w:ind w:left="462"/>
        <w:rPr>
          <w:rFonts w:ascii="Arial Narrow" w:hAnsi="Arial Narrow" w:cs="Times New Roman"/>
          <w:color w:val="000000"/>
          <w:sz w:val="24"/>
          <w:szCs w:val="24"/>
        </w:rPr>
      </w:pPr>
      <w:r w:rsidRPr="001D1859">
        <w:rPr>
          <w:rFonts w:ascii="Arial Narrow" w:hAnsi="Arial Narrow" w:cs="Times New Roman"/>
          <w:b/>
          <w:bCs/>
          <w:color w:val="000000"/>
          <w:sz w:val="24"/>
          <w:szCs w:val="24"/>
        </w:rPr>
        <w:t>Language</w:t>
      </w:r>
    </w:p>
    <w:p w:rsidR="00E66EA6" w:rsidRPr="001D1859" w:rsidRDefault="00E66EA6">
      <w:pPr>
        <w:widowControl w:val="0"/>
        <w:autoSpaceDE w:val="0"/>
        <w:autoSpaceDN w:val="0"/>
        <w:adjustRightInd w:val="0"/>
        <w:spacing w:before="29"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29.1 The Contract shall be written in the language specified in SCC.</w:t>
      </w:r>
    </w:p>
    <w:p w:rsidR="00E66EA6" w:rsidRPr="001D1859" w:rsidRDefault="00E66EA6">
      <w:pPr>
        <w:widowControl w:val="0"/>
        <w:tabs>
          <w:tab w:val="left" w:pos="6520"/>
        </w:tabs>
        <w:autoSpaceDE w:val="0"/>
        <w:autoSpaceDN w:val="0"/>
        <w:adjustRightInd w:val="0"/>
        <w:spacing w:after="0" w:line="240" w:lineRule="auto"/>
        <w:ind w:left="540" w:right="74"/>
        <w:jc w:val="both"/>
        <w:rPr>
          <w:rFonts w:ascii="Arial Narrow" w:hAnsi="Arial Narrow" w:cs="Times New Roman"/>
          <w:color w:val="000000"/>
          <w:sz w:val="24"/>
          <w:szCs w:val="24"/>
        </w:rPr>
      </w:pPr>
      <w:r w:rsidRPr="001D1859">
        <w:rPr>
          <w:rFonts w:ascii="Arial Narrow" w:hAnsi="Arial Narrow" w:cs="Times New Roman"/>
          <w:color w:val="000000"/>
          <w:sz w:val="24"/>
          <w:szCs w:val="24"/>
        </w:rPr>
        <w:t>Subject to GCC Clause 30, the version of the Contract written in the</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language</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govern</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interpretation.</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 correspondence and other documents pertaining to the Contract which are exchanged by the parties shall be written in the same language.</w:t>
      </w:r>
    </w:p>
    <w:p w:rsidR="00E66EA6" w:rsidRPr="001D1859" w:rsidRDefault="00E66EA6">
      <w:pPr>
        <w:widowControl w:val="0"/>
        <w:tabs>
          <w:tab w:val="left" w:pos="6520"/>
        </w:tabs>
        <w:autoSpaceDE w:val="0"/>
        <w:autoSpaceDN w:val="0"/>
        <w:adjustRightInd w:val="0"/>
        <w:spacing w:after="0" w:line="240" w:lineRule="auto"/>
        <w:ind w:left="540" w:right="74"/>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54" w:space="708"/>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16"/>
          <w:szCs w:val="16"/>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1B6605">
      <w:pPr>
        <w:widowControl w:val="0"/>
        <w:autoSpaceDE w:val="0"/>
        <w:autoSpaceDN w:val="0"/>
        <w:adjustRightInd w:val="0"/>
        <w:spacing w:before="29" w:after="0" w:line="240" w:lineRule="auto"/>
        <w:ind w:left="102" w:right="-61"/>
        <w:rPr>
          <w:rFonts w:ascii="Arial Narrow" w:hAnsi="Arial Narrow" w:cs="Times New Roman"/>
          <w:color w:val="000000"/>
          <w:sz w:val="24"/>
          <w:szCs w:val="24"/>
        </w:rPr>
      </w:pPr>
      <w:r>
        <w:rPr>
          <w:rFonts w:ascii="Arial Narrow" w:hAnsi="Arial Narrow" w:cs="Times New Roman"/>
          <w:b/>
          <w:bCs/>
          <w:color w:val="000000"/>
          <w:sz w:val="24"/>
          <w:szCs w:val="24"/>
        </w:rPr>
        <w:lastRenderedPageBreak/>
        <w:t>29</w:t>
      </w:r>
      <w:r w:rsidR="00E66EA6" w:rsidRPr="001D1859">
        <w:rPr>
          <w:rFonts w:ascii="Arial Narrow" w:hAnsi="Arial Narrow" w:cs="Times New Roman"/>
          <w:b/>
          <w:bCs/>
          <w:color w:val="000000"/>
          <w:sz w:val="24"/>
          <w:szCs w:val="24"/>
        </w:rPr>
        <w:t>. Applicable</w:t>
      </w:r>
    </w:p>
    <w:p w:rsidR="00E66EA6" w:rsidRPr="001D1859" w:rsidRDefault="00E66EA6">
      <w:pPr>
        <w:widowControl w:val="0"/>
        <w:autoSpaceDE w:val="0"/>
        <w:autoSpaceDN w:val="0"/>
        <w:adjustRightInd w:val="0"/>
        <w:spacing w:after="0" w:line="240" w:lineRule="auto"/>
        <w:ind w:left="462"/>
        <w:rPr>
          <w:rFonts w:ascii="Arial Narrow" w:hAnsi="Arial Narrow" w:cs="Times New Roman"/>
          <w:color w:val="000000"/>
          <w:sz w:val="24"/>
          <w:szCs w:val="24"/>
        </w:rPr>
      </w:pPr>
      <w:r w:rsidRPr="001D1859">
        <w:rPr>
          <w:rFonts w:ascii="Arial Narrow" w:hAnsi="Arial Narrow" w:cs="Times New Roman"/>
          <w:b/>
          <w:bCs/>
          <w:color w:val="000000"/>
          <w:sz w:val="24"/>
          <w:szCs w:val="24"/>
        </w:rPr>
        <w:t>Law</w:t>
      </w:r>
    </w:p>
    <w:p w:rsidR="00E66EA6" w:rsidRPr="001D1859" w:rsidRDefault="00E66EA6">
      <w:pPr>
        <w:widowControl w:val="0"/>
        <w:autoSpaceDE w:val="0"/>
        <w:autoSpaceDN w:val="0"/>
        <w:adjustRightInd w:val="0"/>
        <w:spacing w:before="29"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67" w:space="695"/>
            <w:col w:w="6958"/>
          </w:cols>
          <w:noEndnote/>
        </w:sect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30.1 The Contract shall be interpreted in accordance with the Federal and Sindh Provincial laws, unless otherwise specified in SCC.</w:t>
      </w: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tabs>
          <w:tab w:val="left" w:pos="2260"/>
        </w:tabs>
        <w:autoSpaceDE w:val="0"/>
        <w:autoSpaceDN w:val="0"/>
        <w:adjustRightInd w:val="0"/>
        <w:spacing w:before="29" w:after="0" w:line="240" w:lineRule="auto"/>
        <w:ind w:left="2802" w:right="77"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3</w:t>
      </w:r>
      <w:r w:rsidR="001B6605">
        <w:rPr>
          <w:rFonts w:ascii="Arial Narrow" w:hAnsi="Arial Narrow" w:cs="Times New Roman"/>
          <w:b/>
          <w:bCs/>
          <w:color w:val="000000"/>
          <w:sz w:val="24"/>
          <w:szCs w:val="24"/>
        </w:rPr>
        <w:t>0</w:t>
      </w:r>
      <w:r w:rsidRPr="001D1859">
        <w:rPr>
          <w:rFonts w:ascii="Arial Narrow" w:hAnsi="Arial Narrow" w:cs="Times New Roman"/>
          <w:b/>
          <w:bCs/>
          <w:color w:val="000000"/>
          <w:sz w:val="24"/>
          <w:szCs w:val="24"/>
        </w:rPr>
        <w:t>. Notices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31.1</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given</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one</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party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pursuant</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this Contract shall be sent to the other party in writing or by cable, telex, or facsimile and confirmed in writing to the other party’s address specified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10" w:right="84" w:hanging="548"/>
        <w:rPr>
          <w:rFonts w:ascii="Arial Narrow" w:hAnsi="Arial Narrow" w:cs="Times New Roman"/>
          <w:color w:val="000000"/>
          <w:sz w:val="24"/>
          <w:szCs w:val="24"/>
        </w:rPr>
      </w:pPr>
      <w:r w:rsidRPr="001D1859">
        <w:rPr>
          <w:rFonts w:ascii="Arial Narrow" w:hAnsi="Arial Narrow" w:cs="Times New Roman"/>
          <w:color w:val="000000"/>
          <w:sz w:val="24"/>
          <w:szCs w:val="24"/>
        </w:rPr>
        <w:t>31.2 A notice shall be effective when delivered or on the notice’s effective date, whichever is later.</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w:t>
      </w:r>
      <w:r w:rsidR="001B6605">
        <w:rPr>
          <w:rFonts w:ascii="Arial Narrow" w:hAnsi="Arial Narrow" w:cs="Times New Roman"/>
          <w:b/>
          <w:bCs/>
          <w:color w:val="000000"/>
          <w:sz w:val="24"/>
          <w:szCs w:val="24"/>
        </w:rPr>
        <w:t>1</w:t>
      </w:r>
      <w:r w:rsidRPr="001D1859">
        <w:rPr>
          <w:rFonts w:ascii="Arial Narrow" w:hAnsi="Arial Narrow" w:cs="Times New Roman"/>
          <w:b/>
          <w:bCs/>
          <w:color w:val="000000"/>
          <w:sz w:val="24"/>
          <w:szCs w:val="24"/>
        </w:rPr>
        <w:t>. Taxes and</w:t>
      </w:r>
    </w:p>
    <w:p w:rsidR="00E66EA6" w:rsidRPr="001D1859" w:rsidRDefault="00E66EA6">
      <w:pPr>
        <w:widowControl w:val="0"/>
        <w:autoSpaceDE w:val="0"/>
        <w:autoSpaceDN w:val="0"/>
        <w:adjustRightInd w:val="0"/>
        <w:spacing w:after="0" w:line="240" w:lineRule="auto"/>
        <w:ind w:left="424" w:right="356"/>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Duties</w:t>
      </w:r>
    </w:p>
    <w:p w:rsidR="00E66EA6" w:rsidRPr="001D1859" w:rsidRDefault="00E66EA6">
      <w:pPr>
        <w:widowControl w:val="0"/>
        <w:autoSpaceDE w:val="0"/>
        <w:autoSpaceDN w:val="0"/>
        <w:adjustRightInd w:val="0"/>
        <w:spacing w:before="29"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32.1 Supplier shall be entirely responsible for all taxes, duties, license fees, etc., incurred until delivery of the contracted Goods to the Procuring agency.</w:t>
      </w:r>
    </w:p>
    <w:p w:rsidR="00E66EA6" w:rsidRPr="001D1859" w:rsidRDefault="00E66EA6">
      <w:pPr>
        <w:widowControl w:val="0"/>
        <w:autoSpaceDE w:val="0"/>
        <w:autoSpaceDN w:val="0"/>
        <w:adjustRightInd w:val="0"/>
        <w:spacing w:before="29"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10" w:space="752"/>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9" w:after="0" w:line="280" w:lineRule="exact"/>
        <w:rPr>
          <w:rFonts w:ascii="Arial Narrow" w:hAnsi="Arial Narrow" w:cs="Times New Roman"/>
          <w:color w:val="000000"/>
          <w:sz w:val="28"/>
          <w:szCs w:val="28"/>
        </w:rPr>
      </w:pPr>
    </w:p>
    <w:p w:rsidR="00E66EA6" w:rsidRPr="001D1859" w:rsidRDefault="00E66EA6">
      <w:pPr>
        <w:widowControl w:val="0"/>
        <w:autoSpaceDE w:val="0"/>
        <w:autoSpaceDN w:val="0"/>
        <w:adjustRightInd w:val="0"/>
        <w:spacing w:before="8" w:after="0" w:line="130" w:lineRule="exact"/>
        <w:rPr>
          <w:rFonts w:ascii="Arial Narrow" w:hAnsi="Arial Narrow" w:cs="Times New Roman"/>
          <w:color w:val="000000"/>
          <w:sz w:val="13"/>
          <w:szCs w:val="13"/>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275FF2" w:rsidRPr="00275FF2" w:rsidRDefault="00E66EA6" w:rsidP="000244D6">
      <w:pPr>
        <w:pStyle w:val="NoSpacing"/>
        <w:jc w:val="center"/>
        <w:rPr>
          <w:rFonts w:ascii="Arial Black" w:hAnsi="Arial Black"/>
          <w:b/>
          <w:bCs/>
          <w:sz w:val="32"/>
          <w:szCs w:val="28"/>
        </w:rPr>
      </w:pPr>
      <w:r w:rsidRPr="00275FF2">
        <w:rPr>
          <w:rFonts w:ascii="Arial Black" w:hAnsi="Arial Black"/>
          <w:b/>
          <w:bCs/>
          <w:sz w:val="32"/>
          <w:szCs w:val="28"/>
        </w:rPr>
        <w:t>PART</w:t>
      </w:r>
      <w:r w:rsidR="00E36073">
        <w:rPr>
          <w:rFonts w:ascii="Arial Black" w:hAnsi="Arial Black"/>
          <w:b/>
          <w:bCs/>
          <w:sz w:val="32"/>
          <w:szCs w:val="28"/>
        </w:rPr>
        <w:t xml:space="preserve"> </w:t>
      </w:r>
      <w:r w:rsidRPr="00275FF2">
        <w:rPr>
          <w:rFonts w:ascii="Arial Black" w:hAnsi="Arial Black"/>
          <w:b/>
          <w:bCs/>
          <w:sz w:val="32"/>
          <w:szCs w:val="28"/>
        </w:rPr>
        <w:t xml:space="preserve">TWO </w:t>
      </w:r>
    </w:p>
    <w:p w:rsidR="00E66EA6" w:rsidRPr="00275FF2" w:rsidRDefault="00E66EA6" w:rsidP="000244D6">
      <w:pPr>
        <w:pStyle w:val="NoSpacing"/>
        <w:jc w:val="center"/>
        <w:rPr>
          <w:rFonts w:ascii="Arial Black" w:hAnsi="Arial Black"/>
          <w:b/>
          <w:bCs/>
          <w:sz w:val="32"/>
          <w:szCs w:val="28"/>
        </w:rPr>
      </w:pPr>
      <w:r w:rsidRPr="00275FF2">
        <w:rPr>
          <w:rFonts w:ascii="Arial Black" w:hAnsi="Arial Black"/>
          <w:b/>
          <w:bCs/>
          <w:sz w:val="32"/>
          <w:szCs w:val="28"/>
        </w:rPr>
        <w:t>(PROCUREMENT SPECIFIC PROVISIONS)</w:t>
      </w:r>
    </w:p>
    <w:p w:rsidR="00E66EA6" w:rsidRPr="001D1859" w:rsidRDefault="00E66EA6">
      <w:pPr>
        <w:widowControl w:val="0"/>
        <w:autoSpaceDE w:val="0"/>
        <w:autoSpaceDN w:val="0"/>
        <w:adjustRightInd w:val="0"/>
        <w:spacing w:before="6" w:after="0" w:line="140" w:lineRule="exact"/>
        <w:rPr>
          <w:rFonts w:ascii="Arial Narrow" w:hAnsi="Arial Narrow" w:cs="Times New Roman"/>
          <w:color w:val="000000"/>
          <w:sz w:val="14"/>
          <w:szCs w:val="14"/>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49605A">
      <w:pPr>
        <w:widowControl w:val="0"/>
        <w:autoSpaceDE w:val="0"/>
        <w:autoSpaceDN w:val="0"/>
        <w:adjustRightInd w:val="0"/>
        <w:spacing w:before="29" w:after="0" w:line="255" w:lineRule="auto"/>
        <w:ind w:left="3600" w:right="-20"/>
        <w:rPr>
          <w:rFonts w:ascii="Arial Narrow" w:hAnsi="Arial Narrow" w:cs="Times New Roman"/>
          <w:color w:val="000000"/>
          <w:sz w:val="24"/>
          <w:szCs w:val="24"/>
        </w:rPr>
      </w:pPr>
    </w:p>
    <w:p w:rsidR="00E66EA6" w:rsidRPr="001D1859" w:rsidRDefault="00E66EA6" w:rsidP="00E72861">
      <w:pPr>
        <w:widowControl w:val="0"/>
        <w:autoSpaceDE w:val="0"/>
        <w:autoSpaceDN w:val="0"/>
        <w:adjustRightInd w:val="0"/>
        <w:spacing w:before="18" w:after="0" w:line="240" w:lineRule="auto"/>
        <w:ind w:left="2700" w:right="3748"/>
        <w:jc w:val="center"/>
        <w:rPr>
          <w:rFonts w:ascii="Arial Narrow" w:hAnsi="Arial Narrow" w:cs="Times New Roman"/>
          <w:color w:val="000000"/>
          <w:sz w:val="24"/>
          <w:szCs w:val="24"/>
        </w:rPr>
        <w:sectPr w:rsidR="00E66EA6" w:rsidRPr="001D1859" w:rsidSect="00850274">
          <w:headerReference w:type="default" r:id="rId25"/>
          <w:pgSz w:w="12240" w:h="15840"/>
          <w:pgMar w:top="1480" w:right="1720" w:bottom="280" w:left="1720" w:header="0" w:footer="0" w:gutter="0"/>
          <w:pgNumType w:start="1"/>
          <w:cols w:space="720" w:equalWidth="0">
            <w:col w:w="8800"/>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A1418B">
      <w:pPr>
        <w:widowControl w:val="0"/>
        <w:autoSpaceDE w:val="0"/>
        <w:autoSpaceDN w:val="0"/>
        <w:adjustRightInd w:val="0"/>
        <w:spacing w:before="15" w:after="0" w:line="260" w:lineRule="exact"/>
        <w:jc w:val="right"/>
        <w:rPr>
          <w:rFonts w:ascii="Arial Narrow" w:hAnsi="Arial Narrow" w:cs="Times New Roman"/>
          <w:color w:val="000000"/>
          <w:sz w:val="26"/>
          <w:szCs w:val="26"/>
        </w:rPr>
      </w:pPr>
    </w:p>
    <w:p w:rsidR="00E66EA6" w:rsidRPr="001D1859" w:rsidRDefault="00E66EA6">
      <w:pPr>
        <w:widowControl w:val="0"/>
        <w:autoSpaceDE w:val="0"/>
        <w:autoSpaceDN w:val="0"/>
        <w:adjustRightInd w:val="0"/>
        <w:spacing w:before="6" w:after="0" w:line="190" w:lineRule="exact"/>
        <w:rPr>
          <w:rFonts w:ascii="Arial Narrow" w:hAnsi="Arial Narrow" w:cs="Times New Roman"/>
          <w:color w:val="000000"/>
          <w:sz w:val="19"/>
          <w:szCs w:val="19"/>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1920DD">
      <w:pPr>
        <w:widowControl w:val="0"/>
        <w:autoSpaceDE w:val="0"/>
        <w:autoSpaceDN w:val="0"/>
        <w:adjustRightInd w:val="0"/>
        <w:spacing w:after="0" w:line="240" w:lineRule="auto"/>
        <w:ind w:left="67" w:right="83"/>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pPr>
        <w:widowControl w:val="0"/>
        <w:autoSpaceDE w:val="0"/>
        <w:autoSpaceDN w:val="0"/>
        <w:adjustRightInd w:val="0"/>
        <w:spacing w:after="0" w:line="120" w:lineRule="exact"/>
        <w:rPr>
          <w:rFonts w:ascii="Arial Narrow" w:hAnsi="Arial Narrow" w:cs="Times New Roman"/>
          <w:color w:val="000000"/>
          <w:sz w:val="12"/>
          <w:szCs w:val="12"/>
        </w:rPr>
      </w:pPr>
    </w:p>
    <w:tbl>
      <w:tblPr>
        <w:tblW w:w="9332" w:type="dxa"/>
        <w:tblInd w:w="2" w:type="dxa"/>
        <w:tblLayout w:type="fixed"/>
        <w:tblLook w:val="00A0" w:firstRow="1" w:lastRow="0" w:firstColumn="1" w:lastColumn="0" w:noHBand="0" w:noVBand="0"/>
      </w:tblPr>
      <w:tblGrid>
        <w:gridCol w:w="552"/>
        <w:gridCol w:w="3424"/>
        <w:gridCol w:w="810"/>
        <w:gridCol w:w="834"/>
        <w:gridCol w:w="3712"/>
      </w:tblGrid>
      <w:tr w:rsidR="00E66EA6" w:rsidRPr="001D1859" w:rsidTr="00FD2B99">
        <w:trPr>
          <w:trHeight w:val="452"/>
        </w:trPr>
        <w:tc>
          <w:tcPr>
            <w:tcW w:w="9332" w:type="dxa"/>
            <w:gridSpan w:val="5"/>
            <w:tcBorders>
              <w:top w:val="nil"/>
              <w:left w:val="nil"/>
              <w:bottom w:val="single" w:sz="4" w:space="0" w:color="auto"/>
              <w:right w:val="nil"/>
            </w:tcBorders>
            <w:vAlign w:val="center"/>
          </w:tcPr>
          <w:p w:rsidR="00E66EA6" w:rsidRPr="001D1859" w:rsidRDefault="00E66EA6" w:rsidP="002D0563">
            <w:pPr>
              <w:pStyle w:val="NoSpacing"/>
              <w:jc w:val="center"/>
              <w:rPr>
                <w:rFonts w:ascii="Arial Narrow" w:hAnsi="Arial Narrow" w:cs="Times New Roman"/>
                <w:b/>
                <w:bCs/>
                <w:color w:val="000000"/>
                <w:sz w:val="24"/>
                <w:szCs w:val="24"/>
                <w:u w:val="single"/>
              </w:rPr>
            </w:pPr>
          </w:p>
          <w:p w:rsidR="00E66EA6" w:rsidRPr="001D1859" w:rsidRDefault="00E66EA6" w:rsidP="002D0563">
            <w:pPr>
              <w:pStyle w:val="NoSpacing"/>
              <w:jc w:val="center"/>
              <w:rPr>
                <w:rFonts w:ascii="Arial Narrow" w:hAnsi="Arial Narrow" w:cs="Times New Roman"/>
                <w:b/>
                <w:bCs/>
                <w:color w:val="000000"/>
                <w:sz w:val="24"/>
                <w:szCs w:val="24"/>
                <w:u w:val="single"/>
              </w:rPr>
            </w:pPr>
          </w:p>
          <w:p w:rsidR="00E66EA6" w:rsidRPr="001D1859" w:rsidRDefault="00E66EA6" w:rsidP="002D0563">
            <w:pPr>
              <w:pStyle w:val="NoSpacing"/>
              <w:jc w:val="center"/>
              <w:rPr>
                <w:rFonts w:ascii="Arial Narrow" w:hAnsi="Arial Narrow" w:cs="Times New Roman"/>
                <w:b/>
                <w:bCs/>
                <w:color w:val="000000"/>
                <w:sz w:val="24"/>
                <w:szCs w:val="24"/>
                <w:u w:val="single"/>
              </w:rPr>
            </w:pPr>
          </w:p>
          <w:p w:rsidR="00E66EA6" w:rsidRPr="001D1859" w:rsidRDefault="00E66EA6" w:rsidP="002D0563">
            <w:pPr>
              <w:pStyle w:val="NoSpacing"/>
              <w:jc w:val="center"/>
              <w:rPr>
                <w:rFonts w:ascii="Arial Narrow" w:hAnsi="Arial Narrow" w:cs="Times New Roman"/>
                <w:b/>
                <w:bCs/>
                <w:color w:val="000000"/>
                <w:sz w:val="24"/>
                <w:szCs w:val="24"/>
                <w:u w:val="single"/>
              </w:rPr>
            </w:pPr>
          </w:p>
          <w:p w:rsidR="00E66EA6" w:rsidRPr="001D1859" w:rsidRDefault="00E66EA6" w:rsidP="002D0563">
            <w:pPr>
              <w:pStyle w:val="NoSpacing"/>
              <w:jc w:val="center"/>
              <w:rPr>
                <w:rFonts w:ascii="Arial Narrow" w:eastAsia="SimSun" w:hAnsi="Arial Narrow" w:cs="Times New Roman"/>
                <w:b/>
                <w:bCs/>
                <w:sz w:val="24"/>
                <w:szCs w:val="24"/>
                <w:u w:val="single"/>
              </w:rPr>
            </w:pPr>
            <w:r w:rsidRPr="001D1859">
              <w:rPr>
                <w:rFonts w:ascii="Arial Narrow" w:eastAsia="SimSun" w:hAnsi="Arial Narrow" w:cs="Times New Roman"/>
                <w:b/>
                <w:bCs/>
                <w:sz w:val="24"/>
                <w:szCs w:val="24"/>
                <w:u w:val="single"/>
              </w:rPr>
              <w:t xml:space="preserve">Evaluation Criteria For School Specific Budget </w:t>
            </w:r>
            <w:r w:rsidR="008333C9">
              <w:rPr>
                <w:rFonts w:ascii="Arial Narrow" w:eastAsia="SimSun" w:hAnsi="Arial Narrow" w:cs="Times New Roman"/>
                <w:b/>
                <w:bCs/>
                <w:sz w:val="24"/>
                <w:szCs w:val="24"/>
                <w:u w:val="single"/>
              </w:rPr>
              <w:t>2015-16</w:t>
            </w:r>
          </w:p>
          <w:p w:rsidR="00E66EA6" w:rsidRPr="001D1859" w:rsidRDefault="00E66EA6" w:rsidP="002D0563">
            <w:pPr>
              <w:pStyle w:val="NoSpacing"/>
              <w:jc w:val="center"/>
              <w:rPr>
                <w:rFonts w:ascii="Arial Narrow" w:eastAsia="SimSun" w:hAnsi="Arial Narrow" w:cs="Times New Roman"/>
                <w:b/>
                <w:bCs/>
                <w:sz w:val="24"/>
                <w:szCs w:val="24"/>
                <w:u w:val="single"/>
              </w:rPr>
            </w:pPr>
          </w:p>
        </w:tc>
      </w:tr>
      <w:tr w:rsidR="00E66EA6" w:rsidRPr="001D1859" w:rsidTr="00FD2B99">
        <w:trPr>
          <w:trHeight w:val="248"/>
        </w:trPr>
        <w:tc>
          <w:tcPr>
            <w:tcW w:w="9332" w:type="dxa"/>
            <w:gridSpan w:val="5"/>
            <w:tcBorders>
              <w:top w:val="single" w:sz="4" w:space="0" w:color="auto"/>
              <w:left w:val="single" w:sz="4" w:space="0" w:color="auto"/>
              <w:bottom w:val="nil"/>
              <w:right w:val="single" w:sz="4" w:space="0" w:color="auto"/>
            </w:tcBorders>
            <w:noWrap/>
            <w:vAlign w:val="center"/>
          </w:tcPr>
          <w:p w:rsidR="00E66EA6" w:rsidRPr="001D1859" w:rsidRDefault="00E66EA6" w:rsidP="002D0563">
            <w:pPr>
              <w:pStyle w:val="NoSpacing"/>
              <w:jc w:val="center"/>
              <w:rPr>
                <w:rFonts w:ascii="Arial Narrow" w:hAnsi="Arial Narrow" w:cs="Times New Roman"/>
                <w:b/>
                <w:bCs/>
              </w:rPr>
            </w:pPr>
            <w:r w:rsidRPr="001D1859">
              <w:rPr>
                <w:rFonts w:ascii="Arial Narrow" w:hAnsi="Arial Narrow" w:cs="Times New Roman"/>
                <w:b/>
                <w:bCs/>
              </w:rPr>
              <w:t>The Technical Bids Shall be Evaluated on the basis of following parameters:</w:t>
            </w:r>
          </w:p>
        </w:tc>
      </w:tr>
      <w:tr w:rsidR="00E66EA6" w:rsidRPr="001D1859" w:rsidTr="00FD2B99">
        <w:trPr>
          <w:trHeight w:val="222"/>
        </w:trPr>
        <w:tc>
          <w:tcPr>
            <w:tcW w:w="552" w:type="dxa"/>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proofErr w:type="spellStart"/>
            <w:r w:rsidRPr="001D1859">
              <w:rPr>
                <w:rFonts w:ascii="Arial Narrow" w:hAnsi="Arial Narrow" w:cs="Times New Roman"/>
                <w:b/>
                <w:bCs/>
                <w:sz w:val="20"/>
                <w:szCs w:val="20"/>
              </w:rPr>
              <w:t>Sr</w:t>
            </w:r>
            <w:proofErr w:type="spellEnd"/>
            <w:r w:rsidRPr="001D1859">
              <w:rPr>
                <w:rFonts w:ascii="Arial Narrow" w:hAnsi="Arial Narrow" w:cs="Times New Roman"/>
                <w:b/>
                <w:bCs/>
                <w:sz w:val="20"/>
                <w:szCs w:val="20"/>
              </w:rPr>
              <w:t>#</w:t>
            </w:r>
          </w:p>
        </w:tc>
        <w:tc>
          <w:tcPr>
            <w:tcW w:w="4234" w:type="dxa"/>
            <w:gridSpan w:val="2"/>
            <w:tcBorders>
              <w:top w:val="single" w:sz="4" w:space="0" w:color="auto"/>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Evaluation</w:t>
            </w:r>
            <w:r w:rsidR="00D2554F">
              <w:rPr>
                <w:rFonts w:ascii="Arial Narrow" w:hAnsi="Arial Narrow" w:cs="Times New Roman"/>
                <w:b/>
                <w:bCs/>
                <w:sz w:val="20"/>
                <w:szCs w:val="20"/>
              </w:rPr>
              <w:t xml:space="preserve"> </w:t>
            </w:r>
            <w:r w:rsidRPr="001D1859">
              <w:rPr>
                <w:rFonts w:ascii="Arial Narrow" w:hAnsi="Arial Narrow" w:cs="Times New Roman"/>
                <w:b/>
                <w:bCs/>
                <w:sz w:val="20"/>
                <w:szCs w:val="20"/>
              </w:rPr>
              <w:t>Parameters</w:t>
            </w:r>
          </w:p>
        </w:tc>
        <w:tc>
          <w:tcPr>
            <w:tcW w:w="834" w:type="dxa"/>
            <w:vMerge w:val="restart"/>
            <w:tcBorders>
              <w:top w:val="single" w:sz="4" w:space="0" w:color="auto"/>
              <w:left w:val="nil"/>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Total</w:t>
            </w:r>
          </w:p>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b/>
                <w:bCs/>
                <w:sz w:val="20"/>
                <w:szCs w:val="20"/>
              </w:rPr>
              <w:t>Marks</w:t>
            </w:r>
          </w:p>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sz w:val="20"/>
                <w:szCs w:val="20"/>
              </w:rPr>
              <w:t> </w:t>
            </w:r>
          </w:p>
        </w:tc>
        <w:tc>
          <w:tcPr>
            <w:tcW w:w="3712" w:type="dxa"/>
            <w:vMerge w:val="restart"/>
            <w:tcBorders>
              <w:top w:val="single" w:sz="4" w:space="0" w:color="auto"/>
              <w:left w:val="nil"/>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Brief</w:t>
            </w:r>
          </w:p>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w:t>
            </w:r>
          </w:p>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sz w:val="20"/>
                <w:szCs w:val="20"/>
              </w:rPr>
              <w:t> </w:t>
            </w:r>
          </w:p>
        </w:tc>
      </w:tr>
      <w:tr w:rsidR="00E66EA6" w:rsidRPr="001D1859" w:rsidTr="00FD2B99">
        <w:trPr>
          <w:trHeight w:val="145"/>
        </w:trPr>
        <w:tc>
          <w:tcPr>
            <w:tcW w:w="552" w:type="dxa"/>
            <w:tcBorders>
              <w:top w:val="nil"/>
              <w:left w:val="single" w:sz="4" w:space="0" w:color="auto"/>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w:t>
            </w:r>
          </w:p>
        </w:tc>
        <w:tc>
          <w:tcPr>
            <w:tcW w:w="4234" w:type="dxa"/>
            <w:gridSpan w:val="2"/>
            <w:tcBorders>
              <w:top w:val="single" w:sz="4" w:space="0" w:color="auto"/>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Company / Firm / Individual Information</w:t>
            </w:r>
          </w:p>
        </w:tc>
        <w:tc>
          <w:tcPr>
            <w:tcW w:w="834" w:type="dxa"/>
            <w:vMerge/>
            <w:tcBorders>
              <w:left w:val="nil"/>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712" w:type="dxa"/>
            <w:vMerge/>
            <w:tcBorders>
              <w:left w:val="nil"/>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p>
        </w:tc>
      </w:tr>
      <w:tr w:rsidR="00E66EA6" w:rsidRPr="001D1859" w:rsidTr="00FD2B99">
        <w:trPr>
          <w:trHeight w:val="265"/>
        </w:trPr>
        <w:tc>
          <w:tcPr>
            <w:tcW w:w="552" w:type="dxa"/>
            <w:tcBorders>
              <w:top w:val="nil"/>
              <w:left w:val="single" w:sz="4" w:space="0" w:color="auto"/>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w:t>
            </w:r>
          </w:p>
        </w:tc>
        <w:tc>
          <w:tcPr>
            <w:tcW w:w="3424" w:type="dxa"/>
            <w:tcBorders>
              <w:top w:val="nil"/>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Required Field</w:t>
            </w:r>
          </w:p>
        </w:tc>
        <w:tc>
          <w:tcPr>
            <w:tcW w:w="810" w:type="dxa"/>
            <w:tcBorders>
              <w:top w:val="nil"/>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Marks</w:t>
            </w:r>
          </w:p>
        </w:tc>
        <w:tc>
          <w:tcPr>
            <w:tcW w:w="834" w:type="dxa"/>
            <w:vMerge/>
            <w:tcBorders>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712" w:type="dxa"/>
            <w:vMerge/>
            <w:tcBorders>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p>
        </w:tc>
      </w:tr>
      <w:tr w:rsidR="00E66EA6" w:rsidRPr="001D1859" w:rsidTr="00FD2B99">
        <w:trPr>
          <w:trHeight w:val="318"/>
        </w:trPr>
        <w:tc>
          <w:tcPr>
            <w:tcW w:w="552" w:type="dxa"/>
            <w:vMerge w:val="restart"/>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1</w:t>
            </w: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No of Years in Business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val="restart"/>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45</w:t>
            </w: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02 marks for each year in business (Max 10)</w:t>
            </w:r>
          </w:p>
        </w:tc>
      </w:tr>
      <w:tr w:rsidR="00E66EA6" w:rsidRPr="001D1859" w:rsidTr="00FD2B99">
        <w:trPr>
          <w:trHeight w:val="318"/>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Annual Turnover in Millions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15</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0.75 marks per million turnover (Max 15)</w:t>
            </w:r>
          </w:p>
        </w:tc>
      </w:tr>
      <w:tr w:rsidR="00E66EA6" w:rsidRPr="001D1859" w:rsidTr="00FD2B99">
        <w:trPr>
          <w:trHeight w:val="288"/>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NTN Registration Certificate</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10 marks if firm has NTN Certificate</w:t>
            </w:r>
          </w:p>
        </w:tc>
      </w:tr>
      <w:tr w:rsidR="00E66EA6" w:rsidRPr="001D1859" w:rsidTr="00FD2B99">
        <w:trPr>
          <w:trHeight w:val="329"/>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Sales Tax Registration Certificate</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10 marks if firm is registered with</w:t>
            </w:r>
            <w:r w:rsidRPr="001D1859">
              <w:rPr>
                <w:rFonts w:ascii="Arial Narrow" w:hAnsi="Arial Narrow" w:cs="Times New Roman"/>
                <w:sz w:val="20"/>
                <w:szCs w:val="20"/>
              </w:rPr>
              <w:br/>
              <w:t>sales tax department</w:t>
            </w:r>
          </w:p>
        </w:tc>
      </w:tr>
      <w:tr w:rsidR="00E66EA6" w:rsidRPr="001D1859" w:rsidTr="00FD2B99">
        <w:trPr>
          <w:trHeight w:val="754"/>
        </w:trPr>
        <w:tc>
          <w:tcPr>
            <w:tcW w:w="552" w:type="dxa"/>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2</w:t>
            </w: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b/>
                <w:bCs/>
                <w:sz w:val="20"/>
                <w:szCs w:val="20"/>
              </w:rPr>
              <w:t>Technical Proposal</w:t>
            </w:r>
            <w:r w:rsidRPr="001D1859">
              <w:rPr>
                <w:rFonts w:ascii="Arial Narrow" w:hAnsi="Arial Narrow" w:cs="Times New Roman"/>
                <w:sz w:val="20"/>
                <w:szCs w:val="20"/>
              </w:rPr>
              <w:br/>
              <w:t>* Specifications &amp; Brochures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10</w:t>
            </w: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xml:space="preserve">10 marks if the bidder provides </w:t>
            </w:r>
            <w:r w:rsidRPr="001D1859">
              <w:rPr>
                <w:rFonts w:ascii="Arial Narrow" w:hAnsi="Arial Narrow" w:cs="Times New Roman"/>
                <w:sz w:val="20"/>
                <w:szCs w:val="20"/>
              </w:rPr>
              <w:br/>
              <w:t>complete details and specifications of items to be supplied for which he want to quote.</w:t>
            </w:r>
          </w:p>
        </w:tc>
      </w:tr>
      <w:tr w:rsidR="00E66EA6" w:rsidRPr="001D1859" w:rsidTr="00FD2B99">
        <w:trPr>
          <w:trHeight w:val="237"/>
        </w:trPr>
        <w:tc>
          <w:tcPr>
            <w:tcW w:w="552" w:type="dxa"/>
            <w:vMerge w:val="restart"/>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3</w:t>
            </w:r>
          </w:p>
        </w:tc>
        <w:tc>
          <w:tcPr>
            <w:tcW w:w="4234" w:type="dxa"/>
            <w:gridSpan w:val="2"/>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Financial Capabilities</w:t>
            </w:r>
          </w:p>
        </w:tc>
        <w:tc>
          <w:tcPr>
            <w:tcW w:w="834" w:type="dxa"/>
            <w:vMerge w:val="restart"/>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25</w:t>
            </w:r>
          </w:p>
        </w:tc>
        <w:tc>
          <w:tcPr>
            <w:tcW w:w="3712" w:type="dxa"/>
            <w:tcBorders>
              <w:top w:val="single" w:sz="4" w:space="0" w:color="auto"/>
              <w:left w:val="single" w:sz="4" w:space="0" w:color="auto"/>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w:t>
            </w:r>
          </w:p>
        </w:tc>
      </w:tr>
      <w:tr w:rsidR="00E66EA6" w:rsidRPr="001D1859" w:rsidTr="00FD2B99">
        <w:trPr>
          <w:trHeight w:val="318"/>
        </w:trPr>
        <w:tc>
          <w:tcPr>
            <w:tcW w:w="552" w:type="dxa"/>
            <w:vMerge/>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single" w:sz="4" w:space="0" w:color="auto"/>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Income Tax Annual Returns of 5 Years</w:t>
            </w:r>
          </w:p>
        </w:tc>
        <w:tc>
          <w:tcPr>
            <w:tcW w:w="810" w:type="dxa"/>
            <w:tcBorders>
              <w:top w:val="single" w:sz="4" w:space="0" w:color="auto"/>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single" w:sz="4" w:space="0" w:color="auto"/>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02 marks on production of each year Tax paid Returns (Max 10)</w:t>
            </w:r>
          </w:p>
        </w:tc>
      </w:tr>
      <w:tr w:rsidR="00E66EA6" w:rsidRPr="001D1859" w:rsidTr="00FD2B99">
        <w:trPr>
          <w:trHeight w:val="437"/>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Audited Financial Statements of 5 years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5</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01marks on production of Financial Statement Report (Max 5)</w:t>
            </w:r>
          </w:p>
        </w:tc>
      </w:tr>
      <w:tr w:rsidR="00E66EA6" w:rsidRPr="001D1859" w:rsidTr="00FD2B99">
        <w:trPr>
          <w:trHeight w:val="477"/>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Monthly Sales Tax Summaries of last 10 Months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1 marks on production of each month record (Max 10)</w:t>
            </w:r>
          </w:p>
        </w:tc>
      </w:tr>
      <w:tr w:rsidR="00E66EA6" w:rsidRPr="001D1859" w:rsidTr="00FD2B99">
        <w:trPr>
          <w:trHeight w:val="477"/>
        </w:trPr>
        <w:tc>
          <w:tcPr>
            <w:tcW w:w="552" w:type="dxa"/>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5</w:t>
            </w: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 xml:space="preserve">Relevant Field Experience </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20</w:t>
            </w:r>
          </w:p>
        </w:tc>
        <w:tc>
          <w:tcPr>
            <w:tcW w:w="834" w:type="dxa"/>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20</w:t>
            </w: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04 marks for each similar complexity assignment (documented proof) Max 5 assignment</w:t>
            </w:r>
          </w:p>
        </w:tc>
      </w:tr>
      <w:tr w:rsidR="00E66EA6" w:rsidRPr="001D1859" w:rsidTr="00FD2B99">
        <w:trPr>
          <w:trHeight w:val="329"/>
        </w:trPr>
        <w:tc>
          <w:tcPr>
            <w:tcW w:w="9332" w:type="dxa"/>
            <w:gridSpan w:val="5"/>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eastAsia="SimSun" w:hAnsi="Arial Narrow"/>
                <w:b/>
                <w:bCs/>
                <w:sz w:val="20"/>
                <w:szCs w:val="20"/>
              </w:rPr>
            </w:pPr>
            <w:r w:rsidRPr="001D1859">
              <w:rPr>
                <w:rFonts w:ascii="Arial Narrow" w:hAnsi="Arial Narrow" w:cs="Times New Roman"/>
                <w:b/>
                <w:bCs/>
                <w:sz w:val="20"/>
                <w:szCs w:val="20"/>
              </w:rPr>
              <w:t>Note: Firm must get 70% marks in Technical Evaluation for qualifying as per above mentioned criteria</w:t>
            </w:r>
          </w:p>
        </w:tc>
      </w:tr>
    </w:tbl>
    <w:p w:rsidR="00E66EA6" w:rsidRPr="001D1859" w:rsidRDefault="00E66EA6" w:rsidP="002D0563">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rsidP="005B6715">
      <w:pPr>
        <w:widowControl w:val="0"/>
        <w:autoSpaceDE w:val="0"/>
        <w:autoSpaceDN w:val="0"/>
        <w:adjustRightInd w:val="0"/>
        <w:spacing w:after="0" w:line="406" w:lineRule="exact"/>
        <w:ind w:right="234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275FF2" w:rsidRDefault="00E66EA6">
      <w:pPr>
        <w:widowControl w:val="0"/>
        <w:autoSpaceDE w:val="0"/>
        <w:autoSpaceDN w:val="0"/>
        <w:adjustRightInd w:val="0"/>
        <w:spacing w:after="0" w:line="406" w:lineRule="exact"/>
        <w:ind w:left="2325" w:right="2340"/>
        <w:jc w:val="center"/>
        <w:rPr>
          <w:rFonts w:ascii="Arial Black" w:hAnsi="Arial Black" w:cs="Times New Roman"/>
          <w:caps/>
          <w:color w:val="000000"/>
          <w:sz w:val="36"/>
          <w:szCs w:val="36"/>
        </w:rPr>
      </w:pPr>
      <w:r w:rsidRPr="00275FF2">
        <w:rPr>
          <w:rFonts w:ascii="Arial Black" w:hAnsi="Arial Black" w:cs="Times New Roman"/>
          <w:b/>
          <w:bCs/>
          <w:caps/>
          <w:color w:val="000000"/>
          <w:sz w:val="36"/>
          <w:szCs w:val="36"/>
        </w:rPr>
        <w:t>Section</w:t>
      </w:r>
      <w:r w:rsidR="00275FF2">
        <w:rPr>
          <w:rFonts w:ascii="Arial Black" w:hAnsi="Arial Black" w:cs="Times New Roman"/>
          <w:b/>
          <w:bCs/>
          <w:caps/>
          <w:color w:val="000000"/>
          <w:sz w:val="36"/>
          <w:szCs w:val="36"/>
        </w:rPr>
        <w:t xml:space="preserve"> I</w:t>
      </w:r>
      <w:r w:rsidR="00E36073">
        <w:rPr>
          <w:rFonts w:ascii="Arial Black" w:hAnsi="Arial Black" w:cs="Times New Roman"/>
          <w:b/>
          <w:bCs/>
          <w:caps/>
          <w:color w:val="000000"/>
          <w:sz w:val="36"/>
          <w:szCs w:val="36"/>
        </w:rPr>
        <w:t xml:space="preserve"> </w:t>
      </w:r>
      <w:r w:rsidRPr="00275FF2">
        <w:rPr>
          <w:rFonts w:ascii="Arial Black" w:hAnsi="Arial Black" w:cs="Times New Roman"/>
          <w:b/>
          <w:bCs/>
          <w:caps/>
          <w:color w:val="000000"/>
          <w:sz w:val="36"/>
          <w:szCs w:val="36"/>
        </w:rPr>
        <w:t>Invitation for Bids</w:t>
      </w: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E00907">
      <w:pPr>
        <w:spacing w:after="0" w:line="240" w:lineRule="auto"/>
        <w:rPr>
          <w:rFonts w:ascii="Arial Narrow" w:hAnsi="Arial Narrow" w:cs="Times New Roman"/>
          <w:color w:val="000000"/>
          <w:sz w:val="24"/>
          <w:szCs w:val="24"/>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BE2B57">
      <w:pPr>
        <w:pStyle w:val="NoSpacing"/>
        <w:rPr>
          <w:rFonts w:ascii="Arial Narrow" w:hAnsi="Arial Narrow"/>
        </w:rPr>
      </w:pPr>
    </w:p>
    <w:p w:rsidR="00E66EA6" w:rsidRDefault="00E66EA6" w:rsidP="00036074">
      <w:pPr>
        <w:spacing w:after="0" w:line="240" w:lineRule="auto"/>
        <w:jc w:val="center"/>
        <w:rPr>
          <w:rFonts w:ascii="Arial Narrow" w:hAnsi="Arial Narrow" w:cs="Times New Roman"/>
          <w:b/>
          <w:bCs/>
          <w:color w:val="000000"/>
          <w:sz w:val="36"/>
          <w:szCs w:val="36"/>
        </w:rPr>
      </w:pPr>
    </w:p>
    <w:p w:rsidR="0086455B" w:rsidRPr="0086455B" w:rsidRDefault="0086455B" w:rsidP="0086455B">
      <w:pPr>
        <w:spacing w:after="0" w:line="240" w:lineRule="auto"/>
        <w:ind w:left="1440" w:firstLine="720"/>
        <w:jc w:val="center"/>
        <w:rPr>
          <w:rFonts w:ascii="Arial Narrow" w:hAnsi="Arial Narrow" w:cs="Times New Roman"/>
          <w:b/>
          <w:bCs/>
          <w:caps/>
          <w:sz w:val="28"/>
          <w:szCs w:val="28"/>
        </w:rPr>
      </w:pPr>
      <w:r w:rsidRPr="0086455B">
        <w:rPr>
          <w:rFonts w:ascii="Arial Narrow" w:hAnsi="Arial Narrow"/>
          <w:b/>
          <w:bCs/>
          <w:caps/>
          <w:noProof/>
          <w:sz w:val="32"/>
          <w:szCs w:val="32"/>
        </w:rPr>
        <w:drawing>
          <wp:anchor distT="0" distB="0" distL="114300" distR="114300" simplePos="0" relativeHeight="251699712" behindDoc="1" locked="0" layoutInCell="1" allowOverlap="1" wp14:anchorId="5C34D008" wp14:editId="711DB5EB">
            <wp:simplePos x="0" y="0"/>
            <wp:positionH relativeFrom="column">
              <wp:posOffset>43815</wp:posOffset>
            </wp:positionH>
            <wp:positionV relativeFrom="paragraph">
              <wp:posOffset>-152400</wp:posOffset>
            </wp:positionV>
            <wp:extent cx="846076" cy="952500"/>
            <wp:effectExtent l="0" t="0" r="0" b="0"/>
            <wp:wrapNone/>
            <wp:docPr id="6" name="Picture 6"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26"/>
                    <a:srcRect/>
                    <a:stretch>
                      <a:fillRect/>
                    </a:stretch>
                  </pic:blipFill>
                  <pic:spPr bwMode="auto">
                    <a:xfrm>
                      <a:off x="0" y="0"/>
                      <a:ext cx="855184" cy="962753"/>
                    </a:xfrm>
                    <a:prstGeom prst="rect">
                      <a:avLst/>
                    </a:prstGeom>
                    <a:noFill/>
                  </pic:spPr>
                </pic:pic>
              </a:graphicData>
            </a:graphic>
            <wp14:sizeRelH relativeFrom="margin">
              <wp14:pctWidth>0</wp14:pctWidth>
            </wp14:sizeRelH>
            <wp14:sizeRelV relativeFrom="margin">
              <wp14:pctHeight>0</wp14:pctHeight>
            </wp14:sizeRelV>
          </wp:anchor>
        </w:drawing>
      </w:r>
      <w:r w:rsidRPr="0086455B">
        <w:rPr>
          <w:rFonts w:ascii="Arial Narrow" w:hAnsi="Arial Narrow"/>
          <w:b/>
          <w:bCs/>
          <w:caps/>
          <w:sz w:val="32"/>
          <w:szCs w:val="32"/>
        </w:rPr>
        <w:t xml:space="preserve">    </w:t>
      </w:r>
      <w:r w:rsidRPr="0086455B">
        <w:rPr>
          <w:rFonts w:ascii="Arial Narrow" w:hAnsi="Arial Narrow"/>
          <w:b/>
          <w:bCs/>
          <w:caps/>
          <w:sz w:val="28"/>
          <w:szCs w:val="28"/>
        </w:rPr>
        <w:t xml:space="preserve">   Office of the </w:t>
      </w:r>
      <w:r w:rsidRPr="0086455B">
        <w:rPr>
          <w:rFonts w:ascii="Arial Narrow" w:hAnsi="Arial Narrow" w:cs="Times New Roman"/>
          <w:b/>
          <w:bCs/>
          <w:caps/>
          <w:sz w:val="28"/>
          <w:szCs w:val="28"/>
        </w:rPr>
        <w:t>HEAD MISTRESS</w:t>
      </w:r>
    </w:p>
    <w:p w:rsidR="0086455B" w:rsidRPr="0086455B" w:rsidRDefault="0086455B" w:rsidP="0086455B">
      <w:pPr>
        <w:spacing w:after="0" w:line="240" w:lineRule="auto"/>
        <w:ind w:left="1440" w:firstLine="720"/>
        <w:jc w:val="center"/>
        <w:rPr>
          <w:rFonts w:ascii="Arial Narrow" w:hAnsi="Arial Narrow" w:cs="Times New Roman"/>
          <w:b/>
          <w:bCs/>
          <w:caps/>
          <w:sz w:val="28"/>
          <w:szCs w:val="28"/>
        </w:rPr>
      </w:pPr>
      <w:r w:rsidRPr="0086455B">
        <w:rPr>
          <w:rFonts w:ascii="Arial Narrow" w:hAnsi="Arial Narrow" w:cs="Times New Roman"/>
          <w:b/>
          <w:bCs/>
          <w:caps/>
          <w:sz w:val="28"/>
          <w:szCs w:val="28"/>
        </w:rPr>
        <w:t xml:space="preserve"> GOVERNMENT GIRLS </w:t>
      </w:r>
      <w:proofErr w:type="gramStart"/>
      <w:r w:rsidRPr="0086455B">
        <w:rPr>
          <w:rFonts w:ascii="Arial Narrow" w:hAnsi="Arial Narrow" w:cs="Times New Roman"/>
          <w:b/>
          <w:bCs/>
          <w:caps/>
          <w:sz w:val="28"/>
          <w:szCs w:val="28"/>
        </w:rPr>
        <w:t>HIGH  SCHOOL</w:t>
      </w:r>
      <w:proofErr w:type="gramEnd"/>
      <w:r w:rsidRPr="0086455B">
        <w:rPr>
          <w:rFonts w:ascii="Arial Narrow" w:hAnsi="Arial Narrow" w:cs="Times New Roman"/>
          <w:b/>
          <w:bCs/>
          <w:caps/>
          <w:sz w:val="28"/>
          <w:szCs w:val="28"/>
        </w:rPr>
        <w:t xml:space="preserve">       </w:t>
      </w:r>
    </w:p>
    <w:p w:rsidR="0086455B" w:rsidRPr="0086455B" w:rsidRDefault="0086455B" w:rsidP="0086455B">
      <w:pPr>
        <w:spacing w:after="0" w:line="240" w:lineRule="auto"/>
        <w:ind w:left="1440" w:firstLine="720"/>
        <w:jc w:val="center"/>
        <w:rPr>
          <w:rFonts w:ascii="Arial Narrow" w:hAnsi="Arial Narrow" w:cs="Times New Roman"/>
          <w:b/>
          <w:bCs/>
          <w:caps/>
          <w:sz w:val="28"/>
          <w:szCs w:val="28"/>
        </w:rPr>
      </w:pPr>
      <w:r w:rsidRPr="0086455B">
        <w:rPr>
          <w:rFonts w:ascii="Arial Narrow" w:hAnsi="Arial Narrow" w:cs="Times New Roman"/>
          <w:b/>
          <w:bCs/>
          <w:caps/>
          <w:sz w:val="28"/>
          <w:szCs w:val="28"/>
        </w:rPr>
        <w:t xml:space="preserve">    MIRWAH GORCHANI </w:t>
      </w:r>
      <w:proofErr w:type="gramStart"/>
      <w:r w:rsidRPr="0086455B">
        <w:rPr>
          <w:rFonts w:ascii="Arial Narrow" w:hAnsi="Arial Narrow" w:cs="Times New Roman"/>
          <w:b/>
          <w:bCs/>
          <w:caps/>
          <w:sz w:val="28"/>
          <w:szCs w:val="28"/>
        </w:rPr>
        <w:t>DISTRICT  MIRPURKHAS</w:t>
      </w:r>
      <w:proofErr w:type="gramEnd"/>
    </w:p>
    <w:p w:rsidR="0086455B" w:rsidRPr="0086455B" w:rsidRDefault="0086455B" w:rsidP="0086455B">
      <w:pPr>
        <w:spacing w:after="0" w:line="240" w:lineRule="auto"/>
        <w:rPr>
          <w:rFonts w:asciiTheme="minorBidi" w:hAnsiTheme="minorBidi" w:cstheme="minorBidi"/>
          <w:b/>
          <w:bCs/>
          <w:caps/>
          <w:sz w:val="10"/>
          <w:szCs w:val="10"/>
        </w:rPr>
      </w:pPr>
    </w:p>
    <w:p w:rsidR="0086455B" w:rsidRPr="0086455B" w:rsidRDefault="0086455B" w:rsidP="0086455B">
      <w:pPr>
        <w:spacing w:after="0" w:line="240" w:lineRule="auto"/>
        <w:rPr>
          <w:rFonts w:asciiTheme="minorBidi" w:hAnsiTheme="minorBidi" w:cstheme="minorBidi"/>
          <w:b/>
          <w:bCs/>
          <w:caps/>
          <w:sz w:val="10"/>
          <w:szCs w:val="10"/>
        </w:rPr>
      </w:pPr>
    </w:p>
    <w:p w:rsidR="0086455B" w:rsidRPr="0086455B" w:rsidRDefault="0086455B" w:rsidP="0086455B">
      <w:pPr>
        <w:spacing w:after="0" w:line="240" w:lineRule="auto"/>
        <w:rPr>
          <w:rFonts w:asciiTheme="minorBidi" w:hAnsiTheme="minorBidi" w:cstheme="minorBidi"/>
          <w:b/>
          <w:bCs/>
          <w:caps/>
          <w:sz w:val="10"/>
          <w:szCs w:val="10"/>
        </w:rPr>
      </w:pPr>
    </w:p>
    <w:p w:rsidR="0086455B" w:rsidRPr="0086455B" w:rsidRDefault="0086455B" w:rsidP="0086455B">
      <w:pPr>
        <w:spacing w:after="0" w:line="240" w:lineRule="auto"/>
        <w:rPr>
          <w:rFonts w:asciiTheme="minorBidi" w:hAnsiTheme="minorBidi" w:cstheme="minorBidi"/>
          <w:b/>
          <w:bCs/>
          <w:caps/>
          <w:sz w:val="10"/>
          <w:szCs w:val="10"/>
        </w:rPr>
      </w:pPr>
    </w:p>
    <w:p w:rsidR="0086455B" w:rsidRPr="0086455B" w:rsidRDefault="0086455B" w:rsidP="0086455B">
      <w:pPr>
        <w:spacing w:after="0" w:line="240" w:lineRule="auto"/>
        <w:rPr>
          <w:rFonts w:asciiTheme="minorBidi" w:hAnsiTheme="minorBidi" w:cstheme="minorBidi"/>
        </w:rPr>
      </w:pPr>
      <w:r w:rsidRPr="0086455B">
        <w:rPr>
          <w:rFonts w:asciiTheme="minorBidi" w:hAnsiTheme="minorBidi" w:cstheme="minorBidi"/>
        </w:rPr>
        <w:t xml:space="preserve">No. GGHS/                   /2015-16/                    MIRPURKHAS                     Dated: </w:t>
      </w:r>
    </w:p>
    <w:p w:rsidR="0086455B" w:rsidRPr="0086455B" w:rsidRDefault="0086455B" w:rsidP="0086455B">
      <w:pPr>
        <w:spacing w:after="0" w:line="240" w:lineRule="auto"/>
        <w:rPr>
          <w:rFonts w:asciiTheme="minorBidi" w:hAnsiTheme="minorBidi" w:cstheme="minorBidi"/>
          <w:sz w:val="18"/>
          <w:szCs w:val="18"/>
        </w:rPr>
      </w:pPr>
    </w:p>
    <w:p w:rsidR="0086455B" w:rsidRPr="0086455B" w:rsidRDefault="0086455B" w:rsidP="0086455B">
      <w:pPr>
        <w:spacing w:after="0" w:line="240" w:lineRule="auto"/>
        <w:rPr>
          <w:rFonts w:asciiTheme="majorBidi" w:hAnsiTheme="majorBidi" w:cstheme="majorBidi"/>
          <w:b/>
          <w:bCs/>
          <w:sz w:val="28"/>
          <w:szCs w:val="32"/>
          <w:u w:val="single"/>
        </w:rPr>
      </w:pPr>
      <w:r w:rsidRPr="0086455B">
        <w:rPr>
          <w:rFonts w:asciiTheme="majorBidi" w:hAnsiTheme="majorBidi" w:cstheme="majorBidi"/>
          <w:b/>
          <w:bCs/>
          <w:sz w:val="28"/>
          <w:szCs w:val="32"/>
          <w:u w:val="single"/>
        </w:rPr>
        <w:t>Notice Inviting Bid / Tender</w:t>
      </w:r>
    </w:p>
    <w:p w:rsidR="0086455B" w:rsidRPr="0086455B" w:rsidRDefault="0086455B" w:rsidP="0086455B">
      <w:pPr>
        <w:spacing w:after="0" w:line="240" w:lineRule="auto"/>
        <w:ind w:left="720"/>
        <w:jc w:val="both"/>
        <w:rPr>
          <w:rFonts w:ascii="Times New Roman" w:hAnsi="Times New Roman" w:cs="Times New Roman"/>
          <w:b/>
          <w:bCs/>
          <w:sz w:val="24"/>
          <w:szCs w:val="24"/>
          <w:u w:val="single"/>
        </w:rPr>
      </w:pPr>
      <w:r w:rsidRPr="0086455B">
        <w:rPr>
          <w:rFonts w:ascii="Times New Roman" w:hAnsi="Times New Roman" w:cs="Times New Roman"/>
          <w:b/>
          <w:sz w:val="24"/>
          <w:szCs w:val="24"/>
        </w:rPr>
        <w:t xml:space="preserve">FOR PURCHASE OF MATERIAL </w:t>
      </w:r>
      <w:proofErr w:type="spellStart"/>
      <w:r w:rsidRPr="0086455B">
        <w:rPr>
          <w:rFonts w:ascii="Times New Roman" w:hAnsi="Times New Roman" w:cs="Times New Roman"/>
          <w:b/>
          <w:sz w:val="24"/>
          <w:szCs w:val="24"/>
        </w:rPr>
        <w:t>i.e</w:t>
      </w:r>
      <w:proofErr w:type="spellEnd"/>
      <w:r w:rsidRPr="0086455B">
        <w:rPr>
          <w:rFonts w:ascii="Times New Roman" w:hAnsi="Times New Roman" w:cs="Times New Roman"/>
          <w:b/>
          <w:sz w:val="24"/>
          <w:szCs w:val="24"/>
        </w:rPr>
        <w:t xml:space="preserve"> IN-CLASS MATERIAL ITEMS, SCHOOL LIBRARY / LABORATORY ITEMS, SCHOOLS STATIONARY ITEMS &amp; </w:t>
      </w:r>
      <w:r w:rsidRPr="0086455B">
        <w:rPr>
          <w:rFonts w:ascii="Times New Roman" w:hAnsi="Times New Roman" w:cs="Times New Roman"/>
          <w:b/>
          <w:sz w:val="24"/>
          <w:szCs w:val="24"/>
          <w:u w:val="single"/>
        </w:rPr>
        <w:t>SCHOOLS SPORTS IMTEMS UNDER SCHOOL SPECIFIC BUDGET 2015-16</w:t>
      </w:r>
    </w:p>
    <w:p w:rsidR="0086455B" w:rsidRPr="0086455B" w:rsidRDefault="0086455B" w:rsidP="0086455B">
      <w:pPr>
        <w:spacing w:after="0" w:line="360" w:lineRule="auto"/>
        <w:jc w:val="both"/>
        <w:rPr>
          <w:rFonts w:asciiTheme="minorBidi" w:hAnsiTheme="minorBidi" w:cstheme="minorBidi"/>
          <w:sz w:val="8"/>
          <w:szCs w:val="8"/>
        </w:rPr>
      </w:pPr>
    </w:p>
    <w:p w:rsidR="0086455B" w:rsidRPr="0086455B" w:rsidRDefault="0086455B" w:rsidP="0086455B">
      <w:pPr>
        <w:spacing w:after="0" w:line="240" w:lineRule="auto"/>
        <w:jc w:val="both"/>
        <w:rPr>
          <w:rFonts w:asciiTheme="minorBidi" w:hAnsiTheme="minorBidi" w:cstheme="minorBidi"/>
          <w:sz w:val="18"/>
          <w:szCs w:val="18"/>
        </w:rPr>
      </w:pPr>
      <w:r w:rsidRPr="0086455B">
        <w:rPr>
          <w:rFonts w:asciiTheme="minorBidi" w:hAnsiTheme="minorBidi" w:cstheme="minorBidi"/>
          <w:sz w:val="18"/>
          <w:szCs w:val="18"/>
        </w:rPr>
        <w:t xml:space="preserve">Procurement Committee of </w:t>
      </w:r>
      <w:proofErr w:type="gramStart"/>
      <w:r w:rsidRPr="0086455B">
        <w:rPr>
          <w:rFonts w:asciiTheme="minorBidi" w:hAnsiTheme="minorBidi" w:cstheme="minorBidi"/>
          <w:b/>
          <w:bCs/>
          <w:sz w:val="18"/>
          <w:szCs w:val="18"/>
        </w:rPr>
        <w:t>Government  Girls</w:t>
      </w:r>
      <w:proofErr w:type="gramEnd"/>
      <w:r w:rsidRPr="0086455B">
        <w:rPr>
          <w:rFonts w:asciiTheme="minorBidi" w:hAnsiTheme="minorBidi" w:cstheme="minorBidi"/>
          <w:b/>
          <w:bCs/>
          <w:sz w:val="18"/>
          <w:szCs w:val="18"/>
        </w:rPr>
        <w:t xml:space="preserve"> High  School </w:t>
      </w:r>
      <w:proofErr w:type="spellStart"/>
      <w:r w:rsidRPr="0086455B">
        <w:rPr>
          <w:rFonts w:asciiTheme="minorBidi" w:hAnsiTheme="minorBidi" w:cstheme="minorBidi"/>
          <w:b/>
          <w:bCs/>
          <w:sz w:val="18"/>
          <w:szCs w:val="18"/>
        </w:rPr>
        <w:t>Mirwah</w:t>
      </w:r>
      <w:proofErr w:type="spellEnd"/>
      <w:r w:rsidRPr="0086455B">
        <w:rPr>
          <w:rFonts w:asciiTheme="minorBidi" w:hAnsiTheme="minorBidi" w:cstheme="minorBidi"/>
          <w:b/>
          <w:bCs/>
          <w:sz w:val="18"/>
          <w:szCs w:val="18"/>
        </w:rPr>
        <w:t xml:space="preserve"> </w:t>
      </w:r>
      <w:proofErr w:type="spellStart"/>
      <w:r w:rsidRPr="0086455B">
        <w:rPr>
          <w:rFonts w:asciiTheme="minorBidi" w:hAnsiTheme="minorBidi" w:cstheme="minorBidi"/>
          <w:b/>
          <w:bCs/>
          <w:sz w:val="18"/>
          <w:szCs w:val="18"/>
        </w:rPr>
        <w:t>Gorchani</w:t>
      </w:r>
      <w:proofErr w:type="spellEnd"/>
      <w:r w:rsidRPr="0086455B">
        <w:rPr>
          <w:rFonts w:asciiTheme="minorBidi" w:hAnsiTheme="minorBidi" w:cstheme="minorBidi"/>
          <w:b/>
          <w:bCs/>
          <w:sz w:val="18"/>
          <w:szCs w:val="18"/>
        </w:rPr>
        <w:t xml:space="preserve"> District </w:t>
      </w:r>
      <w:proofErr w:type="spellStart"/>
      <w:r w:rsidRPr="0086455B">
        <w:rPr>
          <w:rFonts w:asciiTheme="minorBidi" w:hAnsiTheme="minorBidi" w:cstheme="minorBidi"/>
          <w:b/>
          <w:bCs/>
          <w:sz w:val="18"/>
          <w:szCs w:val="18"/>
        </w:rPr>
        <w:t>Mirpurkhas</w:t>
      </w:r>
      <w:proofErr w:type="spellEnd"/>
      <w:r w:rsidRPr="0086455B">
        <w:rPr>
          <w:rFonts w:asciiTheme="minorBidi" w:hAnsiTheme="minorBidi" w:cstheme="minorBidi"/>
          <w:b/>
          <w:bCs/>
          <w:sz w:val="18"/>
          <w:szCs w:val="18"/>
        </w:rPr>
        <w:t xml:space="preserve"> invites</w:t>
      </w:r>
      <w:r w:rsidRPr="0086455B">
        <w:rPr>
          <w:rFonts w:asciiTheme="minorBidi" w:hAnsiTheme="minorBidi" w:cstheme="minorBidi"/>
          <w:sz w:val="18"/>
          <w:szCs w:val="18"/>
        </w:rPr>
        <w:t xml:space="preserve"> sealed bid for </w:t>
      </w:r>
      <w:r w:rsidRPr="0086455B">
        <w:rPr>
          <w:rFonts w:asciiTheme="minorBidi" w:hAnsiTheme="minorBidi" w:cstheme="minorBidi"/>
          <w:b/>
          <w:bCs/>
          <w:sz w:val="18"/>
          <w:szCs w:val="18"/>
        </w:rPr>
        <w:t xml:space="preserve">“Procurement of School Goods and Supplies” </w:t>
      </w:r>
      <w:r w:rsidRPr="0086455B">
        <w:rPr>
          <w:rFonts w:asciiTheme="minorBidi" w:hAnsiTheme="minorBidi" w:cstheme="minorBidi"/>
          <w:sz w:val="18"/>
          <w:szCs w:val="18"/>
        </w:rPr>
        <w:t xml:space="preserve">(UNDER SCHOOL SPECIFIC BUDGET) 2015-16 for </w:t>
      </w:r>
      <w:r w:rsidRPr="0086455B">
        <w:rPr>
          <w:rFonts w:asciiTheme="minorBidi" w:hAnsiTheme="minorBidi" w:cstheme="minorBidi"/>
          <w:b/>
          <w:bCs/>
          <w:sz w:val="18"/>
          <w:szCs w:val="18"/>
        </w:rPr>
        <w:t xml:space="preserve">Government Girls High School </w:t>
      </w:r>
      <w:proofErr w:type="spellStart"/>
      <w:r w:rsidRPr="0086455B">
        <w:rPr>
          <w:rFonts w:asciiTheme="minorBidi" w:hAnsiTheme="minorBidi" w:cstheme="minorBidi"/>
          <w:b/>
          <w:bCs/>
          <w:sz w:val="18"/>
          <w:szCs w:val="18"/>
        </w:rPr>
        <w:t>Mirwah</w:t>
      </w:r>
      <w:proofErr w:type="spellEnd"/>
      <w:r w:rsidRPr="0086455B">
        <w:rPr>
          <w:rFonts w:asciiTheme="minorBidi" w:hAnsiTheme="minorBidi" w:cstheme="minorBidi"/>
          <w:b/>
          <w:bCs/>
          <w:sz w:val="18"/>
          <w:szCs w:val="18"/>
        </w:rPr>
        <w:t xml:space="preserve"> </w:t>
      </w:r>
      <w:proofErr w:type="spellStart"/>
      <w:r w:rsidRPr="0086455B">
        <w:rPr>
          <w:rFonts w:asciiTheme="minorBidi" w:hAnsiTheme="minorBidi" w:cstheme="minorBidi"/>
          <w:b/>
          <w:bCs/>
          <w:sz w:val="18"/>
          <w:szCs w:val="18"/>
        </w:rPr>
        <w:t>Gorchani</w:t>
      </w:r>
      <w:proofErr w:type="spellEnd"/>
      <w:r w:rsidRPr="0086455B">
        <w:rPr>
          <w:rFonts w:asciiTheme="minorBidi" w:hAnsiTheme="minorBidi" w:cstheme="minorBidi"/>
          <w:b/>
          <w:bCs/>
          <w:sz w:val="18"/>
          <w:szCs w:val="18"/>
        </w:rPr>
        <w:t xml:space="preserve"> District </w:t>
      </w:r>
      <w:proofErr w:type="spellStart"/>
      <w:r w:rsidRPr="0086455B">
        <w:rPr>
          <w:rFonts w:asciiTheme="minorBidi" w:hAnsiTheme="minorBidi" w:cstheme="minorBidi"/>
          <w:b/>
          <w:bCs/>
          <w:sz w:val="18"/>
          <w:szCs w:val="18"/>
        </w:rPr>
        <w:t>Mirpurkhas</w:t>
      </w:r>
      <w:proofErr w:type="spellEnd"/>
      <w:r w:rsidRPr="0086455B">
        <w:rPr>
          <w:rFonts w:asciiTheme="minorBidi" w:hAnsiTheme="minorBidi" w:cstheme="minorBidi"/>
          <w:b/>
          <w:bCs/>
          <w:sz w:val="18"/>
          <w:szCs w:val="18"/>
        </w:rPr>
        <w:t xml:space="preserve">. </w:t>
      </w:r>
      <w:r w:rsidRPr="0086455B">
        <w:rPr>
          <w:rFonts w:asciiTheme="minorBidi" w:hAnsiTheme="minorBidi" w:cstheme="minorBidi"/>
          <w:sz w:val="18"/>
          <w:szCs w:val="18"/>
        </w:rPr>
        <w:t>Bidding will be conducted under Single Stage Two Envelops Procurement Process and is open to all eligible bidders who meet the minimum eligibility criteria as stipulated in the bidding documents.</w:t>
      </w:r>
    </w:p>
    <w:p w:rsidR="0086455B" w:rsidRPr="0086455B" w:rsidRDefault="0086455B" w:rsidP="0086455B">
      <w:pPr>
        <w:spacing w:after="0" w:line="240" w:lineRule="auto"/>
        <w:jc w:val="both"/>
        <w:rPr>
          <w:rFonts w:asciiTheme="minorBidi" w:hAnsiTheme="minorBidi" w:cstheme="minorBidi"/>
          <w:sz w:val="12"/>
          <w:szCs w:val="12"/>
        </w:rPr>
      </w:pPr>
    </w:p>
    <w:tbl>
      <w:tblPr>
        <w:tblStyle w:val="TableGrid2"/>
        <w:tblW w:w="0" w:type="auto"/>
        <w:jc w:val="center"/>
        <w:tblLook w:val="04A0" w:firstRow="1" w:lastRow="0" w:firstColumn="1" w:lastColumn="0" w:noHBand="0" w:noVBand="1"/>
      </w:tblPr>
      <w:tblGrid>
        <w:gridCol w:w="1271"/>
        <w:gridCol w:w="2302"/>
        <w:gridCol w:w="1548"/>
        <w:gridCol w:w="1373"/>
        <w:gridCol w:w="1334"/>
        <w:gridCol w:w="1335"/>
      </w:tblGrid>
      <w:tr w:rsidR="0086455B" w:rsidRPr="0086455B" w:rsidTr="00F6523C">
        <w:trPr>
          <w:jc w:val="center"/>
        </w:trPr>
        <w:tc>
          <w:tcPr>
            <w:tcW w:w="1271" w:type="dxa"/>
            <w:vAlign w:val="center"/>
          </w:tcPr>
          <w:p w:rsidR="0086455B" w:rsidRPr="0086455B" w:rsidRDefault="0086455B" w:rsidP="0086455B">
            <w:pPr>
              <w:spacing w:before="80" w:after="80" w:line="240" w:lineRule="auto"/>
              <w:jc w:val="center"/>
              <w:rPr>
                <w:rFonts w:ascii="Arial Narrow" w:hAnsi="Arial Narrow" w:cstheme="minorBidi"/>
                <w:b/>
                <w:bCs/>
                <w:sz w:val="20"/>
                <w:szCs w:val="20"/>
              </w:rPr>
            </w:pPr>
            <w:r w:rsidRPr="0086455B">
              <w:rPr>
                <w:rFonts w:ascii="Arial Narrow" w:hAnsi="Arial Narrow" w:cstheme="minorBidi"/>
                <w:b/>
                <w:bCs/>
                <w:sz w:val="20"/>
                <w:szCs w:val="20"/>
              </w:rPr>
              <w:t>Tender Ref.</w:t>
            </w:r>
          </w:p>
        </w:tc>
        <w:tc>
          <w:tcPr>
            <w:tcW w:w="2302" w:type="dxa"/>
            <w:vAlign w:val="center"/>
          </w:tcPr>
          <w:p w:rsidR="0086455B" w:rsidRPr="0086455B" w:rsidRDefault="0086455B" w:rsidP="0086455B">
            <w:pPr>
              <w:spacing w:before="80" w:after="80" w:line="240" w:lineRule="auto"/>
              <w:jc w:val="center"/>
              <w:rPr>
                <w:rFonts w:ascii="Arial Narrow" w:hAnsi="Arial Narrow" w:cstheme="minorBidi"/>
                <w:b/>
                <w:bCs/>
                <w:sz w:val="20"/>
                <w:szCs w:val="20"/>
              </w:rPr>
            </w:pPr>
            <w:r w:rsidRPr="0086455B">
              <w:rPr>
                <w:rFonts w:ascii="Arial Narrow" w:hAnsi="Arial Narrow" w:cstheme="minorBidi"/>
                <w:b/>
                <w:bCs/>
                <w:sz w:val="20"/>
                <w:szCs w:val="20"/>
              </w:rPr>
              <w:t>Package Description</w:t>
            </w:r>
          </w:p>
        </w:tc>
        <w:tc>
          <w:tcPr>
            <w:tcW w:w="1548" w:type="dxa"/>
            <w:vAlign w:val="center"/>
          </w:tcPr>
          <w:p w:rsidR="0086455B" w:rsidRPr="0086455B" w:rsidRDefault="0086455B" w:rsidP="0086455B">
            <w:pPr>
              <w:spacing w:before="80" w:after="80" w:line="240" w:lineRule="auto"/>
              <w:jc w:val="center"/>
              <w:rPr>
                <w:rFonts w:ascii="Arial Narrow" w:hAnsi="Arial Narrow" w:cstheme="minorBidi"/>
                <w:b/>
                <w:bCs/>
                <w:sz w:val="20"/>
                <w:szCs w:val="20"/>
              </w:rPr>
            </w:pPr>
            <w:r w:rsidRPr="0086455B">
              <w:rPr>
                <w:rFonts w:ascii="Arial Narrow" w:hAnsi="Arial Narrow" w:cstheme="minorBidi"/>
                <w:b/>
                <w:bCs/>
                <w:sz w:val="20"/>
                <w:szCs w:val="20"/>
              </w:rPr>
              <w:t>Quantity &amp; Specification</w:t>
            </w:r>
          </w:p>
        </w:tc>
        <w:tc>
          <w:tcPr>
            <w:tcW w:w="1373" w:type="dxa"/>
            <w:vAlign w:val="center"/>
          </w:tcPr>
          <w:p w:rsidR="0086455B" w:rsidRPr="0086455B" w:rsidRDefault="0086455B" w:rsidP="0086455B">
            <w:pPr>
              <w:spacing w:before="80" w:after="80" w:line="240" w:lineRule="auto"/>
              <w:jc w:val="center"/>
              <w:rPr>
                <w:rFonts w:ascii="Arial Narrow" w:hAnsi="Arial Narrow" w:cstheme="minorBidi"/>
                <w:b/>
                <w:bCs/>
                <w:sz w:val="20"/>
                <w:szCs w:val="20"/>
              </w:rPr>
            </w:pPr>
            <w:r w:rsidRPr="0086455B">
              <w:rPr>
                <w:rFonts w:ascii="Arial Narrow" w:hAnsi="Arial Narrow" w:cstheme="minorBidi"/>
                <w:b/>
                <w:bCs/>
                <w:sz w:val="20"/>
                <w:szCs w:val="20"/>
              </w:rPr>
              <w:t>Bid Submission Date &amp; Time</w:t>
            </w:r>
          </w:p>
        </w:tc>
        <w:tc>
          <w:tcPr>
            <w:tcW w:w="1334" w:type="dxa"/>
            <w:vAlign w:val="center"/>
          </w:tcPr>
          <w:p w:rsidR="0086455B" w:rsidRPr="0086455B" w:rsidRDefault="0086455B" w:rsidP="0086455B">
            <w:pPr>
              <w:spacing w:before="80" w:after="80" w:line="240" w:lineRule="auto"/>
              <w:jc w:val="center"/>
              <w:rPr>
                <w:rFonts w:ascii="Arial Narrow" w:hAnsi="Arial Narrow" w:cstheme="minorBidi"/>
                <w:b/>
                <w:bCs/>
                <w:sz w:val="20"/>
                <w:szCs w:val="20"/>
              </w:rPr>
            </w:pPr>
            <w:r w:rsidRPr="0086455B">
              <w:rPr>
                <w:rFonts w:ascii="Arial Narrow" w:hAnsi="Arial Narrow" w:cstheme="minorBidi"/>
                <w:b/>
                <w:bCs/>
                <w:sz w:val="20"/>
                <w:szCs w:val="20"/>
              </w:rPr>
              <w:t>Bid Opening Date &amp; Time</w:t>
            </w:r>
          </w:p>
        </w:tc>
        <w:tc>
          <w:tcPr>
            <w:tcW w:w="1335" w:type="dxa"/>
            <w:vAlign w:val="center"/>
          </w:tcPr>
          <w:p w:rsidR="0086455B" w:rsidRPr="0086455B" w:rsidRDefault="0086455B" w:rsidP="0086455B">
            <w:pPr>
              <w:spacing w:before="80" w:after="80" w:line="240" w:lineRule="auto"/>
              <w:jc w:val="center"/>
              <w:rPr>
                <w:rFonts w:ascii="Arial Narrow" w:hAnsi="Arial Narrow" w:cstheme="minorBidi"/>
                <w:b/>
                <w:bCs/>
                <w:sz w:val="20"/>
                <w:szCs w:val="20"/>
              </w:rPr>
            </w:pPr>
            <w:r w:rsidRPr="0086455B">
              <w:rPr>
                <w:rFonts w:ascii="Arial Narrow" w:hAnsi="Arial Narrow" w:cstheme="minorBidi"/>
                <w:b/>
                <w:bCs/>
                <w:sz w:val="20"/>
                <w:szCs w:val="20"/>
              </w:rPr>
              <w:t>Financial Bid Opening Date &amp; Time</w:t>
            </w:r>
          </w:p>
        </w:tc>
      </w:tr>
      <w:tr w:rsidR="0086455B" w:rsidRPr="0086455B" w:rsidTr="00F6523C">
        <w:trPr>
          <w:jc w:val="center"/>
        </w:trPr>
        <w:tc>
          <w:tcPr>
            <w:tcW w:w="1271" w:type="dxa"/>
          </w:tcPr>
          <w:p w:rsidR="0086455B" w:rsidRPr="0086455B" w:rsidRDefault="0086455B" w:rsidP="0086455B">
            <w:pPr>
              <w:spacing w:line="240" w:lineRule="auto"/>
              <w:jc w:val="center"/>
              <w:rPr>
                <w:rFonts w:ascii="Arial Narrow" w:hAnsi="Arial Narrow" w:cs="Times New Roman"/>
                <w:b/>
                <w:bCs/>
                <w:sz w:val="20"/>
                <w:szCs w:val="20"/>
              </w:rPr>
            </w:pPr>
          </w:p>
          <w:p w:rsidR="0086455B" w:rsidRPr="0086455B" w:rsidRDefault="0086455B" w:rsidP="0086455B">
            <w:pPr>
              <w:spacing w:line="240" w:lineRule="auto"/>
              <w:jc w:val="center"/>
              <w:rPr>
                <w:rFonts w:ascii="Arial Narrow" w:hAnsi="Arial Narrow" w:cs="Times New Roman"/>
                <w:b/>
                <w:bCs/>
                <w:sz w:val="20"/>
                <w:szCs w:val="20"/>
              </w:rPr>
            </w:pPr>
            <w:r w:rsidRPr="0086455B">
              <w:rPr>
                <w:rFonts w:ascii="Arial Narrow" w:hAnsi="Arial Narrow" w:cs="Times New Roman"/>
                <w:sz w:val="20"/>
                <w:szCs w:val="20"/>
              </w:rPr>
              <w:t>SSB-475</w:t>
            </w:r>
          </w:p>
        </w:tc>
        <w:tc>
          <w:tcPr>
            <w:tcW w:w="2302" w:type="dxa"/>
          </w:tcPr>
          <w:p w:rsidR="0086455B" w:rsidRPr="0086455B" w:rsidRDefault="0086455B" w:rsidP="0086455B">
            <w:pPr>
              <w:spacing w:line="240" w:lineRule="auto"/>
              <w:rPr>
                <w:rFonts w:ascii="Arial Narrow" w:hAnsi="Arial Narrow" w:cs="Times New Roman"/>
                <w:bCs/>
                <w:sz w:val="20"/>
                <w:szCs w:val="20"/>
              </w:rPr>
            </w:pPr>
          </w:p>
          <w:p w:rsidR="0086455B" w:rsidRPr="0086455B" w:rsidRDefault="0086455B" w:rsidP="0086455B">
            <w:pPr>
              <w:spacing w:line="240" w:lineRule="auto"/>
              <w:rPr>
                <w:rFonts w:ascii="Arial Narrow" w:hAnsi="Arial Narrow" w:cs="Times New Roman"/>
                <w:bCs/>
                <w:sz w:val="20"/>
                <w:szCs w:val="20"/>
              </w:rPr>
            </w:pPr>
            <w:proofErr w:type="spellStart"/>
            <w:r w:rsidRPr="0086455B">
              <w:rPr>
                <w:rFonts w:ascii="Arial Narrow" w:hAnsi="Arial Narrow" w:cs="Times New Roman"/>
                <w:bCs/>
                <w:sz w:val="20"/>
                <w:szCs w:val="20"/>
              </w:rPr>
              <w:t>Inclass</w:t>
            </w:r>
            <w:proofErr w:type="spellEnd"/>
            <w:r w:rsidRPr="0086455B">
              <w:rPr>
                <w:rFonts w:ascii="Arial Narrow" w:hAnsi="Arial Narrow" w:cs="Times New Roman"/>
                <w:bCs/>
                <w:sz w:val="20"/>
                <w:szCs w:val="20"/>
              </w:rPr>
              <w:t xml:space="preserve"> material items</w:t>
            </w:r>
          </w:p>
        </w:tc>
        <w:tc>
          <w:tcPr>
            <w:tcW w:w="1548" w:type="dxa"/>
            <w:vAlign w:val="center"/>
          </w:tcPr>
          <w:p w:rsidR="0086455B" w:rsidRPr="0086455B" w:rsidRDefault="0086455B" w:rsidP="0086455B">
            <w:pPr>
              <w:spacing w:before="80" w:after="80" w:line="240" w:lineRule="auto"/>
              <w:jc w:val="center"/>
              <w:rPr>
                <w:rFonts w:ascii="Arial Narrow" w:hAnsi="Arial Narrow" w:cstheme="minorBidi"/>
                <w:sz w:val="20"/>
                <w:szCs w:val="20"/>
              </w:rPr>
            </w:pPr>
            <w:r w:rsidRPr="0086455B">
              <w:rPr>
                <w:rFonts w:ascii="Arial Narrow" w:hAnsi="Arial Narrow" w:cstheme="minorBidi"/>
                <w:sz w:val="20"/>
                <w:szCs w:val="20"/>
              </w:rPr>
              <w:t>Refer bidding documents</w:t>
            </w:r>
          </w:p>
        </w:tc>
        <w:tc>
          <w:tcPr>
            <w:tcW w:w="1373" w:type="dxa"/>
            <w:vAlign w:val="center"/>
          </w:tcPr>
          <w:p w:rsidR="0086455B" w:rsidRPr="0086455B" w:rsidRDefault="0086455B" w:rsidP="0086455B">
            <w:pPr>
              <w:spacing w:before="80" w:after="80" w:line="240" w:lineRule="auto"/>
              <w:jc w:val="center"/>
              <w:rPr>
                <w:rFonts w:ascii="Arial Narrow" w:hAnsi="Arial Narrow" w:cstheme="minorBidi"/>
                <w:sz w:val="20"/>
                <w:szCs w:val="20"/>
              </w:rPr>
            </w:pPr>
            <w:r w:rsidRPr="0086455B">
              <w:rPr>
                <w:rFonts w:ascii="Arial Narrow" w:hAnsi="Arial Narrow" w:cstheme="minorBidi"/>
                <w:sz w:val="20"/>
                <w:szCs w:val="20"/>
              </w:rPr>
              <w:t>08-6-2016    10-00 AM</w:t>
            </w:r>
          </w:p>
        </w:tc>
        <w:tc>
          <w:tcPr>
            <w:tcW w:w="1334" w:type="dxa"/>
            <w:vAlign w:val="center"/>
          </w:tcPr>
          <w:p w:rsidR="0086455B" w:rsidRPr="0086455B" w:rsidRDefault="0086455B" w:rsidP="0086455B">
            <w:pPr>
              <w:spacing w:before="80" w:after="80" w:line="240" w:lineRule="auto"/>
              <w:jc w:val="center"/>
              <w:rPr>
                <w:rFonts w:ascii="Arial Narrow" w:hAnsi="Arial Narrow" w:cstheme="minorBidi"/>
                <w:sz w:val="20"/>
                <w:szCs w:val="20"/>
              </w:rPr>
            </w:pPr>
            <w:r w:rsidRPr="0086455B">
              <w:rPr>
                <w:rFonts w:ascii="Arial Narrow" w:hAnsi="Arial Narrow" w:cstheme="minorBidi"/>
                <w:sz w:val="20"/>
                <w:szCs w:val="20"/>
              </w:rPr>
              <w:t>08-6-2016    12-30 AM</w:t>
            </w:r>
          </w:p>
        </w:tc>
        <w:tc>
          <w:tcPr>
            <w:tcW w:w="1335" w:type="dxa"/>
            <w:vAlign w:val="center"/>
          </w:tcPr>
          <w:p w:rsidR="0086455B" w:rsidRPr="0086455B" w:rsidRDefault="0086455B" w:rsidP="0086455B">
            <w:pPr>
              <w:spacing w:before="80" w:after="80" w:line="240" w:lineRule="auto"/>
              <w:jc w:val="center"/>
              <w:rPr>
                <w:rFonts w:ascii="Arial Narrow" w:hAnsi="Arial Narrow" w:cstheme="minorBidi"/>
                <w:sz w:val="20"/>
                <w:szCs w:val="20"/>
              </w:rPr>
            </w:pPr>
            <w:r w:rsidRPr="0086455B">
              <w:rPr>
                <w:rFonts w:ascii="Arial Narrow" w:hAnsi="Arial Narrow" w:cstheme="minorBidi"/>
                <w:sz w:val="20"/>
                <w:szCs w:val="20"/>
              </w:rPr>
              <w:t>08-6-2016     01-00 PM</w:t>
            </w:r>
          </w:p>
        </w:tc>
      </w:tr>
      <w:tr w:rsidR="0086455B" w:rsidRPr="0086455B" w:rsidTr="00F6523C">
        <w:trPr>
          <w:jc w:val="center"/>
        </w:trPr>
        <w:tc>
          <w:tcPr>
            <w:tcW w:w="1271" w:type="dxa"/>
          </w:tcPr>
          <w:p w:rsidR="0086455B" w:rsidRPr="0086455B" w:rsidRDefault="0086455B" w:rsidP="0086455B">
            <w:pPr>
              <w:spacing w:line="240" w:lineRule="auto"/>
              <w:jc w:val="center"/>
              <w:rPr>
                <w:rFonts w:ascii="Arial Narrow" w:hAnsi="Arial Narrow" w:cs="Times New Roman"/>
                <w:b/>
                <w:bCs/>
                <w:sz w:val="20"/>
                <w:szCs w:val="20"/>
              </w:rPr>
            </w:pPr>
          </w:p>
          <w:p w:rsidR="0086455B" w:rsidRPr="0086455B" w:rsidRDefault="0086455B" w:rsidP="0086455B">
            <w:pPr>
              <w:spacing w:line="240" w:lineRule="auto"/>
              <w:jc w:val="center"/>
              <w:rPr>
                <w:rFonts w:ascii="Arial Narrow" w:hAnsi="Arial Narrow" w:cs="Times New Roman"/>
                <w:b/>
                <w:bCs/>
                <w:sz w:val="20"/>
                <w:szCs w:val="20"/>
              </w:rPr>
            </w:pPr>
            <w:r w:rsidRPr="0086455B">
              <w:rPr>
                <w:rFonts w:ascii="Arial Narrow" w:hAnsi="Arial Narrow" w:cs="Times New Roman"/>
                <w:sz w:val="20"/>
                <w:szCs w:val="20"/>
              </w:rPr>
              <w:t>SSB-476</w:t>
            </w:r>
          </w:p>
        </w:tc>
        <w:tc>
          <w:tcPr>
            <w:tcW w:w="2302" w:type="dxa"/>
          </w:tcPr>
          <w:p w:rsidR="0086455B" w:rsidRPr="0086455B" w:rsidRDefault="0086455B" w:rsidP="0086455B">
            <w:pPr>
              <w:spacing w:line="240" w:lineRule="auto"/>
              <w:rPr>
                <w:rFonts w:ascii="Arial Narrow" w:hAnsi="Arial Narrow" w:cs="Times New Roman"/>
                <w:bCs/>
                <w:sz w:val="20"/>
                <w:szCs w:val="20"/>
              </w:rPr>
            </w:pPr>
          </w:p>
          <w:p w:rsidR="0086455B" w:rsidRPr="0086455B" w:rsidRDefault="0086455B" w:rsidP="0086455B">
            <w:pPr>
              <w:spacing w:line="240" w:lineRule="auto"/>
              <w:rPr>
                <w:rFonts w:ascii="Arial Narrow" w:hAnsi="Arial Narrow" w:cs="Times New Roman"/>
                <w:bCs/>
                <w:sz w:val="20"/>
                <w:szCs w:val="20"/>
              </w:rPr>
            </w:pPr>
            <w:r w:rsidRPr="0086455B">
              <w:rPr>
                <w:rFonts w:ascii="Arial Narrow" w:hAnsi="Arial Narrow" w:cs="Times New Roman"/>
                <w:bCs/>
                <w:sz w:val="20"/>
                <w:szCs w:val="20"/>
              </w:rPr>
              <w:t>Library Laboratory items</w:t>
            </w:r>
          </w:p>
        </w:tc>
        <w:tc>
          <w:tcPr>
            <w:tcW w:w="1548" w:type="dxa"/>
            <w:vAlign w:val="center"/>
          </w:tcPr>
          <w:p w:rsidR="0086455B" w:rsidRPr="0086455B" w:rsidRDefault="0086455B" w:rsidP="0086455B">
            <w:pPr>
              <w:spacing w:before="80" w:after="80" w:line="240" w:lineRule="auto"/>
              <w:jc w:val="center"/>
              <w:rPr>
                <w:rFonts w:ascii="Arial Narrow" w:hAnsi="Arial Narrow" w:cstheme="minorBidi"/>
                <w:sz w:val="20"/>
                <w:szCs w:val="20"/>
              </w:rPr>
            </w:pPr>
            <w:r w:rsidRPr="0086455B">
              <w:rPr>
                <w:rFonts w:ascii="Arial Narrow" w:hAnsi="Arial Narrow" w:cstheme="minorBidi"/>
                <w:sz w:val="20"/>
                <w:szCs w:val="20"/>
              </w:rPr>
              <w:t>Refer bidding documents</w:t>
            </w:r>
          </w:p>
        </w:tc>
        <w:tc>
          <w:tcPr>
            <w:tcW w:w="1373" w:type="dxa"/>
            <w:vAlign w:val="center"/>
          </w:tcPr>
          <w:p w:rsidR="0086455B" w:rsidRPr="0086455B" w:rsidRDefault="0086455B" w:rsidP="0086455B">
            <w:pPr>
              <w:spacing w:before="80" w:after="80" w:line="240" w:lineRule="auto"/>
              <w:jc w:val="center"/>
              <w:rPr>
                <w:rFonts w:ascii="Arial Narrow" w:hAnsi="Arial Narrow" w:cstheme="minorBidi"/>
                <w:sz w:val="20"/>
                <w:szCs w:val="20"/>
              </w:rPr>
            </w:pPr>
            <w:r w:rsidRPr="0086455B">
              <w:rPr>
                <w:rFonts w:ascii="Arial Narrow" w:hAnsi="Arial Narrow" w:cstheme="minorBidi"/>
                <w:sz w:val="20"/>
                <w:szCs w:val="20"/>
              </w:rPr>
              <w:t>08-6-2016    10-00 AM</w:t>
            </w:r>
          </w:p>
        </w:tc>
        <w:tc>
          <w:tcPr>
            <w:tcW w:w="1334" w:type="dxa"/>
            <w:vAlign w:val="center"/>
          </w:tcPr>
          <w:p w:rsidR="0086455B" w:rsidRPr="0086455B" w:rsidRDefault="0086455B" w:rsidP="0086455B">
            <w:pPr>
              <w:spacing w:before="80" w:after="80" w:line="240" w:lineRule="auto"/>
              <w:jc w:val="center"/>
              <w:rPr>
                <w:rFonts w:ascii="Arial Narrow" w:hAnsi="Arial Narrow" w:cstheme="minorBidi"/>
                <w:sz w:val="20"/>
                <w:szCs w:val="20"/>
              </w:rPr>
            </w:pPr>
            <w:r w:rsidRPr="0086455B">
              <w:rPr>
                <w:rFonts w:ascii="Arial Narrow" w:hAnsi="Arial Narrow" w:cstheme="minorBidi"/>
                <w:sz w:val="20"/>
                <w:szCs w:val="20"/>
              </w:rPr>
              <w:t>08-6-2016    12.30 AM</w:t>
            </w:r>
          </w:p>
        </w:tc>
        <w:tc>
          <w:tcPr>
            <w:tcW w:w="1335" w:type="dxa"/>
            <w:vAlign w:val="center"/>
          </w:tcPr>
          <w:p w:rsidR="0086455B" w:rsidRPr="0086455B" w:rsidRDefault="0086455B" w:rsidP="0086455B">
            <w:pPr>
              <w:spacing w:before="80" w:after="80" w:line="240" w:lineRule="auto"/>
              <w:jc w:val="center"/>
              <w:rPr>
                <w:rFonts w:ascii="Arial Narrow" w:hAnsi="Arial Narrow" w:cstheme="minorBidi"/>
                <w:sz w:val="20"/>
                <w:szCs w:val="20"/>
              </w:rPr>
            </w:pPr>
            <w:r w:rsidRPr="0086455B">
              <w:rPr>
                <w:rFonts w:ascii="Arial Narrow" w:hAnsi="Arial Narrow" w:cstheme="minorBidi"/>
                <w:sz w:val="20"/>
                <w:szCs w:val="20"/>
              </w:rPr>
              <w:t>08-6-2016     01-00 PM</w:t>
            </w:r>
          </w:p>
        </w:tc>
      </w:tr>
      <w:tr w:rsidR="0086455B" w:rsidRPr="0086455B" w:rsidTr="00F6523C">
        <w:trPr>
          <w:jc w:val="center"/>
        </w:trPr>
        <w:tc>
          <w:tcPr>
            <w:tcW w:w="1271" w:type="dxa"/>
          </w:tcPr>
          <w:p w:rsidR="0086455B" w:rsidRPr="0086455B" w:rsidRDefault="0086455B" w:rsidP="0086455B">
            <w:pPr>
              <w:spacing w:line="240" w:lineRule="auto"/>
              <w:jc w:val="center"/>
              <w:rPr>
                <w:rFonts w:ascii="Arial Narrow" w:hAnsi="Arial Narrow" w:cs="Times New Roman"/>
                <w:b/>
                <w:bCs/>
                <w:sz w:val="20"/>
                <w:szCs w:val="20"/>
              </w:rPr>
            </w:pPr>
          </w:p>
          <w:p w:rsidR="0086455B" w:rsidRPr="0086455B" w:rsidRDefault="0086455B" w:rsidP="0086455B">
            <w:pPr>
              <w:spacing w:line="240" w:lineRule="auto"/>
              <w:jc w:val="center"/>
              <w:rPr>
                <w:rFonts w:ascii="Arial Narrow" w:hAnsi="Arial Narrow" w:cs="Times New Roman"/>
                <w:b/>
                <w:bCs/>
                <w:sz w:val="20"/>
                <w:szCs w:val="20"/>
              </w:rPr>
            </w:pPr>
            <w:r w:rsidRPr="0086455B">
              <w:rPr>
                <w:rFonts w:ascii="Arial Narrow" w:hAnsi="Arial Narrow" w:cs="Times New Roman"/>
                <w:sz w:val="20"/>
                <w:szCs w:val="20"/>
              </w:rPr>
              <w:t>SSB-478</w:t>
            </w:r>
          </w:p>
        </w:tc>
        <w:tc>
          <w:tcPr>
            <w:tcW w:w="2302" w:type="dxa"/>
          </w:tcPr>
          <w:p w:rsidR="0086455B" w:rsidRPr="0086455B" w:rsidRDefault="0086455B" w:rsidP="0086455B">
            <w:pPr>
              <w:spacing w:line="240" w:lineRule="auto"/>
              <w:rPr>
                <w:rFonts w:ascii="Arial Narrow" w:hAnsi="Arial Narrow" w:cs="Times New Roman"/>
                <w:bCs/>
                <w:sz w:val="20"/>
                <w:szCs w:val="20"/>
              </w:rPr>
            </w:pPr>
          </w:p>
          <w:p w:rsidR="0086455B" w:rsidRPr="0086455B" w:rsidRDefault="0086455B" w:rsidP="0086455B">
            <w:pPr>
              <w:spacing w:line="240" w:lineRule="auto"/>
              <w:rPr>
                <w:rFonts w:ascii="Arial Narrow" w:hAnsi="Arial Narrow" w:cs="Times New Roman"/>
                <w:bCs/>
                <w:sz w:val="20"/>
                <w:szCs w:val="20"/>
              </w:rPr>
            </w:pPr>
            <w:r w:rsidRPr="0086455B">
              <w:rPr>
                <w:rFonts w:ascii="Arial Narrow" w:hAnsi="Arial Narrow" w:cs="Times New Roman"/>
                <w:bCs/>
                <w:sz w:val="20"/>
                <w:szCs w:val="20"/>
              </w:rPr>
              <w:t>Sports items</w:t>
            </w:r>
          </w:p>
        </w:tc>
        <w:tc>
          <w:tcPr>
            <w:tcW w:w="1548" w:type="dxa"/>
            <w:vAlign w:val="center"/>
          </w:tcPr>
          <w:p w:rsidR="0086455B" w:rsidRPr="0086455B" w:rsidRDefault="0086455B" w:rsidP="0086455B">
            <w:pPr>
              <w:spacing w:before="80" w:after="80" w:line="240" w:lineRule="auto"/>
              <w:jc w:val="center"/>
              <w:rPr>
                <w:rFonts w:ascii="Arial Narrow" w:hAnsi="Arial Narrow" w:cstheme="minorBidi"/>
                <w:sz w:val="20"/>
                <w:szCs w:val="20"/>
              </w:rPr>
            </w:pPr>
            <w:r w:rsidRPr="0086455B">
              <w:rPr>
                <w:rFonts w:ascii="Arial Narrow" w:hAnsi="Arial Narrow" w:cstheme="minorBidi"/>
                <w:sz w:val="20"/>
                <w:szCs w:val="20"/>
              </w:rPr>
              <w:t>Refer bidding documents</w:t>
            </w:r>
          </w:p>
        </w:tc>
        <w:tc>
          <w:tcPr>
            <w:tcW w:w="1373" w:type="dxa"/>
            <w:vAlign w:val="center"/>
          </w:tcPr>
          <w:p w:rsidR="0086455B" w:rsidRPr="0086455B" w:rsidRDefault="0086455B" w:rsidP="0086455B">
            <w:pPr>
              <w:spacing w:before="80" w:after="80" w:line="240" w:lineRule="auto"/>
              <w:jc w:val="center"/>
              <w:rPr>
                <w:rFonts w:ascii="Arial Narrow" w:hAnsi="Arial Narrow" w:cstheme="minorBidi"/>
                <w:sz w:val="20"/>
                <w:szCs w:val="20"/>
              </w:rPr>
            </w:pPr>
            <w:r w:rsidRPr="0086455B">
              <w:rPr>
                <w:rFonts w:ascii="Arial Narrow" w:hAnsi="Arial Narrow" w:cstheme="minorBidi"/>
                <w:sz w:val="20"/>
                <w:szCs w:val="20"/>
              </w:rPr>
              <w:t>08-6-2016    10-00 AM</w:t>
            </w:r>
          </w:p>
        </w:tc>
        <w:tc>
          <w:tcPr>
            <w:tcW w:w="1334" w:type="dxa"/>
            <w:vAlign w:val="center"/>
          </w:tcPr>
          <w:p w:rsidR="0086455B" w:rsidRPr="0086455B" w:rsidRDefault="0086455B" w:rsidP="0086455B">
            <w:pPr>
              <w:spacing w:before="80" w:after="80" w:line="240" w:lineRule="auto"/>
              <w:jc w:val="center"/>
              <w:rPr>
                <w:rFonts w:ascii="Arial Narrow" w:hAnsi="Arial Narrow" w:cstheme="minorBidi"/>
                <w:sz w:val="20"/>
                <w:szCs w:val="20"/>
              </w:rPr>
            </w:pPr>
            <w:r w:rsidRPr="0086455B">
              <w:rPr>
                <w:rFonts w:ascii="Arial Narrow" w:hAnsi="Arial Narrow" w:cstheme="minorBidi"/>
                <w:sz w:val="20"/>
                <w:szCs w:val="20"/>
              </w:rPr>
              <w:t>08-6-2016    11-30 AM</w:t>
            </w:r>
          </w:p>
        </w:tc>
        <w:tc>
          <w:tcPr>
            <w:tcW w:w="1335" w:type="dxa"/>
            <w:vAlign w:val="center"/>
          </w:tcPr>
          <w:p w:rsidR="0086455B" w:rsidRPr="0086455B" w:rsidRDefault="0086455B" w:rsidP="0086455B">
            <w:pPr>
              <w:spacing w:before="80" w:after="80" w:line="240" w:lineRule="auto"/>
              <w:jc w:val="center"/>
              <w:rPr>
                <w:rFonts w:ascii="Arial Narrow" w:hAnsi="Arial Narrow" w:cstheme="minorBidi"/>
                <w:sz w:val="20"/>
                <w:szCs w:val="20"/>
              </w:rPr>
            </w:pPr>
            <w:r w:rsidRPr="0086455B">
              <w:rPr>
                <w:rFonts w:ascii="Arial Narrow" w:hAnsi="Arial Narrow" w:cstheme="minorBidi"/>
                <w:sz w:val="20"/>
                <w:szCs w:val="20"/>
              </w:rPr>
              <w:t>08-6-2016     01-00 PM</w:t>
            </w:r>
          </w:p>
        </w:tc>
      </w:tr>
      <w:tr w:rsidR="0086455B" w:rsidRPr="0086455B" w:rsidTr="00F6523C">
        <w:trPr>
          <w:jc w:val="center"/>
        </w:trPr>
        <w:tc>
          <w:tcPr>
            <w:tcW w:w="1271" w:type="dxa"/>
          </w:tcPr>
          <w:p w:rsidR="0086455B" w:rsidRPr="0086455B" w:rsidRDefault="0086455B" w:rsidP="0086455B">
            <w:pPr>
              <w:spacing w:line="240" w:lineRule="auto"/>
              <w:jc w:val="center"/>
              <w:rPr>
                <w:rFonts w:ascii="Arial Narrow" w:hAnsi="Arial Narrow" w:cs="Times New Roman"/>
                <w:b/>
                <w:bCs/>
                <w:sz w:val="20"/>
                <w:szCs w:val="20"/>
              </w:rPr>
            </w:pPr>
          </w:p>
          <w:p w:rsidR="0086455B" w:rsidRPr="0086455B" w:rsidRDefault="0086455B" w:rsidP="0086455B">
            <w:pPr>
              <w:spacing w:line="240" w:lineRule="auto"/>
              <w:jc w:val="center"/>
              <w:rPr>
                <w:rFonts w:ascii="Arial Narrow" w:hAnsi="Arial Narrow" w:cs="Times New Roman"/>
                <w:b/>
                <w:bCs/>
                <w:sz w:val="20"/>
                <w:szCs w:val="20"/>
              </w:rPr>
            </w:pPr>
            <w:r w:rsidRPr="0086455B">
              <w:rPr>
                <w:rFonts w:ascii="Arial Narrow" w:hAnsi="Arial Narrow" w:cs="Times New Roman"/>
                <w:sz w:val="20"/>
                <w:szCs w:val="20"/>
              </w:rPr>
              <w:t>SSB-480</w:t>
            </w:r>
          </w:p>
        </w:tc>
        <w:tc>
          <w:tcPr>
            <w:tcW w:w="2302" w:type="dxa"/>
          </w:tcPr>
          <w:p w:rsidR="0086455B" w:rsidRPr="0086455B" w:rsidRDefault="0086455B" w:rsidP="0086455B">
            <w:pPr>
              <w:spacing w:line="240" w:lineRule="auto"/>
              <w:rPr>
                <w:rFonts w:ascii="Arial Narrow" w:hAnsi="Arial Narrow" w:cs="Times New Roman"/>
                <w:bCs/>
                <w:sz w:val="20"/>
                <w:szCs w:val="20"/>
              </w:rPr>
            </w:pPr>
          </w:p>
          <w:p w:rsidR="0086455B" w:rsidRPr="0086455B" w:rsidRDefault="0086455B" w:rsidP="0086455B">
            <w:pPr>
              <w:spacing w:line="240" w:lineRule="auto"/>
              <w:rPr>
                <w:rFonts w:ascii="Arial Narrow" w:hAnsi="Arial Narrow" w:cs="Times New Roman"/>
                <w:bCs/>
                <w:sz w:val="20"/>
                <w:szCs w:val="20"/>
              </w:rPr>
            </w:pPr>
            <w:r w:rsidRPr="0086455B">
              <w:rPr>
                <w:rFonts w:ascii="Arial Narrow" w:hAnsi="Arial Narrow" w:cs="Times New Roman"/>
                <w:bCs/>
                <w:sz w:val="20"/>
                <w:szCs w:val="20"/>
              </w:rPr>
              <w:t>Stationery items</w:t>
            </w:r>
          </w:p>
        </w:tc>
        <w:tc>
          <w:tcPr>
            <w:tcW w:w="1548" w:type="dxa"/>
            <w:vAlign w:val="center"/>
          </w:tcPr>
          <w:p w:rsidR="0086455B" w:rsidRPr="0086455B" w:rsidRDefault="0086455B" w:rsidP="0086455B">
            <w:pPr>
              <w:spacing w:before="80" w:after="80" w:line="240" w:lineRule="auto"/>
              <w:jc w:val="center"/>
              <w:rPr>
                <w:rFonts w:ascii="Arial Narrow" w:hAnsi="Arial Narrow" w:cstheme="minorBidi"/>
                <w:sz w:val="20"/>
                <w:szCs w:val="20"/>
              </w:rPr>
            </w:pPr>
            <w:r w:rsidRPr="0086455B">
              <w:rPr>
                <w:rFonts w:ascii="Arial Narrow" w:hAnsi="Arial Narrow" w:cstheme="minorBidi"/>
                <w:sz w:val="20"/>
                <w:szCs w:val="20"/>
              </w:rPr>
              <w:t>Refer bidding documents</w:t>
            </w:r>
          </w:p>
        </w:tc>
        <w:tc>
          <w:tcPr>
            <w:tcW w:w="1373" w:type="dxa"/>
            <w:vAlign w:val="center"/>
          </w:tcPr>
          <w:p w:rsidR="0086455B" w:rsidRPr="0086455B" w:rsidRDefault="0086455B" w:rsidP="0086455B">
            <w:pPr>
              <w:spacing w:before="80" w:after="80" w:line="240" w:lineRule="auto"/>
              <w:jc w:val="center"/>
              <w:rPr>
                <w:rFonts w:ascii="Arial Narrow" w:hAnsi="Arial Narrow" w:cstheme="minorBidi"/>
                <w:sz w:val="20"/>
                <w:szCs w:val="20"/>
              </w:rPr>
            </w:pPr>
            <w:r w:rsidRPr="0086455B">
              <w:rPr>
                <w:rFonts w:ascii="Arial Narrow" w:hAnsi="Arial Narrow" w:cstheme="minorBidi"/>
                <w:sz w:val="20"/>
                <w:szCs w:val="20"/>
              </w:rPr>
              <w:t>08-6-2016    10-00 AM</w:t>
            </w:r>
          </w:p>
        </w:tc>
        <w:tc>
          <w:tcPr>
            <w:tcW w:w="1334" w:type="dxa"/>
            <w:vAlign w:val="center"/>
          </w:tcPr>
          <w:p w:rsidR="0086455B" w:rsidRPr="0086455B" w:rsidRDefault="0086455B" w:rsidP="0086455B">
            <w:pPr>
              <w:spacing w:before="80" w:after="80" w:line="240" w:lineRule="auto"/>
              <w:jc w:val="center"/>
              <w:rPr>
                <w:rFonts w:ascii="Arial Narrow" w:hAnsi="Arial Narrow" w:cstheme="minorBidi"/>
                <w:sz w:val="20"/>
                <w:szCs w:val="20"/>
              </w:rPr>
            </w:pPr>
            <w:r w:rsidRPr="0086455B">
              <w:rPr>
                <w:rFonts w:ascii="Arial Narrow" w:hAnsi="Arial Narrow" w:cstheme="minorBidi"/>
                <w:sz w:val="20"/>
                <w:szCs w:val="20"/>
              </w:rPr>
              <w:t>08-6-2016    12-30 AM</w:t>
            </w:r>
          </w:p>
        </w:tc>
        <w:tc>
          <w:tcPr>
            <w:tcW w:w="1335" w:type="dxa"/>
            <w:vAlign w:val="center"/>
          </w:tcPr>
          <w:p w:rsidR="0086455B" w:rsidRPr="0086455B" w:rsidRDefault="0086455B" w:rsidP="0086455B">
            <w:pPr>
              <w:spacing w:before="80" w:after="80" w:line="240" w:lineRule="auto"/>
              <w:jc w:val="center"/>
              <w:rPr>
                <w:rFonts w:ascii="Arial Narrow" w:hAnsi="Arial Narrow" w:cstheme="minorBidi"/>
                <w:sz w:val="20"/>
                <w:szCs w:val="20"/>
              </w:rPr>
            </w:pPr>
            <w:r w:rsidRPr="0086455B">
              <w:rPr>
                <w:rFonts w:ascii="Arial Narrow" w:hAnsi="Arial Narrow" w:cstheme="minorBidi"/>
                <w:sz w:val="20"/>
                <w:szCs w:val="20"/>
              </w:rPr>
              <w:t>08-6-2016     01-00 PM</w:t>
            </w:r>
          </w:p>
        </w:tc>
      </w:tr>
    </w:tbl>
    <w:p w:rsidR="0086455B" w:rsidRPr="0086455B" w:rsidRDefault="0086455B" w:rsidP="0086455B">
      <w:pPr>
        <w:spacing w:after="0" w:line="240" w:lineRule="auto"/>
        <w:jc w:val="both"/>
        <w:rPr>
          <w:rFonts w:asciiTheme="minorBidi" w:hAnsiTheme="minorBidi" w:cstheme="minorBidi"/>
          <w:sz w:val="12"/>
          <w:szCs w:val="12"/>
        </w:rPr>
      </w:pPr>
    </w:p>
    <w:p w:rsidR="0086455B" w:rsidRPr="0086455B" w:rsidRDefault="0086455B" w:rsidP="0086455B">
      <w:pPr>
        <w:spacing w:after="0" w:line="240" w:lineRule="auto"/>
        <w:jc w:val="both"/>
        <w:rPr>
          <w:rFonts w:asciiTheme="minorBidi" w:hAnsiTheme="minorBidi" w:cstheme="minorBidi"/>
          <w:sz w:val="18"/>
          <w:szCs w:val="18"/>
        </w:rPr>
      </w:pPr>
      <w:r w:rsidRPr="0086455B">
        <w:rPr>
          <w:rFonts w:asciiTheme="minorBidi" w:hAnsiTheme="minorBidi" w:cstheme="minorBidi"/>
          <w:sz w:val="18"/>
          <w:szCs w:val="18"/>
        </w:rPr>
        <w:t xml:space="preserve">Each Bidding document can be obtained from </w:t>
      </w:r>
      <w:r w:rsidR="008D1409">
        <w:rPr>
          <w:rFonts w:asciiTheme="minorBidi" w:hAnsiTheme="minorBidi" w:cstheme="minorBidi"/>
          <w:b/>
          <w:bCs/>
          <w:sz w:val="18"/>
          <w:szCs w:val="18"/>
        </w:rPr>
        <w:t>24/5/2016 to 08</w:t>
      </w:r>
      <w:r w:rsidRPr="0086455B">
        <w:rPr>
          <w:rFonts w:asciiTheme="minorBidi" w:hAnsiTheme="minorBidi" w:cstheme="minorBidi"/>
          <w:b/>
          <w:bCs/>
          <w:sz w:val="18"/>
          <w:szCs w:val="18"/>
        </w:rPr>
        <w:t>/6/2016</w:t>
      </w:r>
      <w:r w:rsidRPr="0086455B">
        <w:rPr>
          <w:rFonts w:asciiTheme="minorBidi" w:hAnsiTheme="minorBidi" w:cstheme="minorBidi"/>
          <w:sz w:val="18"/>
          <w:szCs w:val="18"/>
        </w:rPr>
        <w:t xml:space="preserve"> on submission of a written application, upon payment of </w:t>
      </w:r>
      <w:bookmarkStart w:id="0" w:name="_GoBack"/>
      <w:bookmarkEnd w:id="0"/>
      <w:r w:rsidRPr="0086455B">
        <w:rPr>
          <w:rFonts w:asciiTheme="minorBidi" w:hAnsiTheme="minorBidi" w:cstheme="minorBidi"/>
          <w:sz w:val="18"/>
          <w:szCs w:val="18"/>
        </w:rPr>
        <w:t xml:space="preserve">non-refundable fee of </w:t>
      </w:r>
      <w:proofErr w:type="spellStart"/>
      <w:r w:rsidRPr="0086455B">
        <w:rPr>
          <w:rFonts w:asciiTheme="minorBidi" w:hAnsiTheme="minorBidi" w:cstheme="minorBidi"/>
          <w:b/>
          <w:bCs/>
          <w:sz w:val="18"/>
          <w:szCs w:val="18"/>
        </w:rPr>
        <w:t>Rs</w:t>
      </w:r>
      <w:proofErr w:type="spellEnd"/>
      <w:r w:rsidRPr="0086455B">
        <w:rPr>
          <w:rFonts w:asciiTheme="minorBidi" w:hAnsiTheme="minorBidi" w:cstheme="minorBidi"/>
          <w:b/>
          <w:bCs/>
          <w:sz w:val="18"/>
          <w:szCs w:val="18"/>
        </w:rPr>
        <w:t>. 1000/- (One thousand only)</w:t>
      </w:r>
      <w:r w:rsidRPr="0086455B">
        <w:rPr>
          <w:rFonts w:asciiTheme="minorBidi" w:hAnsiTheme="minorBidi" w:cstheme="minorBidi"/>
          <w:sz w:val="18"/>
          <w:szCs w:val="18"/>
        </w:rPr>
        <w:t xml:space="preserve"> through bank draft / pay order in favor of Head Mistress </w:t>
      </w:r>
      <w:r w:rsidRPr="0086455B">
        <w:rPr>
          <w:rFonts w:asciiTheme="minorBidi" w:hAnsiTheme="minorBidi" w:cstheme="minorBidi"/>
          <w:b/>
          <w:bCs/>
          <w:sz w:val="18"/>
          <w:szCs w:val="18"/>
        </w:rPr>
        <w:t xml:space="preserve">Government Girls High  School </w:t>
      </w:r>
      <w:proofErr w:type="spellStart"/>
      <w:r w:rsidRPr="0086455B">
        <w:rPr>
          <w:rFonts w:asciiTheme="minorBidi" w:hAnsiTheme="minorBidi" w:cstheme="minorBidi"/>
          <w:b/>
          <w:bCs/>
          <w:sz w:val="18"/>
          <w:szCs w:val="18"/>
        </w:rPr>
        <w:t>Mirwah</w:t>
      </w:r>
      <w:proofErr w:type="spellEnd"/>
      <w:r w:rsidRPr="0086455B">
        <w:rPr>
          <w:rFonts w:asciiTheme="minorBidi" w:hAnsiTheme="minorBidi" w:cstheme="minorBidi"/>
          <w:b/>
          <w:bCs/>
          <w:sz w:val="18"/>
          <w:szCs w:val="18"/>
        </w:rPr>
        <w:t xml:space="preserve"> </w:t>
      </w:r>
      <w:proofErr w:type="spellStart"/>
      <w:r w:rsidRPr="0086455B">
        <w:rPr>
          <w:rFonts w:asciiTheme="minorBidi" w:hAnsiTheme="minorBidi" w:cstheme="minorBidi"/>
          <w:b/>
          <w:bCs/>
          <w:sz w:val="18"/>
          <w:szCs w:val="18"/>
        </w:rPr>
        <w:t>Gorchani</w:t>
      </w:r>
      <w:proofErr w:type="spellEnd"/>
      <w:r w:rsidRPr="0086455B">
        <w:rPr>
          <w:rFonts w:asciiTheme="minorBidi" w:hAnsiTheme="minorBidi" w:cstheme="minorBidi"/>
          <w:b/>
          <w:bCs/>
          <w:sz w:val="18"/>
          <w:szCs w:val="18"/>
        </w:rPr>
        <w:t xml:space="preserve"> District </w:t>
      </w:r>
      <w:proofErr w:type="spellStart"/>
      <w:r w:rsidRPr="0086455B">
        <w:rPr>
          <w:rFonts w:asciiTheme="minorBidi" w:hAnsiTheme="minorBidi" w:cstheme="minorBidi"/>
          <w:b/>
          <w:bCs/>
          <w:sz w:val="18"/>
          <w:szCs w:val="18"/>
        </w:rPr>
        <w:t>Mirpurkhas</w:t>
      </w:r>
      <w:proofErr w:type="spellEnd"/>
      <w:r w:rsidRPr="0086455B">
        <w:rPr>
          <w:rFonts w:asciiTheme="minorBidi" w:hAnsiTheme="minorBidi" w:cstheme="minorBidi"/>
          <w:b/>
          <w:bCs/>
          <w:sz w:val="18"/>
          <w:szCs w:val="18"/>
        </w:rPr>
        <w:t xml:space="preserve"> </w:t>
      </w:r>
      <w:r w:rsidRPr="0086455B">
        <w:rPr>
          <w:rFonts w:asciiTheme="minorBidi" w:hAnsiTheme="minorBidi" w:cstheme="minorBidi"/>
          <w:sz w:val="18"/>
          <w:szCs w:val="18"/>
        </w:rPr>
        <w:t xml:space="preserve">from the address given below from </w:t>
      </w:r>
      <w:r w:rsidRPr="0086455B">
        <w:rPr>
          <w:rFonts w:asciiTheme="minorBidi" w:hAnsiTheme="minorBidi" w:cstheme="minorBidi"/>
          <w:b/>
          <w:bCs/>
          <w:sz w:val="18"/>
          <w:szCs w:val="18"/>
        </w:rPr>
        <w:t>09:00 am to 1:00 pm.</w:t>
      </w:r>
    </w:p>
    <w:p w:rsidR="0086455B" w:rsidRPr="0086455B" w:rsidRDefault="0086455B" w:rsidP="0086455B">
      <w:pPr>
        <w:spacing w:after="0" w:line="240" w:lineRule="auto"/>
        <w:jc w:val="both"/>
        <w:rPr>
          <w:rFonts w:asciiTheme="minorBidi" w:hAnsiTheme="minorBidi" w:cstheme="minorBidi"/>
          <w:sz w:val="12"/>
          <w:szCs w:val="12"/>
        </w:rPr>
      </w:pPr>
    </w:p>
    <w:p w:rsidR="0086455B" w:rsidRPr="0086455B" w:rsidRDefault="0086455B" w:rsidP="0086455B">
      <w:pPr>
        <w:spacing w:after="0" w:line="240" w:lineRule="auto"/>
        <w:jc w:val="both"/>
        <w:rPr>
          <w:rFonts w:asciiTheme="minorBidi" w:hAnsiTheme="minorBidi" w:cstheme="minorBidi"/>
          <w:sz w:val="18"/>
          <w:szCs w:val="18"/>
        </w:rPr>
      </w:pPr>
      <w:r w:rsidRPr="0086455B">
        <w:rPr>
          <w:rFonts w:asciiTheme="minorBidi" w:hAnsiTheme="minorBidi" w:cstheme="minorBidi"/>
          <w:sz w:val="18"/>
          <w:szCs w:val="18"/>
        </w:rPr>
        <w:t xml:space="preserve">Bid should be submitted at the Office of Head Mistress </w:t>
      </w:r>
      <w:r w:rsidRPr="0086455B">
        <w:rPr>
          <w:rFonts w:asciiTheme="minorBidi" w:hAnsiTheme="minorBidi" w:cstheme="minorBidi"/>
          <w:b/>
          <w:bCs/>
          <w:sz w:val="18"/>
          <w:szCs w:val="18"/>
        </w:rPr>
        <w:t xml:space="preserve">Government Girls </w:t>
      </w:r>
      <w:proofErr w:type="gramStart"/>
      <w:r w:rsidRPr="0086455B">
        <w:rPr>
          <w:rFonts w:asciiTheme="minorBidi" w:hAnsiTheme="minorBidi" w:cstheme="minorBidi"/>
          <w:b/>
          <w:bCs/>
          <w:sz w:val="18"/>
          <w:szCs w:val="18"/>
        </w:rPr>
        <w:t>High  School</w:t>
      </w:r>
      <w:proofErr w:type="gramEnd"/>
      <w:r w:rsidRPr="0086455B">
        <w:rPr>
          <w:rFonts w:asciiTheme="minorBidi" w:hAnsiTheme="minorBidi" w:cstheme="minorBidi"/>
          <w:b/>
          <w:bCs/>
          <w:sz w:val="18"/>
          <w:szCs w:val="18"/>
        </w:rPr>
        <w:t xml:space="preserve"> </w:t>
      </w:r>
      <w:proofErr w:type="spellStart"/>
      <w:r w:rsidRPr="0086455B">
        <w:rPr>
          <w:rFonts w:asciiTheme="minorBidi" w:hAnsiTheme="minorBidi" w:cstheme="minorBidi"/>
          <w:b/>
          <w:bCs/>
          <w:sz w:val="18"/>
          <w:szCs w:val="18"/>
        </w:rPr>
        <w:t>Mirwah</w:t>
      </w:r>
      <w:proofErr w:type="spellEnd"/>
      <w:r w:rsidRPr="0086455B">
        <w:rPr>
          <w:rFonts w:asciiTheme="minorBidi" w:hAnsiTheme="minorBidi" w:cstheme="minorBidi"/>
          <w:b/>
          <w:bCs/>
          <w:sz w:val="18"/>
          <w:szCs w:val="18"/>
        </w:rPr>
        <w:t xml:space="preserve"> </w:t>
      </w:r>
      <w:proofErr w:type="spellStart"/>
      <w:r w:rsidRPr="0086455B">
        <w:rPr>
          <w:rFonts w:asciiTheme="minorBidi" w:hAnsiTheme="minorBidi" w:cstheme="minorBidi"/>
          <w:b/>
          <w:bCs/>
          <w:sz w:val="18"/>
          <w:szCs w:val="18"/>
        </w:rPr>
        <w:t>Gorchani</w:t>
      </w:r>
      <w:proofErr w:type="spellEnd"/>
      <w:r w:rsidRPr="0086455B">
        <w:rPr>
          <w:rFonts w:asciiTheme="minorBidi" w:hAnsiTheme="minorBidi" w:cstheme="minorBidi"/>
          <w:b/>
          <w:bCs/>
          <w:sz w:val="18"/>
          <w:szCs w:val="18"/>
        </w:rPr>
        <w:t xml:space="preserve"> District </w:t>
      </w:r>
      <w:proofErr w:type="spellStart"/>
      <w:r w:rsidRPr="0086455B">
        <w:rPr>
          <w:rFonts w:asciiTheme="minorBidi" w:hAnsiTheme="minorBidi" w:cstheme="minorBidi"/>
          <w:b/>
          <w:bCs/>
          <w:sz w:val="18"/>
          <w:szCs w:val="18"/>
        </w:rPr>
        <w:t>Mirpurkhas</w:t>
      </w:r>
      <w:proofErr w:type="spellEnd"/>
      <w:r w:rsidRPr="0086455B">
        <w:rPr>
          <w:rFonts w:asciiTheme="minorBidi" w:hAnsiTheme="minorBidi" w:cstheme="minorBidi"/>
          <w:sz w:val="18"/>
          <w:szCs w:val="18"/>
        </w:rPr>
        <w:t xml:space="preserve"> at the address mentioned below on or before the last date and time of each bid submission. Received bids shall be opened at the same address on the bid opening date and time as mentioned above.</w:t>
      </w:r>
    </w:p>
    <w:p w:rsidR="0086455B" w:rsidRPr="0086455B" w:rsidRDefault="0086455B" w:rsidP="0086455B">
      <w:pPr>
        <w:spacing w:after="0" w:line="240" w:lineRule="auto"/>
        <w:jc w:val="both"/>
        <w:rPr>
          <w:rFonts w:asciiTheme="minorBidi" w:hAnsiTheme="minorBidi" w:cstheme="minorBidi"/>
          <w:sz w:val="12"/>
          <w:szCs w:val="12"/>
        </w:rPr>
      </w:pPr>
      <w:r w:rsidRPr="0086455B">
        <w:rPr>
          <w:rFonts w:asciiTheme="minorBidi" w:hAnsiTheme="minorBidi" w:cstheme="minorBidi"/>
          <w:sz w:val="18"/>
          <w:szCs w:val="18"/>
        </w:rPr>
        <w:t xml:space="preserve">Bid Security of 2% of the bid price must be accompanied by the Biding in Sealed envelope in shape of Pay Order / Bank Draft / Call Deposit from any scheduled Bank in favor of Head </w:t>
      </w:r>
      <w:proofErr w:type="spellStart"/>
      <w:r w:rsidRPr="0086455B">
        <w:rPr>
          <w:rFonts w:asciiTheme="minorBidi" w:hAnsiTheme="minorBidi" w:cstheme="minorBidi"/>
          <w:sz w:val="18"/>
          <w:szCs w:val="18"/>
        </w:rPr>
        <w:t>Mistressl</w:t>
      </w:r>
      <w:proofErr w:type="spellEnd"/>
      <w:r w:rsidRPr="0086455B">
        <w:rPr>
          <w:rFonts w:asciiTheme="minorBidi" w:hAnsiTheme="minorBidi" w:cstheme="minorBidi"/>
          <w:sz w:val="18"/>
          <w:szCs w:val="18"/>
        </w:rPr>
        <w:t xml:space="preserve"> </w:t>
      </w:r>
      <w:proofErr w:type="gramStart"/>
      <w:r w:rsidRPr="0086455B">
        <w:rPr>
          <w:rFonts w:asciiTheme="minorBidi" w:hAnsiTheme="minorBidi" w:cstheme="minorBidi"/>
          <w:b/>
          <w:bCs/>
          <w:sz w:val="18"/>
          <w:szCs w:val="18"/>
        </w:rPr>
        <w:t>Government  Girls</w:t>
      </w:r>
      <w:proofErr w:type="gramEnd"/>
      <w:r w:rsidRPr="0086455B">
        <w:rPr>
          <w:rFonts w:asciiTheme="minorBidi" w:hAnsiTheme="minorBidi" w:cstheme="minorBidi"/>
          <w:b/>
          <w:bCs/>
          <w:sz w:val="18"/>
          <w:szCs w:val="18"/>
        </w:rPr>
        <w:t xml:space="preserve"> High School </w:t>
      </w:r>
      <w:proofErr w:type="spellStart"/>
      <w:r w:rsidRPr="0086455B">
        <w:rPr>
          <w:rFonts w:asciiTheme="minorBidi" w:hAnsiTheme="minorBidi" w:cstheme="minorBidi"/>
          <w:b/>
          <w:bCs/>
          <w:sz w:val="18"/>
          <w:szCs w:val="18"/>
        </w:rPr>
        <w:t>Mirwah</w:t>
      </w:r>
      <w:proofErr w:type="spellEnd"/>
      <w:r w:rsidRPr="0086455B">
        <w:rPr>
          <w:rFonts w:asciiTheme="minorBidi" w:hAnsiTheme="minorBidi" w:cstheme="minorBidi"/>
          <w:b/>
          <w:bCs/>
          <w:sz w:val="18"/>
          <w:szCs w:val="18"/>
        </w:rPr>
        <w:t xml:space="preserve"> </w:t>
      </w:r>
      <w:proofErr w:type="spellStart"/>
      <w:r w:rsidRPr="0086455B">
        <w:rPr>
          <w:rFonts w:asciiTheme="minorBidi" w:hAnsiTheme="minorBidi" w:cstheme="minorBidi"/>
          <w:b/>
          <w:bCs/>
          <w:sz w:val="18"/>
          <w:szCs w:val="18"/>
        </w:rPr>
        <w:t>Gorchani</w:t>
      </w:r>
      <w:proofErr w:type="spellEnd"/>
      <w:r w:rsidRPr="0086455B">
        <w:rPr>
          <w:rFonts w:asciiTheme="minorBidi" w:hAnsiTheme="minorBidi" w:cstheme="minorBidi"/>
          <w:b/>
          <w:bCs/>
          <w:sz w:val="18"/>
          <w:szCs w:val="18"/>
        </w:rPr>
        <w:t xml:space="preserve"> District  </w:t>
      </w:r>
      <w:proofErr w:type="spellStart"/>
      <w:r w:rsidRPr="0086455B">
        <w:rPr>
          <w:rFonts w:asciiTheme="minorBidi" w:hAnsiTheme="minorBidi" w:cstheme="minorBidi"/>
          <w:b/>
          <w:bCs/>
          <w:sz w:val="18"/>
          <w:szCs w:val="18"/>
        </w:rPr>
        <w:t>Mirpurkhas</w:t>
      </w:r>
      <w:proofErr w:type="spellEnd"/>
    </w:p>
    <w:p w:rsidR="0086455B" w:rsidRPr="0086455B" w:rsidRDefault="0086455B" w:rsidP="0086455B">
      <w:pPr>
        <w:spacing w:after="0" w:line="240" w:lineRule="auto"/>
        <w:jc w:val="both"/>
        <w:rPr>
          <w:rFonts w:asciiTheme="minorBidi" w:hAnsiTheme="minorBidi" w:cstheme="minorBidi"/>
          <w:sz w:val="18"/>
          <w:szCs w:val="18"/>
        </w:rPr>
      </w:pPr>
      <w:r w:rsidRPr="0086455B">
        <w:rPr>
          <w:rFonts w:asciiTheme="minorBidi" w:hAnsiTheme="minorBidi" w:cstheme="minorBidi"/>
          <w:sz w:val="18"/>
          <w:szCs w:val="18"/>
        </w:rPr>
        <w:t>The sealed Bids must be delivered at the below on or before time and date as mentioned above. Bids will be opened in presence of bidders representatives who choose to attend at the time mentioned above.</w:t>
      </w:r>
    </w:p>
    <w:p w:rsidR="0086455B" w:rsidRPr="0086455B" w:rsidRDefault="0086455B" w:rsidP="0086455B">
      <w:pPr>
        <w:tabs>
          <w:tab w:val="right" w:pos="9173"/>
        </w:tabs>
        <w:spacing w:after="0" w:line="240" w:lineRule="auto"/>
        <w:jc w:val="both"/>
        <w:rPr>
          <w:rFonts w:asciiTheme="minorBidi" w:hAnsiTheme="minorBidi" w:cstheme="minorBidi"/>
          <w:sz w:val="18"/>
          <w:szCs w:val="18"/>
        </w:rPr>
      </w:pPr>
      <w:r w:rsidRPr="0086455B">
        <w:rPr>
          <w:rFonts w:asciiTheme="minorBidi" w:hAnsiTheme="minorBidi" w:cstheme="minorBidi"/>
          <w:sz w:val="18"/>
          <w:szCs w:val="18"/>
        </w:rPr>
        <w:t>Bids will be rejected if following conditions are met.</w:t>
      </w:r>
      <w:r w:rsidRPr="0086455B">
        <w:rPr>
          <w:rFonts w:asciiTheme="minorBidi" w:hAnsiTheme="minorBidi" w:cstheme="minorBidi"/>
          <w:sz w:val="18"/>
          <w:szCs w:val="18"/>
        </w:rPr>
        <w:tab/>
      </w:r>
    </w:p>
    <w:p w:rsidR="0086455B" w:rsidRPr="0086455B" w:rsidRDefault="0086455B" w:rsidP="0086455B">
      <w:pPr>
        <w:numPr>
          <w:ilvl w:val="0"/>
          <w:numId w:val="19"/>
        </w:numPr>
        <w:spacing w:after="0" w:line="240" w:lineRule="auto"/>
        <w:ind w:left="432" w:hanging="432"/>
        <w:jc w:val="both"/>
        <w:rPr>
          <w:rFonts w:asciiTheme="minorBidi" w:hAnsiTheme="minorBidi" w:cstheme="minorBidi"/>
          <w:sz w:val="18"/>
          <w:szCs w:val="18"/>
        </w:rPr>
      </w:pPr>
      <w:r w:rsidRPr="0086455B">
        <w:rPr>
          <w:rFonts w:asciiTheme="minorBidi" w:hAnsiTheme="minorBidi" w:cstheme="minorBidi"/>
          <w:sz w:val="18"/>
          <w:szCs w:val="18"/>
        </w:rPr>
        <w:t>Conditional and telegraphic bids / tenders.</w:t>
      </w:r>
    </w:p>
    <w:p w:rsidR="0086455B" w:rsidRPr="0086455B" w:rsidRDefault="0086455B" w:rsidP="0086455B">
      <w:pPr>
        <w:numPr>
          <w:ilvl w:val="0"/>
          <w:numId w:val="19"/>
        </w:numPr>
        <w:spacing w:after="0" w:line="240" w:lineRule="auto"/>
        <w:ind w:left="432" w:hanging="432"/>
        <w:jc w:val="both"/>
        <w:rPr>
          <w:rFonts w:asciiTheme="minorBidi" w:hAnsiTheme="minorBidi" w:cstheme="minorBidi"/>
          <w:sz w:val="18"/>
          <w:szCs w:val="18"/>
        </w:rPr>
      </w:pPr>
      <w:r w:rsidRPr="0086455B">
        <w:rPr>
          <w:rFonts w:asciiTheme="minorBidi" w:hAnsiTheme="minorBidi" w:cstheme="minorBidi"/>
          <w:sz w:val="18"/>
          <w:szCs w:val="18"/>
        </w:rPr>
        <w:t>Bids not accompanied by bid security of required amount and form.</w:t>
      </w:r>
    </w:p>
    <w:p w:rsidR="0086455B" w:rsidRPr="0086455B" w:rsidRDefault="0086455B" w:rsidP="0086455B">
      <w:pPr>
        <w:numPr>
          <w:ilvl w:val="0"/>
          <w:numId w:val="19"/>
        </w:numPr>
        <w:spacing w:after="0" w:line="240" w:lineRule="auto"/>
        <w:ind w:left="432" w:hanging="432"/>
        <w:jc w:val="both"/>
        <w:rPr>
          <w:rFonts w:asciiTheme="minorBidi" w:hAnsiTheme="minorBidi" w:cstheme="minorBidi"/>
          <w:sz w:val="18"/>
          <w:szCs w:val="18"/>
        </w:rPr>
      </w:pPr>
      <w:r w:rsidRPr="0086455B">
        <w:rPr>
          <w:rFonts w:asciiTheme="minorBidi" w:hAnsiTheme="minorBidi" w:cstheme="minorBidi"/>
          <w:sz w:val="18"/>
          <w:szCs w:val="18"/>
        </w:rPr>
        <w:t>Bids received after the specified date and time.</w:t>
      </w:r>
    </w:p>
    <w:p w:rsidR="0086455B" w:rsidRPr="0086455B" w:rsidRDefault="0086455B" w:rsidP="0086455B">
      <w:pPr>
        <w:numPr>
          <w:ilvl w:val="0"/>
          <w:numId w:val="19"/>
        </w:numPr>
        <w:spacing w:after="0" w:line="240" w:lineRule="auto"/>
        <w:ind w:left="432" w:hanging="432"/>
        <w:jc w:val="both"/>
        <w:rPr>
          <w:rFonts w:asciiTheme="minorBidi" w:hAnsiTheme="minorBidi" w:cstheme="minorBidi"/>
          <w:sz w:val="18"/>
          <w:szCs w:val="18"/>
        </w:rPr>
      </w:pPr>
      <w:r w:rsidRPr="0086455B">
        <w:rPr>
          <w:rFonts w:asciiTheme="minorBidi" w:hAnsiTheme="minorBidi" w:cstheme="minorBidi"/>
          <w:sz w:val="18"/>
          <w:szCs w:val="18"/>
        </w:rPr>
        <w:t>Bids of black listed firms.</w:t>
      </w:r>
    </w:p>
    <w:p w:rsidR="0086455B" w:rsidRPr="0086455B" w:rsidRDefault="0086455B" w:rsidP="0086455B">
      <w:pPr>
        <w:spacing w:after="0" w:line="240" w:lineRule="auto"/>
        <w:jc w:val="both"/>
        <w:rPr>
          <w:rFonts w:asciiTheme="minorBidi" w:hAnsiTheme="minorBidi" w:cstheme="minorBidi"/>
          <w:sz w:val="18"/>
          <w:szCs w:val="18"/>
        </w:rPr>
      </w:pPr>
      <w:r w:rsidRPr="0086455B">
        <w:rPr>
          <w:rFonts w:asciiTheme="minorBidi" w:hAnsiTheme="minorBidi" w:cstheme="minorBidi"/>
          <w:sz w:val="18"/>
          <w:szCs w:val="18"/>
        </w:rPr>
        <w:t>All other terms &amp; conditions shall remain the same.</w:t>
      </w:r>
    </w:p>
    <w:p w:rsidR="0086455B" w:rsidRPr="0086455B" w:rsidRDefault="0086455B" w:rsidP="0086455B">
      <w:pPr>
        <w:spacing w:after="0" w:line="240" w:lineRule="auto"/>
        <w:jc w:val="both"/>
        <w:rPr>
          <w:rFonts w:asciiTheme="minorBidi" w:hAnsiTheme="minorBidi" w:cstheme="minorBidi"/>
          <w:sz w:val="18"/>
          <w:szCs w:val="18"/>
        </w:rPr>
      </w:pPr>
      <w:r w:rsidRPr="0086455B">
        <w:rPr>
          <w:rFonts w:asciiTheme="minorBidi" w:hAnsiTheme="minorBidi" w:cstheme="minorBidi"/>
          <w:sz w:val="18"/>
          <w:szCs w:val="18"/>
        </w:rPr>
        <w:t xml:space="preserve">The Procurement Committee reserves the right to accept any tender or to enhance / reduce the quantity prior to award of contract subject to relevant provisions of SPPRA Rules 2010. No bids shall be entertained after the last bid submission date and time as mentioned above. The Tender Notice can be downloaded from the SPPRA website: </w:t>
      </w:r>
      <w:hyperlink r:id="rId27" w:history="1">
        <w:r w:rsidRPr="0086455B">
          <w:rPr>
            <w:rFonts w:asciiTheme="minorBidi" w:hAnsiTheme="minorBidi" w:cstheme="minorBidi"/>
            <w:color w:val="0000FF" w:themeColor="hyperlink"/>
            <w:sz w:val="18"/>
            <w:szCs w:val="18"/>
            <w:u w:val="single"/>
          </w:rPr>
          <w:t>www.pprasindh.gov.pk</w:t>
        </w:r>
      </w:hyperlink>
    </w:p>
    <w:p w:rsidR="0086455B" w:rsidRPr="0086455B" w:rsidRDefault="0086455B" w:rsidP="0086455B">
      <w:pPr>
        <w:spacing w:after="0" w:line="240" w:lineRule="auto"/>
        <w:jc w:val="both"/>
        <w:rPr>
          <w:rFonts w:asciiTheme="minorBidi" w:hAnsiTheme="minorBidi" w:cstheme="minorBidi"/>
          <w:sz w:val="18"/>
          <w:szCs w:val="18"/>
        </w:rPr>
      </w:pPr>
      <w:r w:rsidRPr="0086455B">
        <w:rPr>
          <w:rFonts w:asciiTheme="minorBidi" w:hAnsiTheme="minorBidi" w:cstheme="minorBidi"/>
          <w:sz w:val="18"/>
          <w:szCs w:val="18"/>
        </w:rPr>
        <w:t>All applicable Government Taxes shall apply.</w:t>
      </w:r>
    </w:p>
    <w:p w:rsidR="0086455B" w:rsidRPr="0086455B" w:rsidRDefault="0086455B" w:rsidP="0086455B">
      <w:pPr>
        <w:spacing w:after="0" w:line="240" w:lineRule="auto"/>
        <w:jc w:val="both"/>
        <w:rPr>
          <w:rFonts w:asciiTheme="minorBidi" w:hAnsiTheme="minorBidi" w:cstheme="minorBidi"/>
          <w:b/>
          <w:bCs/>
          <w:sz w:val="18"/>
          <w:szCs w:val="18"/>
        </w:rPr>
      </w:pPr>
      <w:r w:rsidRPr="0086455B">
        <w:rPr>
          <w:rFonts w:asciiTheme="minorBidi" w:hAnsiTheme="minorBidi" w:cstheme="minorBidi"/>
          <w:b/>
          <w:bCs/>
          <w:sz w:val="18"/>
          <w:szCs w:val="18"/>
        </w:rPr>
        <w:t>Government Girls High School</w:t>
      </w:r>
    </w:p>
    <w:p w:rsidR="0086455B" w:rsidRPr="0086455B" w:rsidRDefault="0086455B" w:rsidP="0086455B">
      <w:pPr>
        <w:spacing w:after="0" w:line="240" w:lineRule="auto"/>
        <w:jc w:val="both"/>
        <w:rPr>
          <w:rFonts w:asciiTheme="minorBidi" w:hAnsiTheme="minorBidi" w:cstheme="minorBidi"/>
          <w:sz w:val="18"/>
          <w:szCs w:val="18"/>
        </w:rPr>
      </w:pPr>
      <w:r w:rsidRPr="0086455B">
        <w:rPr>
          <w:rFonts w:asciiTheme="minorBidi" w:hAnsiTheme="minorBidi" w:cstheme="minorBidi"/>
          <w:b/>
          <w:bCs/>
          <w:sz w:val="18"/>
          <w:szCs w:val="18"/>
        </w:rPr>
        <w:t xml:space="preserve"> </w:t>
      </w:r>
      <w:proofErr w:type="spellStart"/>
      <w:r w:rsidRPr="0086455B">
        <w:rPr>
          <w:rFonts w:asciiTheme="minorBidi" w:hAnsiTheme="minorBidi" w:cstheme="minorBidi"/>
          <w:b/>
          <w:bCs/>
          <w:sz w:val="18"/>
          <w:szCs w:val="18"/>
        </w:rPr>
        <w:t>Mirwah</w:t>
      </w:r>
      <w:proofErr w:type="spellEnd"/>
      <w:r w:rsidRPr="0086455B">
        <w:rPr>
          <w:rFonts w:asciiTheme="minorBidi" w:hAnsiTheme="minorBidi" w:cstheme="minorBidi"/>
          <w:b/>
          <w:bCs/>
          <w:sz w:val="18"/>
          <w:szCs w:val="18"/>
        </w:rPr>
        <w:t xml:space="preserve"> </w:t>
      </w:r>
      <w:proofErr w:type="spellStart"/>
      <w:r w:rsidRPr="0086455B">
        <w:rPr>
          <w:rFonts w:asciiTheme="minorBidi" w:hAnsiTheme="minorBidi" w:cstheme="minorBidi"/>
          <w:b/>
          <w:bCs/>
          <w:sz w:val="18"/>
          <w:szCs w:val="18"/>
        </w:rPr>
        <w:t>Gorchani</w:t>
      </w:r>
      <w:proofErr w:type="spellEnd"/>
      <w:r w:rsidRPr="0086455B">
        <w:rPr>
          <w:rFonts w:asciiTheme="minorBidi" w:hAnsiTheme="minorBidi" w:cstheme="minorBidi"/>
          <w:b/>
          <w:bCs/>
          <w:sz w:val="18"/>
          <w:szCs w:val="18"/>
        </w:rPr>
        <w:t xml:space="preserve"> </w:t>
      </w:r>
      <w:proofErr w:type="gramStart"/>
      <w:r w:rsidRPr="0086455B">
        <w:rPr>
          <w:rFonts w:asciiTheme="minorBidi" w:hAnsiTheme="minorBidi" w:cstheme="minorBidi"/>
          <w:b/>
          <w:bCs/>
          <w:sz w:val="18"/>
          <w:szCs w:val="18"/>
        </w:rPr>
        <w:t xml:space="preserve">District  </w:t>
      </w:r>
      <w:proofErr w:type="spellStart"/>
      <w:r w:rsidRPr="0086455B">
        <w:rPr>
          <w:rFonts w:asciiTheme="minorBidi" w:hAnsiTheme="minorBidi" w:cstheme="minorBidi"/>
          <w:b/>
          <w:bCs/>
          <w:sz w:val="18"/>
          <w:szCs w:val="18"/>
        </w:rPr>
        <w:t>Mirpurkhas</w:t>
      </w:r>
      <w:proofErr w:type="spellEnd"/>
      <w:proofErr w:type="gramEnd"/>
      <w:r w:rsidRPr="0086455B">
        <w:rPr>
          <w:rFonts w:asciiTheme="minorBidi" w:hAnsiTheme="minorBidi" w:cstheme="minorBidi"/>
          <w:sz w:val="18"/>
          <w:szCs w:val="18"/>
        </w:rPr>
        <w:t>.</w:t>
      </w:r>
    </w:p>
    <w:p w:rsidR="0086455B" w:rsidRPr="0086455B" w:rsidRDefault="0086455B" w:rsidP="0086455B">
      <w:pPr>
        <w:spacing w:after="0" w:line="240" w:lineRule="auto"/>
        <w:ind w:left="4590"/>
        <w:jc w:val="center"/>
        <w:rPr>
          <w:rFonts w:asciiTheme="minorHAnsi" w:hAnsiTheme="minorHAnsi" w:cstheme="minorBidi"/>
          <w:b/>
          <w:bCs/>
          <w:caps/>
          <w:sz w:val="20"/>
          <w:szCs w:val="20"/>
        </w:rPr>
      </w:pPr>
      <w:r w:rsidRPr="0086455B">
        <w:rPr>
          <w:rFonts w:asciiTheme="minorHAnsi" w:hAnsiTheme="minorHAnsi" w:cstheme="minorBidi"/>
          <w:b/>
          <w:bCs/>
          <w:caps/>
          <w:sz w:val="20"/>
          <w:szCs w:val="20"/>
        </w:rPr>
        <w:t>HEAD MISTRESS</w:t>
      </w:r>
    </w:p>
    <w:p w:rsidR="0086455B" w:rsidRPr="0086455B" w:rsidRDefault="0086455B" w:rsidP="0086455B">
      <w:pPr>
        <w:spacing w:after="0" w:line="240" w:lineRule="auto"/>
        <w:ind w:left="4590"/>
        <w:jc w:val="center"/>
        <w:rPr>
          <w:rFonts w:asciiTheme="minorHAnsi" w:hAnsiTheme="minorHAnsi" w:cstheme="minorBidi"/>
          <w:b/>
          <w:bCs/>
          <w:caps/>
          <w:sz w:val="20"/>
          <w:szCs w:val="20"/>
        </w:rPr>
      </w:pPr>
      <w:r w:rsidRPr="0086455B">
        <w:rPr>
          <w:rFonts w:asciiTheme="minorHAnsi" w:hAnsiTheme="minorHAnsi" w:cstheme="minorBidi"/>
          <w:b/>
          <w:bCs/>
          <w:caps/>
          <w:sz w:val="20"/>
          <w:szCs w:val="20"/>
        </w:rPr>
        <w:t>GovERNMENT GIRLS HIGH school MIRWAH GORCHANI DISTRICT MIRPURKHAS</w:t>
      </w:r>
    </w:p>
    <w:p w:rsidR="0041221D" w:rsidRDefault="0041221D" w:rsidP="0041221D"/>
    <w:p w:rsidR="0041221D" w:rsidRDefault="0041221D" w:rsidP="0041221D">
      <w:pPr>
        <w:spacing w:after="0"/>
        <w:jc w:val="both"/>
      </w:pPr>
    </w:p>
    <w:p w:rsidR="0041221D" w:rsidRPr="001D1859" w:rsidRDefault="0041221D"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Default="00E66EA6" w:rsidP="00036074">
      <w:pPr>
        <w:spacing w:after="0" w:line="240" w:lineRule="auto"/>
        <w:jc w:val="center"/>
        <w:rPr>
          <w:rFonts w:ascii="Arial Narrow" w:hAnsi="Arial Narrow" w:cs="Times New Roman"/>
          <w:b/>
          <w:bCs/>
          <w:color w:val="000000"/>
          <w:sz w:val="36"/>
          <w:szCs w:val="36"/>
        </w:rPr>
      </w:pPr>
    </w:p>
    <w:p w:rsidR="00275FF2" w:rsidRDefault="00275FF2" w:rsidP="00036074">
      <w:pPr>
        <w:spacing w:after="0" w:line="240" w:lineRule="auto"/>
        <w:jc w:val="center"/>
        <w:rPr>
          <w:rFonts w:ascii="Arial Narrow" w:hAnsi="Arial Narrow" w:cs="Times New Roman"/>
          <w:b/>
          <w:bCs/>
          <w:color w:val="000000"/>
          <w:sz w:val="36"/>
          <w:szCs w:val="36"/>
        </w:rPr>
      </w:pPr>
    </w:p>
    <w:p w:rsidR="00275FF2" w:rsidRDefault="00275FF2" w:rsidP="00036074">
      <w:pPr>
        <w:spacing w:after="0" w:line="240" w:lineRule="auto"/>
        <w:jc w:val="center"/>
        <w:rPr>
          <w:rFonts w:ascii="Arial Narrow" w:hAnsi="Arial Narrow" w:cs="Times New Roman"/>
          <w:b/>
          <w:bCs/>
          <w:color w:val="000000"/>
          <w:sz w:val="36"/>
          <w:szCs w:val="36"/>
        </w:rPr>
      </w:pPr>
    </w:p>
    <w:p w:rsidR="00275FF2" w:rsidRDefault="00275FF2" w:rsidP="00036074">
      <w:pPr>
        <w:spacing w:after="0" w:line="240" w:lineRule="auto"/>
        <w:jc w:val="center"/>
        <w:rPr>
          <w:rFonts w:ascii="Arial Narrow" w:hAnsi="Arial Narrow" w:cs="Times New Roman"/>
          <w:b/>
          <w:bCs/>
          <w:color w:val="000000"/>
          <w:sz w:val="36"/>
          <w:szCs w:val="36"/>
        </w:rPr>
      </w:pPr>
    </w:p>
    <w:p w:rsidR="00275FF2" w:rsidRPr="001D1859" w:rsidRDefault="00275FF2"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275FF2" w:rsidRDefault="00275FF2" w:rsidP="00036074">
      <w:pPr>
        <w:spacing w:after="0" w:line="240" w:lineRule="auto"/>
        <w:jc w:val="center"/>
        <w:rPr>
          <w:rFonts w:ascii="Arial Black" w:hAnsi="Arial Black" w:cs="Times New Roman"/>
          <w:b/>
          <w:bCs/>
          <w:caps/>
          <w:color w:val="000000"/>
          <w:sz w:val="36"/>
          <w:szCs w:val="36"/>
        </w:rPr>
      </w:pPr>
      <w:r>
        <w:rPr>
          <w:rFonts w:ascii="Arial Black" w:hAnsi="Arial Black" w:cs="Times New Roman"/>
          <w:b/>
          <w:bCs/>
          <w:caps/>
          <w:color w:val="000000"/>
          <w:sz w:val="36"/>
          <w:szCs w:val="36"/>
        </w:rPr>
        <w:t>Section II</w:t>
      </w:r>
    </w:p>
    <w:p w:rsidR="00E66EA6" w:rsidRPr="00275FF2" w:rsidRDefault="00E66EA6" w:rsidP="00036074">
      <w:pPr>
        <w:spacing w:after="0" w:line="240" w:lineRule="auto"/>
        <w:jc w:val="center"/>
        <w:rPr>
          <w:rFonts w:ascii="Arial Black" w:hAnsi="Arial Black" w:cs="Times New Roman"/>
          <w:caps/>
          <w:color w:val="000000"/>
          <w:sz w:val="24"/>
          <w:szCs w:val="24"/>
        </w:rPr>
        <w:sectPr w:rsidR="00E66EA6" w:rsidRPr="00275FF2" w:rsidSect="00A1418B">
          <w:headerReference w:type="default" r:id="rId28"/>
          <w:pgSz w:w="12240" w:h="15840"/>
          <w:pgMar w:top="-145" w:right="1325" w:bottom="720" w:left="1699" w:header="749" w:footer="0" w:gutter="0"/>
          <w:pgNumType w:start="34"/>
          <w:cols w:space="720"/>
          <w:noEndnote/>
        </w:sectPr>
      </w:pPr>
      <w:r w:rsidRPr="00275FF2">
        <w:rPr>
          <w:rFonts w:ascii="Arial Black" w:hAnsi="Arial Black" w:cs="Times New Roman"/>
          <w:b/>
          <w:bCs/>
          <w:caps/>
          <w:color w:val="000000"/>
          <w:sz w:val="36"/>
          <w:szCs w:val="36"/>
        </w:rPr>
        <w:t>Bid Data Sheet</w:t>
      </w:r>
    </w:p>
    <w:p w:rsidR="00E66EA6" w:rsidRPr="001D1859" w:rsidRDefault="00E66EA6" w:rsidP="00036074">
      <w:pPr>
        <w:widowControl w:val="0"/>
        <w:autoSpaceDE w:val="0"/>
        <w:autoSpaceDN w:val="0"/>
        <w:adjustRightInd w:val="0"/>
        <w:spacing w:before="24" w:after="0" w:line="240" w:lineRule="auto"/>
        <w:ind w:left="3687" w:right="3721"/>
        <w:rPr>
          <w:rFonts w:ascii="Arial Narrow" w:hAnsi="Arial Narrow" w:cs="Times New Roman"/>
          <w:color w:val="000000"/>
          <w:sz w:val="28"/>
          <w:szCs w:val="28"/>
        </w:rPr>
      </w:pPr>
      <w:r w:rsidRPr="001D1859">
        <w:rPr>
          <w:rFonts w:ascii="Arial Narrow" w:hAnsi="Arial Narrow" w:cs="Times New Roman"/>
          <w:b/>
          <w:bCs/>
          <w:color w:val="000000"/>
          <w:sz w:val="28"/>
          <w:szCs w:val="28"/>
        </w:rPr>
        <w:lastRenderedPageBreak/>
        <w:t>Bid Data Sheet</w:t>
      </w:r>
    </w:p>
    <w:p w:rsidR="00E66EA6" w:rsidRPr="001D1859" w:rsidRDefault="00E66EA6">
      <w:pPr>
        <w:widowControl w:val="0"/>
        <w:autoSpaceDE w:val="0"/>
        <w:autoSpaceDN w:val="0"/>
        <w:adjustRightInd w:val="0"/>
        <w:spacing w:before="1" w:after="0" w:line="150" w:lineRule="exact"/>
        <w:rPr>
          <w:rFonts w:ascii="Arial Narrow" w:hAnsi="Arial Narrow" w:cs="Times New Roman"/>
          <w:color w:val="000000"/>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40" w:lineRule="auto"/>
        <w:ind w:left="122" w:right="115"/>
        <w:jc w:val="both"/>
        <w:rPr>
          <w:rFonts w:ascii="Arial Narrow" w:hAnsi="Arial Narrow" w:cs="Times New Roman"/>
          <w:color w:val="000000"/>
          <w:sz w:val="24"/>
          <w:szCs w:val="24"/>
        </w:rPr>
      </w:pPr>
      <w:r w:rsidRPr="001D1859">
        <w:rPr>
          <w:rFonts w:ascii="Arial Narrow" w:hAnsi="Arial Narrow" w:cs="Times New Roman"/>
          <w:color w:val="000000"/>
          <w:sz w:val="24"/>
          <w:szCs w:val="24"/>
        </w:rPr>
        <w:t>The following specific data for the goods to be procured shall complement, supplement, or amend the provisions in the Instructions to Bidders (ITB) Part One.</w:t>
      </w:r>
      <w:r w:rsidR="00000D2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Whenever there is a conflict, the provisions herein shall prevail over those in ITB.</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122" w:right="147"/>
        <w:jc w:val="both"/>
        <w:rPr>
          <w:rFonts w:ascii="Arial Narrow" w:hAnsi="Arial Narrow" w:cs="Times New Roman"/>
          <w:color w:val="000000"/>
          <w:sz w:val="24"/>
          <w:szCs w:val="24"/>
        </w:rPr>
      </w:pPr>
      <w:r w:rsidRPr="001D1859">
        <w:rPr>
          <w:rFonts w:ascii="Arial Narrow" w:hAnsi="Arial Narrow" w:cs="Times New Roman"/>
          <w:i/>
          <w:iCs/>
          <w:color w:val="000000"/>
          <w:sz w:val="24"/>
          <w:szCs w:val="24"/>
        </w:rPr>
        <w:t>[Instructions for completing the Bid Data Sheet are provided, as needed, in the notes in italics mentioned for the relevant ITB Clauses.]</w:t>
      </w:r>
    </w:p>
    <w:p w:rsidR="00E66EA6" w:rsidRPr="001D1859" w:rsidRDefault="00E66EA6">
      <w:pPr>
        <w:widowControl w:val="0"/>
        <w:autoSpaceDE w:val="0"/>
        <w:autoSpaceDN w:val="0"/>
        <w:adjustRightInd w:val="0"/>
        <w:spacing w:before="15" w:after="0" w:line="260" w:lineRule="exact"/>
        <w:rPr>
          <w:rFonts w:ascii="Arial Narrow" w:hAnsi="Arial Narrow" w:cs="Times New Roman"/>
          <w:color w:val="000000"/>
          <w:sz w:val="26"/>
          <w:szCs w:val="26"/>
        </w:rPr>
      </w:pPr>
    </w:p>
    <w:tbl>
      <w:tblPr>
        <w:tblW w:w="0" w:type="auto"/>
        <w:tblInd w:w="2" w:type="dxa"/>
        <w:tblLayout w:type="fixed"/>
        <w:tblCellMar>
          <w:left w:w="0" w:type="dxa"/>
          <w:right w:w="0" w:type="dxa"/>
        </w:tblCellMar>
        <w:tblLook w:val="0000" w:firstRow="0" w:lastRow="0" w:firstColumn="0" w:lastColumn="0" w:noHBand="0" w:noVBand="0"/>
      </w:tblPr>
      <w:tblGrid>
        <w:gridCol w:w="2160"/>
        <w:gridCol w:w="6886"/>
      </w:tblGrid>
      <w:tr w:rsidR="00E66EA6" w:rsidRPr="001D1859">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before="70" w:after="0" w:line="240" w:lineRule="auto"/>
              <w:ind w:left="3719" w:right="3717"/>
              <w:jc w:val="center"/>
              <w:rPr>
                <w:rFonts w:ascii="Arial Narrow" w:hAnsi="Arial Narrow" w:cs="Times New Roman"/>
                <w:sz w:val="24"/>
                <w:szCs w:val="24"/>
              </w:rPr>
            </w:pPr>
            <w:r w:rsidRPr="001D1859">
              <w:rPr>
                <w:rFonts w:ascii="Arial Narrow" w:hAnsi="Arial Narrow" w:cs="Times New Roman"/>
                <w:b/>
                <w:bCs/>
                <w:sz w:val="28"/>
                <w:szCs w:val="28"/>
              </w:rPr>
              <w:t>Introduction</w:t>
            </w:r>
          </w:p>
        </w:tc>
      </w:tr>
      <w:tr w:rsidR="00E66EA6" w:rsidRPr="00205B18">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1.1</w:t>
            </w:r>
          </w:p>
        </w:tc>
        <w:tc>
          <w:tcPr>
            <w:tcW w:w="6886" w:type="dxa"/>
            <w:tcBorders>
              <w:top w:val="single" w:sz="4" w:space="0" w:color="000000"/>
              <w:left w:val="single" w:sz="4" w:space="0" w:color="000000"/>
              <w:bottom w:val="single" w:sz="4" w:space="0" w:color="000000"/>
              <w:right w:val="single" w:sz="2" w:space="0" w:color="000000"/>
            </w:tcBorders>
          </w:tcPr>
          <w:p w:rsidR="00E66EA6" w:rsidRPr="00205B18" w:rsidRDefault="000B220D" w:rsidP="004B78A7">
            <w:pPr>
              <w:widowControl w:val="0"/>
              <w:autoSpaceDE w:val="0"/>
              <w:autoSpaceDN w:val="0"/>
              <w:adjustRightInd w:val="0"/>
              <w:spacing w:after="0" w:line="272" w:lineRule="exact"/>
              <w:ind w:left="102"/>
              <w:jc w:val="both"/>
              <w:rPr>
                <w:rFonts w:ascii="Arial Narrow" w:hAnsi="Arial Narrow" w:cs="Times New Roman"/>
                <w:b/>
                <w:sz w:val="16"/>
                <w:szCs w:val="24"/>
              </w:rPr>
            </w:pPr>
            <w:r w:rsidRPr="000B220D">
              <w:rPr>
                <w:rFonts w:ascii="Arial Narrow" w:hAnsi="Arial Narrow" w:cs="Times New Roman"/>
                <w:b/>
                <w:color w:val="000000"/>
                <w:sz w:val="16"/>
                <w:szCs w:val="24"/>
              </w:rPr>
              <w:t>HEAD MISTRESS GOVERNMENT GIRLS HIGH SCHOOL MIRWAH GORCHANI, DISTRICT</w:t>
            </w:r>
            <w:r w:rsidR="00205B18" w:rsidRPr="000B220D">
              <w:rPr>
                <w:rFonts w:ascii="Arial Narrow" w:hAnsi="Arial Narrow" w:cs="Times New Roman"/>
                <w:b/>
                <w:color w:val="000000"/>
                <w:sz w:val="16"/>
                <w:szCs w:val="24"/>
              </w:rPr>
              <w:t xml:space="preserve"> MIRPURKHAS</w:t>
            </w:r>
          </w:p>
        </w:tc>
      </w:tr>
      <w:tr w:rsidR="00E66EA6" w:rsidRPr="001D1859" w:rsidTr="00F41172">
        <w:trPr>
          <w:trHeight w:hRule="exact" w:val="1241"/>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F41172">
            <w:pPr>
              <w:widowControl w:val="0"/>
              <w:autoSpaceDE w:val="0"/>
              <w:autoSpaceDN w:val="0"/>
              <w:adjustRightInd w:val="0"/>
              <w:spacing w:after="0" w:line="274" w:lineRule="exact"/>
              <w:ind w:left="108"/>
              <w:rPr>
                <w:rFonts w:ascii="Arial Narrow" w:hAnsi="Arial Narrow" w:cs="Times New Roman"/>
                <w:sz w:val="24"/>
                <w:szCs w:val="24"/>
              </w:rPr>
            </w:pPr>
            <w:r>
              <w:rPr>
                <w:rFonts w:ascii="Arial Narrow" w:hAnsi="Arial Narrow" w:cs="Times New Roman"/>
                <w:b/>
                <w:bCs/>
                <w:sz w:val="24"/>
                <w:szCs w:val="24"/>
              </w:rPr>
              <w:t>ITB</w:t>
            </w:r>
            <w:r w:rsidR="00E66EA6" w:rsidRPr="001D1859">
              <w:rPr>
                <w:rFonts w:ascii="Arial Narrow" w:hAnsi="Arial Narrow" w:cs="Times New Roman"/>
                <w:b/>
                <w:bCs/>
                <w:sz w:val="24"/>
                <w:szCs w:val="24"/>
              </w:rPr>
              <w:t xml:space="preserve"> 1.1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D249DF">
            <w:pPr>
              <w:widowControl w:val="0"/>
              <w:autoSpaceDE w:val="0"/>
              <w:autoSpaceDN w:val="0"/>
              <w:adjustRightInd w:val="0"/>
              <w:spacing w:after="0" w:line="274" w:lineRule="exact"/>
              <w:ind w:left="102" w:right="3295"/>
              <w:jc w:val="both"/>
              <w:rPr>
                <w:rFonts w:ascii="Arial Narrow" w:hAnsi="Arial Narrow" w:cs="Times New Roman"/>
                <w:sz w:val="24"/>
                <w:szCs w:val="24"/>
              </w:rPr>
            </w:pPr>
            <w:r w:rsidRPr="001D1859">
              <w:rPr>
                <w:rFonts w:ascii="Arial Narrow" w:hAnsi="Arial Narrow" w:cs="Times New Roman"/>
                <w:sz w:val="24"/>
                <w:szCs w:val="24"/>
              </w:rPr>
              <w:t>Name of Contract/ Project.</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CE6DC8">
            <w:pPr>
              <w:widowControl w:val="0"/>
              <w:autoSpaceDE w:val="0"/>
              <w:autoSpaceDN w:val="0"/>
              <w:adjustRightInd w:val="0"/>
              <w:spacing w:after="0" w:line="240" w:lineRule="auto"/>
              <w:ind w:left="102" w:right="95"/>
              <w:jc w:val="both"/>
              <w:rPr>
                <w:rFonts w:ascii="Arial Narrow" w:hAnsi="Arial Narrow" w:cs="Times New Roman"/>
                <w:sz w:val="24"/>
                <w:szCs w:val="24"/>
              </w:rPr>
            </w:pPr>
            <w:r w:rsidRPr="001D1859">
              <w:rPr>
                <w:rFonts w:ascii="Arial Narrow" w:hAnsi="Arial Narrow" w:cs="Times New Roman"/>
                <w:color w:val="000000"/>
                <w:sz w:val="24"/>
                <w:szCs w:val="24"/>
              </w:rPr>
              <w:t xml:space="preserve">Procurement of </w:t>
            </w:r>
            <w:r w:rsidR="006846B2">
              <w:rPr>
                <w:rFonts w:ascii="Arial Narrow" w:hAnsi="Arial Narrow" w:cs="Times New Roman"/>
                <w:color w:val="000000"/>
              </w:rPr>
              <w:t xml:space="preserve">School </w:t>
            </w:r>
            <w:r w:rsidR="006846B2" w:rsidRPr="006846B2">
              <w:rPr>
                <w:rFonts w:ascii="Arial Narrow" w:hAnsi="Arial Narrow" w:cs="Times New Roman"/>
                <w:b/>
                <w:color w:val="FF0000"/>
              </w:rPr>
              <w:t xml:space="preserve">STATIONERY </w:t>
            </w:r>
            <w:proofErr w:type="gramStart"/>
            <w:r w:rsidR="006846B2" w:rsidRPr="006846B2">
              <w:rPr>
                <w:rFonts w:ascii="Arial Narrow" w:hAnsi="Arial Narrow" w:cs="Times New Roman"/>
                <w:b/>
                <w:color w:val="FF0000"/>
              </w:rPr>
              <w:t>ITEMS</w:t>
            </w:r>
            <w:r w:rsidR="006846B2">
              <w:rPr>
                <w:rFonts w:ascii="Arial Narrow" w:hAnsi="Arial Narrow" w:cs="Times New Roman"/>
                <w:bCs/>
                <w:sz w:val="20"/>
                <w:szCs w:val="20"/>
              </w:rPr>
              <w:t xml:space="preserve"> </w:t>
            </w:r>
            <w:r w:rsidRPr="001D1859">
              <w:rPr>
                <w:rFonts w:ascii="Arial Narrow" w:hAnsi="Arial Narrow" w:cs="Times New Roman"/>
                <w:color w:val="000000"/>
              </w:rPr>
              <w:t xml:space="preserve"> fo</w:t>
            </w:r>
            <w:r w:rsidR="00205B18">
              <w:rPr>
                <w:rFonts w:ascii="Arial Narrow" w:hAnsi="Arial Narrow" w:cs="Times New Roman"/>
                <w:color w:val="000000"/>
              </w:rPr>
              <w:t>r</w:t>
            </w:r>
            <w:proofErr w:type="gramEnd"/>
            <w:r w:rsidR="00205B18">
              <w:rPr>
                <w:rFonts w:ascii="Arial Narrow" w:hAnsi="Arial Narrow" w:cs="Times New Roman"/>
                <w:color w:val="000000"/>
              </w:rPr>
              <w:t xml:space="preserve"> Secondary and Higher Second</w:t>
            </w:r>
            <w:r w:rsidR="006832B7">
              <w:rPr>
                <w:rFonts w:ascii="Arial Narrow" w:hAnsi="Arial Narrow" w:cs="Times New Roman"/>
                <w:color w:val="000000"/>
              </w:rPr>
              <w:t xml:space="preserve"> </w:t>
            </w:r>
            <w:proofErr w:type="spellStart"/>
            <w:r w:rsidR="00205B18">
              <w:rPr>
                <w:rFonts w:ascii="Arial Narrow" w:hAnsi="Arial Narrow" w:cs="Times New Roman"/>
                <w:color w:val="000000"/>
              </w:rPr>
              <w:t>ary</w:t>
            </w:r>
            <w:proofErr w:type="spellEnd"/>
            <w:r w:rsidRPr="001D1859">
              <w:rPr>
                <w:rFonts w:ascii="Arial Narrow" w:hAnsi="Arial Narrow" w:cs="Times New Roman"/>
                <w:color w:val="000000"/>
              </w:rPr>
              <w:t xml:space="preserve"> schools of </w:t>
            </w:r>
            <w:r w:rsidR="00F6172B">
              <w:rPr>
                <w:rFonts w:ascii="Arial Narrow" w:hAnsi="Arial Narrow" w:cs="Times New Roman"/>
                <w:b/>
                <w:color w:val="000000"/>
              </w:rPr>
              <w:t xml:space="preserve">District </w:t>
            </w:r>
            <w:proofErr w:type="spellStart"/>
            <w:r w:rsidR="00205B18">
              <w:rPr>
                <w:rFonts w:ascii="Arial Narrow" w:hAnsi="Arial Narrow" w:cs="Times New Roman"/>
                <w:b/>
                <w:bCs/>
                <w:color w:val="000000"/>
              </w:rPr>
              <w:t>Mirpurkhas</w:t>
            </w:r>
            <w:proofErr w:type="spellEnd"/>
            <w:r w:rsidR="00F6172B">
              <w:rPr>
                <w:rFonts w:ascii="Arial Narrow" w:hAnsi="Arial Narrow" w:cs="Times New Roman"/>
                <w:color w:val="000000"/>
              </w:rPr>
              <w:t>, Region</w:t>
            </w:r>
            <w:r w:rsidR="00F80669">
              <w:rPr>
                <w:rFonts w:ascii="Arial Narrow" w:hAnsi="Arial Narrow" w:cs="Times New Roman"/>
                <w:color w:val="000000"/>
              </w:rPr>
              <w:t xml:space="preserve"> </w:t>
            </w:r>
            <w:proofErr w:type="spellStart"/>
            <w:r w:rsidR="00205B18">
              <w:rPr>
                <w:rFonts w:ascii="Arial Narrow" w:hAnsi="Arial Narrow" w:cs="Times New Roman"/>
                <w:b/>
                <w:bCs/>
                <w:color w:val="FF0000"/>
              </w:rPr>
              <w:t>Mirpurkhas</w:t>
            </w:r>
            <w:proofErr w:type="spellEnd"/>
            <w:r w:rsidRPr="001D1859">
              <w:rPr>
                <w:rFonts w:ascii="Arial Narrow" w:hAnsi="Arial Narrow" w:cs="Times New Roman"/>
                <w:color w:val="000000"/>
              </w:rPr>
              <w:t>.</w:t>
            </w:r>
          </w:p>
        </w:tc>
      </w:tr>
      <w:tr w:rsidR="00E66EA6" w:rsidRPr="001D1859">
        <w:trPr>
          <w:trHeight w:hRule="exact" w:val="88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4.1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0B220D" w:rsidP="000B220D">
            <w:pPr>
              <w:widowControl w:val="0"/>
              <w:autoSpaceDE w:val="0"/>
              <w:autoSpaceDN w:val="0"/>
              <w:adjustRightInd w:val="0"/>
              <w:spacing w:after="0" w:line="272" w:lineRule="exact"/>
              <w:ind w:left="102"/>
              <w:jc w:val="both"/>
              <w:rPr>
                <w:rFonts w:ascii="Arial Narrow" w:hAnsi="Arial Narrow" w:cs="Times New Roman"/>
                <w:sz w:val="24"/>
                <w:szCs w:val="24"/>
              </w:rPr>
            </w:pPr>
            <w:r>
              <w:rPr>
                <w:rFonts w:ascii="Arial Narrow" w:hAnsi="Arial Narrow" w:cs="Times New Roman"/>
                <w:color w:val="000000"/>
                <w:sz w:val="24"/>
                <w:szCs w:val="24"/>
              </w:rPr>
              <w:t xml:space="preserve">HEAD </w:t>
            </w:r>
            <w:r w:rsidR="00B87959">
              <w:rPr>
                <w:rFonts w:ascii="Arial Narrow" w:hAnsi="Arial Narrow" w:cs="Times New Roman"/>
                <w:color w:val="000000"/>
                <w:sz w:val="24"/>
                <w:szCs w:val="24"/>
              </w:rPr>
              <w:t>MISTRESS GOVERNMENT</w:t>
            </w:r>
            <w:r>
              <w:rPr>
                <w:rFonts w:ascii="Arial Narrow" w:hAnsi="Arial Narrow"/>
                <w:b/>
                <w:bCs/>
                <w:caps/>
                <w:u w:val="single"/>
              </w:rPr>
              <w:t xml:space="preserve"> </w:t>
            </w:r>
            <w:r w:rsidR="00B87959">
              <w:rPr>
                <w:rFonts w:ascii="Arial Narrow" w:hAnsi="Arial Narrow"/>
                <w:b/>
                <w:bCs/>
                <w:caps/>
                <w:u w:val="single"/>
              </w:rPr>
              <w:t>GIRLS HIGH SCHOOL</w:t>
            </w:r>
            <w:r>
              <w:rPr>
                <w:rFonts w:ascii="Arial Narrow" w:hAnsi="Arial Narrow"/>
                <w:b/>
                <w:bCs/>
                <w:caps/>
                <w:u w:val="single"/>
              </w:rPr>
              <w:t xml:space="preserve"> MIRWAH GORCHANI</w:t>
            </w:r>
            <w:r w:rsidR="00FB6C2A">
              <w:rPr>
                <w:rFonts w:ascii="Arial Narrow" w:hAnsi="Arial Narrow"/>
                <w:b/>
                <w:bCs/>
                <w:caps/>
                <w:u w:val="single"/>
              </w:rPr>
              <w:t xml:space="preserve"> MIRPURKHAS</w:t>
            </w:r>
            <w:r w:rsidR="00E66EA6" w:rsidRPr="001D1859">
              <w:rPr>
                <w:rFonts w:ascii="Arial Narrow" w:hAnsi="Arial Narrow" w:cs="Times New Roman"/>
                <w:b/>
                <w:bCs/>
                <w:color w:val="000000"/>
                <w:sz w:val="24"/>
                <w:szCs w:val="24"/>
              </w:rPr>
              <w:t xml:space="preserve">, </w:t>
            </w:r>
            <w:r w:rsidR="00E66EA6" w:rsidRPr="001D1859">
              <w:rPr>
                <w:rFonts w:ascii="Arial Narrow" w:hAnsi="Arial Narrow" w:cs="Times New Roman"/>
                <w:color w:val="000000"/>
                <w:sz w:val="24"/>
                <w:szCs w:val="24"/>
              </w:rPr>
              <w:t>Education &amp; Literacy Department, Government of Sindh.</w:t>
            </w:r>
          </w:p>
        </w:tc>
      </w:tr>
      <w:tr w:rsidR="00E66EA6" w:rsidRPr="001D1859">
        <w:trPr>
          <w:trHeight w:hRule="exact" w:val="631"/>
        </w:trPr>
        <w:tc>
          <w:tcPr>
            <w:tcW w:w="2160" w:type="dxa"/>
            <w:tcBorders>
              <w:top w:val="single" w:sz="4" w:space="0" w:color="000000"/>
              <w:left w:val="single" w:sz="2" w:space="0" w:color="000000"/>
              <w:bottom w:val="single" w:sz="2"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8.1</w:t>
            </w:r>
          </w:p>
        </w:tc>
        <w:tc>
          <w:tcPr>
            <w:tcW w:w="6886" w:type="dxa"/>
            <w:tcBorders>
              <w:top w:val="single" w:sz="4" w:space="0" w:color="000000"/>
              <w:left w:val="single" w:sz="4" w:space="0" w:color="000000"/>
              <w:bottom w:val="single" w:sz="2" w:space="0" w:color="000000"/>
              <w:right w:val="single" w:sz="2" w:space="0" w:color="000000"/>
            </w:tcBorders>
          </w:tcPr>
          <w:p w:rsidR="00E66EA6" w:rsidRPr="001D1859" w:rsidRDefault="00E66EA6">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Language of the bid.</w:t>
            </w:r>
          </w:p>
          <w:p w:rsidR="00E66EA6" w:rsidRPr="001D1859" w:rsidRDefault="00E66EA6">
            <w:pPr>
              <w:widowControl w:val="0"/>
              <w:autoSpaceDE w:val="0"/>
              <w:autoSpaceDN w:val="0"/>
              <w:adjustRightInd w:val="0"/>
              <w:spacing w:before="1" w:after="0" w:line="240" w:lineRule="auto"/>
              <w:ind w:left="102"/>
              <w:rPr>
                <w:rFonts w:ascii="Arial Narrow" w:hAnsi="Arial Narrow" w:cs="Times New Roman"/>
                <w:b/>
                <w:bCs/>
                <w:sz w:val="24"/>
                <w:szCs w:val="24"/>
              </w:rPr>
            </w:pPr>
            <w:r w:rsidRPr="001D1859">
              <w:rPr>
                <w:rFonts w:ascii="Arial Narrow" w:hAnsi="Arial Narrow" w:cs="Times New Roman"/>
                <w:b/>
                <w:bCs/>
              </w:rPr>
              <w:t>English</w:t>
            </w:r>
          </w:p>
        </w:tc>
      </w:tr>
    </w:tbl>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tbl>
      <w:tblPr>
        <w:tblW w:w="0" w:type="auto"/>
        <w:tblInd w:w="2" w:type="dxa"/>
        <w:tblLayout w:type="fixed"/>
        <w:tblCellMar>
          <w:left w:w="0" w:type="dxa"/>
          <w:right w:w="0" w:type="dxa"/>
        </w:tblCellMar>
        <w:tblLook w:val="0000" w:firstRow="0" w:lastRow="0" w:firstColumn="0" w:lastColumn="0" w:noHBand="0" w:noVBand="0"/>
      </w:tblPr>
      <w:tblGrid>
        <w:gridCol w:w="2160"/>
        <w:gridCol w:w="6886"/>
      </w:tblGrid>
      <w:tr w:rsidR="00E66EA6" w:rsidRPr="001D1859">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before="70" w:after="0" w:line="240" w:lineRule="auto"/>
              <w:ind w:left="3055" w:right="3055"/>
              <w:jc w:val="center"/>
              <w:rPr>
                <w:rFonts w:ascii="Arial Narrow" w:hAnsi="Arial Narrow" w:cs="Times New Roman"/>
                <w:sz w:val="24"/>
                <w:szCs w:val="24"/>
              </w:rPr>
            </w:pPr>
            <w:r w:rsidRPr="001D1859">
              <w:rPr>
                <w:rFonts w:ascii="Arial Narrow" w:hAnsi="Arial Narrow" w:cs="Times New Roman"/>
                <w:b/>
                <w:bCs/>
                <w:sz w:val="28"/>
                <w:szCs w:val="28"/>
              </w:rPr>
              <w:t>Bid Price and Currency</w:t>
            </w:r>
          </w:p>
        </w:tc>
      </w:tr>
      <w:tr w:rsidR="00E66EA6" w:rsidRPr="001D1859">
        <w:trPr>
          <w:trHeight w:hRule="exact" w:val="52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11.2</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9A536B">
            <w:pPr>
              <w:widowControl w:val="0"/>
              <w:tabs>
                <w:tab w:val="left" w:pos="6540"/>
              </w:tabs>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The price quoted shall be Fixed along with DDP.</w:t>
            </w:r>
          </w:p>
        </w:tc>
      </w:tr>
      <w:tr w:rsidR="00E66EA6" w:rsidRPr="001D1859">
        <w:trPr>
          <w:trHeight w:hRule="exact" w:val="541"/>
        </w:trPr>
        <w:tc>
          <w:tcPr>
            <w:tcW w:w="2160" w:type="dxa"/>
            <w:tcBorders>
              <w:top w:val="single" w:sz="4" w:space="0" w:color="000000"/>
              <w:left w:val="single" w:sz="2" w:space="0" w:color="000000"/>
              <w:bottom w:val="single" w:sz="2"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11.5</w:t>
            </w:r>
          </w:p>
        </w:tc>
        <w:tc>
          <w:tcPr>
            <w:tcW w:w="6886" w:type="dxa"/>
            <w:tcBorders>
              <w:top w:val="single" w:sz="4" w:space="0" w:color="000000"/>
              <w:left w:val="single" w:sz="4" w:space="0" w:color="000000"/>
              <w:bottom w:val="single" w:sz="2" w:space="0" w:color="000000"/>
              <w:right w:val="single" w:sz="2" w:space="0" w:color="000000"/>
            </w:tcBorders>
          </w:tcPr>
          <w:p w:rsidR="00E66EA6" w:rsidRPr="001D1859" w:rsidRDefault="00E66EA6" w:rsidP="005A6941">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The price shall be fixed and will not be negotiated once finalized.</w:t>
            </w:r>
          </w:p>
        </w:tc>
      </w:tr>
    </w:tbl>
    <w:p w:rsidR="00E66EA6" w:rsidRPr="00F41172" w:rsidRDefault="00E66EA6" w:rsidP="00F41172">
      <w:pPr>
        <w:widowControl w:val="0"/>
        <w:autoSpaceDE w:val="0"/>
        <w:autoSpaceDN w:val="0"/>
        <w:adjustRightInd w:val="0"/>
        <w:spacing w:before="24" w:after="0" w:line="240" w:lineRule="auto"/>
        <w:rPr>
          <w:rFonts w:ascii="Arial Narrow" w:hAnsi="Arial Narrow" w:cs="Times New Roman"/>
          <w:b/>
          <w:bCs/>
          <w:sz w:val="28"/>
          <w:szCs w:val="28"/>
        </w:rPr>
      </w:pPr>
      <w:r w:rsidRPr="001D1859">
        <w:rPr>
          <w:rFonts w:ascii="Arial Narrow" w:hAnsi="Arial Narrow" w:cs="Times New Roman"/>
          <w:b/>
          <w:bCs/>
          <w:sz w:val="24"/>
          <w:szCs w:val="24"/>
        </w:rPr>
        <w:tab/>
      </w:r>
    </w:p>
    <w:tbl>
      <w:tblPr>
        <w:tblW w:w="0" w:type="auto"/>
        <w:tblInd w:w="2" w:type="dxa"/>
        <w:tblLayout w:type="fixed"/>
        <w:tblCellMar>
          <w:left w:w="0" w:type="dxa"/>
          <w:right w:w="0" w:type="dxa"/>
        </w:tblCellMar>
        <w:tblLook w:val="0000" w:firstRow="0" w:lastRow="0" w:firstColumn="0" w:lastColumn="0" w:noHBand="0" w:noVBand="0"/>
      </w:tblPr>
      <w:tblGrid>
        <w:gridCol w:w="2160"/>
        <w:gridCol w:w="6886"/>
      </w:tblGrid>
      <w:tr w:rsidR="00E66EA6" w:rsidRPr="001D1859" w:rsidTr="00F41172">
        <w:trPr>
          <w:trHeight w:hRule="exact" w:val="170"/>
        </w:trPr>
        <w:tc>
          <w:tcPr>
            <w:tcW w:w="9046" w:type="dxa"/>
            <w:gridSpan w:val="2"/>
            <w:tcBorders>
              <w:top w:val="single" w:sz="4" w:space="0" w:color="000000"/>
              <w:left w:val="single" w:sz="2" w:space="0" w:color="000000"/>
              <w:bottom w:val="single" w:sz="4" w:space="0" w:color="000000"/>
              <w:right w:val="single" w:sz="2" w:space="0" w:color="000000"/>
            </w:tcBorders>
          </w:tcPr>
          <w:p w:rsidR="00F80669" w:rsidRDefault="00F80669" w:rsidP="00AE220A">
            <w:pPr>
              <w:widowControl w:val="0"/>
              <w:autoSpaceDE w:val="0"/>
              <w:autoSpaceDN w:val="0"/>
              <w:adjustRightInd w:val="0"/>
              <w:spacing w:before="24" w:after="0" w:line="240" w:lineRule="auto"/>
              <w:ind w:left="2480"/>
              <w:rPr>
                <w:rFonts w:ascii="Arial Narrow" w:hAnsi="Arial Narrow" w:cs="Times New Roman"/>
                <w:b/>
                <w:bCs/>
                <w:sz w:val="28"/>
                <w:szCs w:val="28"/>
              </w:rPr>
            </w:pPr>
          </w:p>
          <w:p w:rsidR="00E66EA6" w:rsidRPr="001D1859" w:rsidRDefault="00E66EA6" w:rsidP="00AE220A">
            <w:pPr>
              <w:widowControl w:val="0"/>
              <w:autoSpaceDE w:val="0"/>
              <w:autoSpaceDN w:val="0"/>
              <w:adjustRightInd w:val="0"/>
              <w:spacing w:before="24" w:after="0" w:line="240" w:lineRule="auto"/>
              <w:ind w:left="2480"/>
              <w:rPr>
                <w:rFonts w:ascii="Arial Narrow" w:hAnsi="Arial Narrow" w:cs="Times New Roman"/>
                <w:sz w:val="28"/>
                <w:szCs w:val="28"/>
              </w:rPr>
            </w:pPr>
            <w:r w:rsidRPr="001D1859">
              <w:rPr>
                <w:rFonts w:ascii="Arial Narrow" w:hAnsi="Arial Narrow" w:cs="Times New Roman"/>
                <w:b/>
                <w:bCs/>
                <w:sz w:val="28"/>
                <w:szCs w:val="28"/>
              </w:rPr>
              <w:t>Preparation and Submission of Bids</w:t>
            </w:r>
          </w:p>
          <w:p w:rsidR="00E66EA6" w:rsidRDefault="00E66EA6" w:rsidP="00E30B1F">
            <w:pPr>
              <w:widowControl w:val="0"/>
              <w:tabs>
                <w:tab w:val="left" w:pos="2380"/>
              </w:tabs>
              <w:autoSpaceDE w:val="0"/>
              <w:autoSpaceDN w:val="0"/>
              <w:adjustRightInd w:val="0"/>
              <w:spacing w:before="69" w:after="0" w:line="240" w:lineRule="auto"/>
              <w:rPr>
                <w:rFonts w:ascii="Arial Narrow" w:hAnsi="Arial Narrow" w:cs="Times New Roman"/>
                <w:sz w:val="24"/>
                <w:szCs w:val="24"/>
              </w:rPr>
            </w:pPr>
          </w:p>
          <w:p w:rsidR="00CB6414" w:rsidRPr="001D1859" w:rsidRDefault="00CB6414" w:rsidP="00E30B1F">
            <w:pPr>
              <w:widowControl w:val="0"/>
              <w:tabs>
                <w:tab w:val="left" w:pos="2380"/>
              </w:tabs>
              <w:autoSpaceDE w:val="0"/>
              <w:autoSpaceDN w:val="0"/>
              <w:adjustRightInd w:val="0"/>
              <w:spacing w:before="69" w:after="0" w:line="240" w:lineRule="auto"/>
              <w:rPr>
                <w:rFonts w:ascii="Arial Narrow" w:hAnsi="Arial Narrow" w:cs="Times New Roman"/>
                <w:sz w:val="24"/>
                <w:szCs w:val="24"/>
              </w:rPr>
            </w:pPr>
          </w:p>
        </w:tc>
      </w:tr>
      <w:tr w:rsidR="00E66EA6" w:rsidRPr="001D1859">
        <w:trPr>
          <w:trHeight w:hRule="exact" w:val="41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40" w:lineRule="auto"/>
              <w:rPr>
                <w:rFonts w:ascii="Arial Narrow" w:hAnsi="Arial Narrow" w:cs="Times New Roman"/>
                <w:sz w:val="24"/>
                <w:szCs w:val="24"/>
              </w:rPr>
            </w:pPr>
            <w:r w:rsidRPr="001D1859">
              <w:rPr>
                <w:rFonts w:ascii="Arial Narrow" w:hAnsi="Arial Narrow" w:cs="Times New Roman"/>
                <w:b/>
                <w:bCs/>
                <w:sz w:val="24"/>
                <w:szCs w:val="24"/>
              </w:rPr>
              <w:t>ITB 13.3 (d)</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E30B1F">
            <w:pPr>
              <w:widowControl w:val="0"/>
              <w:tabs>
                <w:tab w:val="left" w:pos="2380"/>
              </w:tabs>
              <w:autoSpaceDE w:val="0"/>
              <w:autoSpaceDN w:val="0"/>
              <w:adjustRightInd w:val="0"/>
              <w:spacing w:before="69" w:after="0" w:line="240" w:lineRule="auto"/>
              <w:rPr>
                <w:rFonts w:ascii="Arial Narrow" w:hAnsi="Arial Narrow" w:cs="Times New Roman"/>
                <w:sz w:val="24"/>
                <w:szCs w:val="24"/>
              </w:rPr>
            </w:pPr>
            <w:r w:rsidRPr="001D1859">
              <w:rPr>
                <w:rFonts w:ascii="Arial Narrow" w:hAnsi="Arial Narrow" w:cs="Times New Roman"/>
                <w:sz w:val="24"/>
                <w:szCs w:val="24"/>
              </w:rPr>
              <w:t>Qualification requirements as per criteria mentioned.</w:t>
            </w:r>
          </w:p>
        </w:tc>
      </w:tr>
      <w:tr w:rsidR="00E66EA6" w:rsidRPr="001D1859">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14.3 (b)</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tabs>
                <w:tab w:val="left" w:pos="2980"/>
              </w:tabs>
              <w:autoSpaceDE w:val="0"/>
              <w:autoSpaceDN w:val="0"/>
              <w:adjustRightInd w:val="0"/>
              <w:spacing w:after="0" w:line="272" w:lineRule="exact"/>
              <w:ind w:left="102"/>
              <w:rPr>
                <w:rFonts w:ascii="Arial Narrow" w:hAnsi="Arial Narrow" w:cs="Times New Roman"/>
                <w:sz w:val="24"/>
                <w:szCs w:val="24"/>
              </w:rPr>
            </w:pPr>
            <w:r w:rsidRPr="001D1859">
              <w:rPr>
                <w:rFonts w:ascii="Arial Narrow" w:hAnsi="Arial Narrow" w:cs="Times New Roman"/>
                <w:sz w:val="24"/>
                <w:szCs w:val="24"/>
              </w:rPr>
              <w:t>N/A</w:t>
            </w:r>
          </w:p>
        </w:tc>
      </w:tr>
      <w:tr w:rsidR="00E66EA6" w:rsidRPr="001D1859">
        <w:trPr>
          <w:trHeight w:hRule="exact" w:val="1000"/>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15.1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4" w:lineRule="exact"/>
              <w:ind w:left="102" w:right="4452"/>
              <w:jc w:val="both"/>
              <w:rPr>
                <w:rFonts w:ascii="Arial Narrow" w:hAnsi="Arial Narrow" w:cs="Times New Roman"/>
                <w:sz w:val="24"/>
                <w:szCs w:val="24"/>
              </w:rPr>
            </w:pPr>
            <w:r w:rsidRPr="001D1859">
              <w:rPr>
                <w:rFonts w:ascii="Arial Narrow" w:hAnsi="Arial Narrow" w:cs="Times New Roman"/>
                <w:sz w:val="24"/>
                <w:szCs w:val="24"/>
              </w:rPr>
              <w:t>Amount of bid security.</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D27106">
            <w:pPr>
              <w:widowControl w:val="0"/>
              <w:tabs>
                <w:tab w:val="left" w:pos="2720"/>
              </w:tabs>
              <w:autoSpaceDE w:val="0"/>
              <w:autoSpaceDN w:val="0"/>
              <w:adjustRightInd w:val="0"/>
              <w:spacing w:after="0" w:line="241" w:lineRule="auto"/>
              <w:ind w:left="102" w:right="92"/>
              <w:jc w:val="both"/>
              <w:rPr>
                <w:rFonts w:ascii="Arial Narrow" w:hAnsi="Arial Narrow" w:cs="Times New Roman"/>
                <w:b/>
                <w:bCs/>
                <w:sz w:val="24"/>
                <w:szCs w:val="24"/>
              </w:rPr>
            </w:pPr>
            <w:r w:rsidRPr="001D1859">
              <w:rPr>
                <w:rFonts w:ascii="Arial Narrow" w:hAnsi="Arial Narrow" w:cs="Times New Roman"/>
                <w:b/>
                <w:bCs/>
                <w:color w:val="FF0000"/>
                <w:sz w:val="24"/>
                <w:szCs w:val="24"/>
              </w:rPr>
              <w:t>2%</w:t>
            </w:r>
            <w:r w:rsidRPr="001D1859">
              <w:rPr>
                <w:rFonts w:ascii="Arial Narrow" w:hAnsi="Arial Narrow" w:cs="Times New Roman"/>
                <w:b/>
                <w:bCs/>
                <w:sz w:val="24"/>
                <w:szCs w:val="24"/>
              </w:rPr>
              <w:t xml:space="preserve"> of Total Bid Price.</w:t>
            </w:r>
          </w:p>
        </w:tc>
      </w:tr>
      <w:tr w:rsidR="00E66EA6" w:rsidRPr="001D1859">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16.1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4" w:lineRule="exact"/>
              <w:ind w:left="102" w:right="4868"/>
              <w:jc w:val="both"/>
              <w:rPr>
                <w:rFonts w:ascii="Arial Narrow" w:hAnsi="Arial Narrow" w:cs="Times New Roman"/>
                <w:sz w:val="24"/>
                <w:szCs w:val="24"/>
              </w:rPr>
            </w:pPr>
            <w:r w:rsidRPr="001D1859">
              <w:rPr>
                <w:rFonts w:ascii="Arial Narrow" w:hAnsi="Arial Narrow" w:cs="Times New Roman"/>
                <w:sz w:val="24"/>
                <w:szCs w:val="24"/>
              </w:rPr>
              <w:t>Bid validity period.</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5A6941">
            <w:pPr>
              <w:widowControl w:val="0"/>
              <w:autoSpaceDE w:val="0"/>
              <w:autoSpaceDN w:val="0"/>
              <w:adjustRightInd w:val="0"/>
              <w:spacing w:after="0" w:line="240" w:lineRule="auto"/>
              <w:ind w:left="102" w:right="94"/>
              <w:jc w:val="both"/>
              <w:rPr>
                <w:rFonts w:ascii="Arial Narrow" w:hAnsi="Arial Narrow" w:cs="Times New Roman"/>
                <w:b/>
                <w:bCs/>
                <w:sz w:val="24"/>
                <w:szCs w:val="24"/>
              </w:rPr>
            </w:pPr>
            <w:r w:rsidRPr="001D1859">
              <w:rPr>
                <w:rFonts w:ascii="Arial Narrow" w:hAnsi="Arial Narrow" w:cs="Times New Roman"/>
                <w:b/>
                <w:bCs/>
              </w:rPr>
              <w:t>60 (Sixty) Days</w:t>
            </w:r>
          </w:p>
        </w:tc>
      </w:tr>
      <w:tr w:rsidR="00E66EA6" w:rsidRPr="001D1859">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17.1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2" w:lineRule="exact"/>
              <w:ind w:left="102"/>
              <w:rPr>
                <w:rFonts w:ascii="Arial Narrow" w:hAnsi="Arial Narrow" w:cs="Times New Roman"/>
                <w:sz w:val="24"/>
                <w:szCs w:val="24"/>
              </w:rPr>
            </w:pPr>
            <w:r w:rsidRPr="001D1859">
              <w:rPr>
                <w:rFonts w:ascii="Arial Narrow" w:hAnsi="Arial Narrow" w:cs="Times New Roman"/>
                <w:sz w:val="24"/>
                <w:szCs w:val="24"/>
              </w:rPr>
              <w:t xml:space="preserve">Number of copies. </w:t>
            </w:r>
            <w:r w:rsidRPr="001D1859">
              <w:rPr>
                <w:rFonts w:ascii="Arial Narrow" w:hAnsi="Arial Narrow" w:cs="Times New Roman"/>
                <w:b/>
                <w:bCs/>
                <w:sz w:val="24"/>
                <w:szCs w:val="24"/>
              </w:rPr>
              <w:t>One Original</w:t>
            </w:r>
            <w:r w:rsidRPr="001D1859">
              <w:rPr>
                <w:rFonts w:ascii="Arial Narrow" w:hAnsi="Arial Narrow" w:cs="Times New Roman"/>
                <w:sz w:val="24"/>
                <w:szCs w:val="24"/>
              </w:rPr>
              <w:t xml:space="preserve"> along with </w:t>
            </w:r>
            <w:r w:rsidRPr="001D1859">
              <w:rPr>
                <w:rFonts w:ascii="Arial Narrow" w:hAnsi="Arial Narrow" w:cs="Times New Roman"/>
                <w:b/>
                <w:bCs/>
                <w:sz w:val="24"/>
                <w:szCs w:val="24"/>
              </w:rPr>
              <w:t>one photocopy</w:t>
            </w:r>
            <w:r w:rsidRPr="001D1859">
              <w:rPr>
                <w:rFonts w:ascii="Arial Narrow" w:hAnsi="Arial Narrow" w:cs="Times New Roman"/>
                <w:sz w:val="24"/>
                <w:szCs w:val="24"/>
              </w:rPr>
              <w:t>.</w:t>
            </w:r>
          </w:p>
        </w:tc>
      </w:tr>
      <w:tr w:rsidR="00E66EA6" w:rsidRPr="001D1859" w:rsidTr="00F41172">
        <w:trPr>
          <w:trHeight w:hRule="exact" w:val="710"/>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18.2 (a)</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A35EE8" w:rsidP="00DA0351">
            <w:pPr>
              <w:widowControl w:val="0"/>
              <w:autoSpaceDE w:val="0"/>
              <w:autoSpaceDN w:val="0"/>
              <w:adjustRightInd w:val="0"/>
              <w:spacing w:after="0" w:line="272" w:lineRule="exact"/>
              <w:ind w:left="102"/>
              <w:jc w:val="both"/>
              <w:rPr>
                <w:rFonts w:ascii="Arial Narrow" w:hAnsi="Arial Narrow" w:cs="Times New Roman"/>
                <w:sz w:val="24"/>
                <w:szCs w:val="24"/>
              </w:rPr>
            </w:pPr>
            <w:r w:rsidRPr="00A35EE8">
              <w:rPr>
                <w:rFonts w:ascii="Arial Narrow" w:hAnsi="Arial Narrow" w:cs="Times New Roman"/>
                <w:b/>
                <w:color w:val="000000"/>
                <w:sz w:val="24"/>
                <w:szCs w:val="24"/>
              </w:rPr>
              <w:t xml:space="preserve">Office of the </w:t>
            </w:r>
            <w:r w:rsidR="00746BFD">
              <w:rPr>
                <w:rFonts w:ascii="Arial Narrow" w:hAnsi="Arial Narrow" w:cs="Times New Roman"/>
                <w:b/>
                <w:color w:val="000000"/>
                <w:sz w:val="24"/>
                <w:szCs w:val="24"/>
              </w:rPr>
              <w:t>HEAD MISTRESS</w:t>
            </w:r>
            <w:r>
              <w:rPr>
                <w:rFonts w:ascii="Arial Narrow" w:hAnsi="Arial Narrow" w:cs="Times New Roman"/>
                <w:color w:val="000000"/>
                <w:sz w:val="24"/>
                <w:szCs w:val="24"/>
              </w:rPr>
              <w:t xml:space="preserve"> </w:t>
            </w:r>
            <w:r w:rsidR="00746BFD">
              <w:rPr>
                <w:rFonts w:ascii="Arial Narrow" w:hAnsi="Arial Narrow" w:cs="Times New Roman"/>
                <w:color w:val="000000"/>
                <w:sz w:val="24"/>
                <w:szCs w:val="24"/>
              </w:rPr>
              <w:t xml:space="preserve">GOVERNMENT GIRLS HIGH SCHOOL MIRWAH GORCHANI </w:t>
            </w:r>
            <w:r w:rsidR="009F2DF3">
              <w:rPr>
                <w:rFonts w:ascii="Arial Narrow" w:hAnsi="Arial Narrow" w:cs="Times New Roman"/>
                <w:color w:val="000000"/>
                <w:sz w:val="24"/>
                <w:szCs w:val="24"/>
              </w:rPr>
              <w:t xml:space="preserve"> </w:t>
            </w:r>
            <w:r w:rsidR="003971E1">
              <w:rPr>
                <w:rFonts w:ascii="Arial Narrow" w:hAnsi="Arial Narrow" w:cs="Times New Roman"/>
                <w:color w:val="000000"/>
                <w:sz w:val="24"/>
                <w:szCs w:val="24"/>
              </w:rPr>
              <w:t>District MIRPURKHAS</w:t>
            </w:r>
          </w:p>
        </w:tc>
      </w:tr>
      <w:tr w:rsidR="00E66EA6" w:rsidRPr="001D1859">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18.2 (b)</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2" w:lineRule="exact"/>
              <w:ind w:left="102"/>
              <w:rPr>
                <w:rFonts w:ascii="Arial Narrow" w:hAnsi="Arial Narrow" w:cs="Times New Roman"/>
                <w:sz w:val="24"/>
                <w:szCs w:val="24"/>
              </w:rPr>
            </w:pPr>
            <w:r w:rsidRPr="001D1859">
              <w:rPr>
                <w:rFonts w:ascii="Arial Narrow" w:hAnsi="Arial Narrow" w:cs="Times New Roman"/>
                <w:sz w:val="24"/>
                <w:szCs w:val="24"/>
              </w:rPr>
              <w:t>IFB title and number.</w:t>
            </w:r>
          </w:p>
        </w:tc>
      </w:tr>
      <w:tr w:rsidR="00E66EA6" w:rsidRPr="001D1859">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19.1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57490E">
            <w:pPr>
              <w:widowControl w:val="0"/>
              <w:autoSpaceDE w:val="0"/>
              <w:autoSpaceDN w:val="0"/>
              <w:adjustRightInd w:val="0"/>
              <w:spacing w:after="0" w:line="272" w:lineRule="exact"/>
              <w:ind w:left="102"/>
              <w:rPr>
                <w:rFonts w:ascii="Arial Narrow" w:hAnsi="Arial Narrow" w:cs="Times New Roman"/>
                <w:sz w:val="24"/>
                <w:szCs w:val="24"/>
              </w:rPr>
            </w:pPr>
            <w:r w:rsidRPr="001D1859">
              <w:rPr>
                <w:rFonts w:ascii="Arial Narrow" w:hAnsi="Arial Narrow" w:cs="Times New Roman"/>
                <w:sz w:val="24"/>
                <w:szCs w:val="24"/>
              </w:rPr>
              <w:t xml:space="preserve">Deadline for bid submission is </w:t>
            </w:r>
            <w:r w:rsidR="008C761B">
              <w:rPr>
                <w:rFonts w:ascii="Arial Narrow" w:hAnsi="Arial Narrow" w:cs="Times New Roman"/>
                <w:color w:val="FF0000"/>
                <w:sz w:val="24"/>
                <w:szCs w:val="24"/>
              </w:rPr>
              <w:t>08</w:t>
            </w:r>
            <w:r w:rsidR="008023E0">
              <w:rPr>
                <w:rFonts w:ascii="Arial Narrow" w:hAnsi="Arial Narrow" w:cs="Times New Roman"/>
                <w:color w:val="FF0000"/>
                <w:sz w:val="24"/>
                <w:szCs w:val="24"/>
              </w:rPr>
              <w:t>/</w:t>
            </w:r>
            <w:r w:rsidR="00A7565E">
              <w:rPr>
                <w:rFonts w:ascii="Arial Narrow" w:hAnsi="Arial Narrow" w:cs="Times New Roman"/>
                <w:color w:val="FF0000"/>
                <w:sz w:val="24"/>
                <w:szCs w:val="24"/>
              </w:rPr>
              <w:t>0</w:t>
            </w:r>
            <w:r w:rsidR="008C761B">
              <w:rPr>
                <w:rFonts w:ascii="Arial Narrow" w:hAnsi="Arial Narrow" w:cs="Times New Roman"/>
                <w:color w:val="FF0000"/>
                <w:sz w:val="24"/>
                <w:szCs w:val="24"/>
              </w:rPr>
              <w:t>6</w:t>
            </w:r>
            <w:r w:rsidR="00A7565E">
              <w:rPr>
                <w:rFonts w:ascii="Arial Narrow" w:hAnsi="Arial Narrow" w:cs="Times New Roman"/>
                <w:color w:val="FF0000"/>
                <w:sz w:val="24"/>
                <w:szCs w:val="24"/>
              </w:rPr>
              <w:t>/201</w:t>
            </w:r>
            <w:r w:rsidR="005334F4">
              <w:rPr>
                <w:rFonts w:ascii="Arial Narrow" w:hAnsi="Arial Narrow" w:cs="Times New Roman"/>
                <w:color w:val="FF0000"/>
                <w:sz w:val="24"/>
                <w:szCs w:val="24"/>
              </w:rPr>
              <w:t>6</w:t>
            </w:r>
            <w:r w:rsidRPr="001D1859">
              <w:rPr>
                <w:rFonts w:ascii="Arial Narrow" w:hAnsi="Arial Narrow" w:cs="Times New Roman"/>
                <w:color w:val="FF0000"/>
                <w:sz w:val="24"/>
                <w:szCs w:val="24"/>
              </w:rPr>
              <w:t xml:space="preserve"> </w:t>
            </w:r>
          </w:p>
        </w:tc>
      </w:tr>
      <w:tr w:rsidR="00E66EA6" w:rsidRPr="001D1859">
        <w:trPr>
          <w:trHeight w:hRule="exact" w:val="1396"/>
        </w:trPr>
        <w:tc>
          <w:tcPr>
            <w:tcW w:w="2160" w:type="dxa"/>
            <w:tcBorders>
              <w:top w:val="single" w:sz="4" w:space="0" w:color="000000"/>
              <w:left w:val="single" w:sz="2" w:space="0" w:color="000000"/>
              <w:bottom w:val="single" w:sz="2"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lastRenderedPageBreak/>
              <w:t>ITB 22.1</w:t>
            </w:r>
          </w:p>
        </w:tc>
        <w:tc>
          <w:tcPr>
            <w:tcW w:w="6886" w:type="dxa"/>
            <w:tcBorders>
              <w:top w:val="single" w:sz="4" w:space="0" w:color="000000"/>
              <w:left w:val="single" w:sz="4" w:space="0" w:color="000000"/>
              <w:bottom w:val="single" w:sz="2" w:space="0" w:color="000000"/>
              <w:right w:val="single" w:sz="2" w:space="0" w:color="000000"/>
            </w:tcBorders>
          </w:tcPr>
          <w:p w:rsidR="00E66EA6" w:rsidRPr="001D1859" w:rsidRDefault="00E66EA6" w:rsidP="00DA0351">
            <w:pPr>
              <w:widowControl w:val="0"/>
              <w:autoSpaceDE w:val="0"/>
              <w:autoSpaceDN w:val="0"/>
              <w:adjustRightInd w:val="0"/>
              <w:spacing w:after="0" w:line="274" w:lineRule="exact"/>
              <w:ind w:left="102"/>
              <w:jc w:val="both"/>
              <w:rPr>
                <w:rFonts w:ascii="Arial Narrow" w:hAnsi="Arial Narrow" w:cs="Times New Roman"/>
                <w:sz w:val="24"/>
                <w:szCs w:val="24"/>
              </w:rPr>
            </w:pPr>
            <w:r w:rsidRPr="001D1859">
              <w:rPr>
                <w:rFonts w:ascii="Arial Narrow" w:hAnsi="Arial Narrow" w:cs="Times New Roman"/>
                <w:sz w:val="24"/>
                <w:szCs w:val="24"/>
              </w:rPr>
              <w:t xml:space="preserve">Time, date, and place for bid opening </w:t>
            </w:r>
            <w:r w:rsidR="006111D1">
              <w:rPr>
                <w:rFonts w:ascii="Arial Narrow" w:hAnsi="Arial Narrow" w:cs="Times New Roman"/>
                <w:sz w:val="24"/>
                <w:szCs w:val="24"/>
              </w:rPr>
              <w:t xml:space="preserve">as mentioned in NIT </w:t>
            </w:r>
            <w:r w:rsidRPr="001D1859">
              <w:rPr>
                <w:rFonts w:ascii="Arial Narrow" w:hAnsi="Arial Narrow" w:cs="Times New Roman"/>
                <w:sz w:val="24"/>
                <w:szCs w:val="24"/>
              </w:rPr>
              <w:t xml:space="preserve">at the Office </w:t>
            </w:r>
            <w:r w:rsidR="00E9258B" w:rsidRPr="001D1859">
              <w:rPr>
                <w:rFonts w:ascii="Arial Narrow" w:hAnsi="Arial Narrow" w:cs="Times New Roman"/>
                <w:sz w:val="24"/>
                <w:szCs w:val="24"/>
              </w:rPr>
              <w:t xml:space="preserve">of </w:t>
            </w:r>
            <w:r w:rsidR="00E9258B">
              <w:rPr>
                <w:rFonts w:ascii="Arial Narrow" w:hAnsi="Arial Narrow" w:cs="Times New Roman"/>
                <w:sz w:val="24"/>
                <w:szCs w:val="24"/>
              </w:rPr>
              <w:t>HEAD</w:t>
            </w:r>
            <w:r w:rsidR="008023E0">
              <w:rPr>
                <w:rFonts w:ascii="Arial Narrow" w:hAnsi="Arial Narrow" w:cs="Times New Roman"/>
                <w:sz w:val="24"/>
                <w:szCs w:val="24"/>
              </w:rPr>
              <w:t xml:space="preserve"> MISTRESS</w:t>
            </w:r>
            <w:r w:rsidR="00DA0351">
              <w:rPr>
                <w:rFonts w:ascii="Arial Narrow" w:hAnsi="Arial Narrow" w:cs="Times New Roman"/>
                <w:sz w:val="24"/>
                <w:szCs w:val="24"/>
              </w:rPr>
              <w:t xml:space="preserve"> </w:t>
            </w:r>
            <w:r w:rsidR="008023E0">
              <w:rPr>
                <w:rFonts w:ascii="Arial Narrow" w:hAnsi="Arial Narrow" w:cs="Times New Roman"/>
                <w:sz w:val="24"/>
                <w:szCs w:val="24"/>
              </w:rPr>
              <w:t>GOVERNMENT GIRLS HIGH</w:t>
            </w:r>
            <w:r w:rsidR="00687E6C">
              <w:rPr>
                <w:rFonts w:ascii="Arial Narrow" w:hAnsi="Arial Narrow" w:cs="Times New Roman"/>
                <w:sz w:val="24"/>
                <w:szCs w:val="24"/>
              </w:rPr>
              <w:t xml:space="preserve"> </w:t>
            </w:r>
            <w:r w:rsidR="00E9258B">
              <w:rPr>
                <w:rFonts w:ascii="Arial Narrow" w:hAnsi="Arial Narrow" w:cs="Times New Roman"/>
                <w:sz w:val="24"/>
                <w:szCs w:val="24"/>
              </w:rPr>
              <w:t>SCHOOL MIRWAH</w:t>
            </w:r>
            <w:r w:rsidR="00687E6C">
              <w:rPr>
                <w:rFonts w:ascii="Arial Narrow" w:hAnsi="Arial Narrow" w:cs="Times New Roman"/>
                <w:sz w:val="24"/>
                <w:szCs w:val="24"/>
              </w:rPr>
              <w:t xml:space="preserve"> </w:t>
            </w:r>
            <w:r w:rsidR="00E9258B">
              <w:rPr>
                <w:rFonts w:ascii="Arial Narrow" w:hAnsi="Arial Narrow" w:cs="Times New Roman"/>
                <w:sz w:val="24"/>
                <w:szCs w:val="24"/>
              </w:rPr>
              <w:t>GORCHANI,</w:t>
            </w:r>
            <w:r w:rsidR="009F2DF3">
              <w:rPr>
                <w:rFonts w:ascii="Arial Narrow" w:hAnsi="Arial Narrow" w:cs="Times New Roman"/>
                <w:sz w:val="24"/>
                <w:szCs w:val="24"/>
              </w:rPr>
              <w:t xml:space="preserve"> </w:t>
            </w:r>
            <w:r w:rsidR="00FE7DC9">
              <w:rPr>
                <w:rFonts w:ascii="Arial Narrow" w:hAnsi="Arial Narrow" w:cs="Times New Roman"/>
                <w:sz w:val="24"/>
                <w:szCs w:val="24"/>
              </w:rPr>
              <w:t xml:space="preserve">District </w:t>
            </w:r>
            <w:r w:rsidR="003971E1">
              <w:rPr>
                <w:rFonts w:ascii="Arial Narrow" w:hAnsi="Arial Narrow" w:cs="Times New Roman"/>
                <w:sz w:val="24"/>
                <w:szCs w:val="24"/>
              </w:rPr>
              <w:t>MIRPURKHAS</w:t>
            </w:r>
            <w:r w:rsidRPr="001D1859">
              <w:rPr>
                <w:rFonts w:ascii="Arial Narrow" w:hAnsi="Arial Narrow" w:cs="Times New Roman"/>
                <w:sz w:val="24"/>
                <w:szCs w:val="24"/>
              </w:rPr>
              <w:t>.</w:t>
            </w:r>
          </w:p>
        </w:tc>
      </w:tr>
    </w:tbl>
    <w:p w:rsidR="00E66EA6" w:rsidRPr="001D1859" w:rsidRDefault="00E66EA6">
      <w:pPr>
        <w:widowControl w:val="0"/>
        <w:autoSpaceDE w:val="0"/>
        <w:autoSpaceDN w:val="0"/>
        <w:adjustRightInd w:val="0"/>
        <w:spacing w:before="10" w:after="0" w:line="260" w:lineRule="exact"/>
        <w:rPr>
          <w:rFonts w:ascii="Arial Narrow" w:hAnsi="Arial Narrow" w:cs="Times New Roman"/>
          <w:sz w:val="26"/>
          <w:szCs w:val="26"/>
        </w:rPr>
      </w:pPr>
    </w:p>
    <w:tbl>
      <w:tblPr>
        <w:tblW w:w="0" w:type="auto"/>
        <w:tblInd w:w="2" w:type="dxa"/>
        <w:tblLayout w:type="fixed"/>
        <w:tblCellMar>
          <w:left w:w="0" w:type="dxa"/>
          <w:right w:w="0" w:type="dxa"/>
        </w:tblCellMar>
        <w:tblLook w:val="0000" w:firstRow="0" w:lastRow="0" w:firstColumn="0" w:lastColumn="0" w:noHBand="0" w:noVBand="0"/>
      </w:tblPr>
      <w:tblGrid>
        <w:gridCol w:w="2160"/>
        <w:gridCol w:w="6886"/>
      </w:tblGrid>
      <w:tr w:rsidR="00E66EA6" w:rsidRPr="001D1859">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before="70" w:after="0" w:line="240" w:lineRule="auto"/>
              <w:ind w:left="3583" w:right="3581"/>
              <w:jc w:val="center"/>
              <w:rPr>
                <w:rFonts w:ascii="Arial Narrow" w:hAnsi="Arial Narrow" w:cs="Times New Roman"/>
                <w:sz w:val="24"/>
                <w:szCs w:val="24"/>
              </w:rPr>
            </w:pPr>
            <w:r w:rsidRPr="001D1859">
              <w:rPr>
                <w:rFonts w:ascii="Arial Narrow" w:hAnsi="Arial Narrow" w:cs="Times New Roman"/>
                <w:b/>
                <w:bCs/>
                <w:sz w:val="28"/>
                <w:szCs w:val="28"/>
              </w:rPr>
              <w:t>Bid Evaluation</w:t>
            </w:r>
          </w:p>
        </w:tc>
      </w:tr>
      <w:tr w:rsidR="00E66EA6" w:rsidRPr="001D1859">
        <w:trPr>
          <w:trHeight w:hRule="exact" w:val="61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25.3</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3C345A">
            <w:pPr>
              <w:widowControl w:val="0"/>
              <w:autoSpaceDE w:val="0"/>
              <w:autoSpaceDN w:val="0"/>
              <w:adjustRightInd w:val="0"/>
              <w:spacing w:after="0" w:line="274" w:lineRule="exact"/>
              <w:ind w:left="102" w:right="4184"/>
              <w:jc w:val="both"/>
              <w:rPr>
                <w:rFonts w:ascii="Arial Narrow" w:hAnsi="Arial Narrow" w:cs="Times New Roman"/>
                <w:sz w:val="24"/>
                <w:szCs w:val="24"/>
              </w:rPr>
            </w:pPr>
            <w:r w:rsidRPr="001D1859">
              <w:rPr>
                <w:rFonts w:ascii="Arial Narrow" w:hAnsi="Arial Narrow" w:cs="Times New Roman"/>
                <w:sz w:val="24"/>
                <w:szCs w:val="24"/>
              </w:rPr>
              <w:t>Criteria for bid evaluation.</w:t>
            </w:r>
          </w:p>
          <w:p w:rsidR="00E66EA6" w:rsidRPr="001D1859" w:rsidRDefault="00E66EA6" w:rsidP="003C345A">
            <w:pPr>
              <w:widowControl w:val="0"/>
              <w:autoSpaceDE w:val="0"/>
              <w:autoSpaceDN w:val="0"/>
              <w:adjustRightInd w:val="0"/>
              <w:spacing w:after="0" w:line="274" w:lineRule="exact"/>
              <w:ind w:left="102" w:right="4184"/>
              <w:jc w:val="both"/>
              <w:rPr>
                <w:rFonts w:ascii="Arial Narrow" w:hAnsi="Arial Narrow" w:cs="Times New Roman"/>
                <w:sz w:val="24"/>
                <w:szCs w:val="24"/>
              </w:rPr>
            </w:pPr>
            <w:r w:rsidRPr="001D1859">
              <w:rPr>
                <w:rFonts w:ascii="Arial Narrow" w:hAnsi="Arial Narrow" w:cs="Times New Roman"/>
                <w:sz w:val="24"/>
                <w:szCs w:val="24"/>
              </w:rPr>
              <w:t>As per criteria attached.</w:t>
            </w:r>
          </w:p>
        </w:tc>
      </w:tr>
      <w:tr w:rsidR="00E66EA6" w:rsidRPr="001D1859">
        <w:trPr>
          <w:trHeight w:hRule="exact" w:val="197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(a)</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ITB 25.4 (b)</w: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8" w:after="0" w:line="220" w:lineRule="exact"/>
              <w:rPr>
                <w:rFonts w:ascii="Arial Narrow" w:hAnsi="Arial Narrow" w:cs="Times New Roman"/>
              </w:rPr>
            </w:pPr>
          </w:p>
          <w:p w:rsidR="00E66EA6" w:rsidRPr="001D1859" w:rsidRDefault="00E66EA6">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Option (</w:t>
            </w:r>
            <w:proofErr w:type="spellStart"/>
            <w:r w:rsidRPr="001D1859">
              <w:rPr>
                <w:rFonts w:ascii="Arial Narrow" w:hAnsi="Arial Narrow" w:cs="Times New Roman"/>
                <w:b/>
                <w:bCs/>
                <w:sz w:val="24"/>
                <w:szCs w:val="24"/>
              </w:rPr>
              <w:t>i</w:t>
            </w:r>
            <w:proofErr w:type="spellEnd"/>
            <w:r w:rsidRPr="001D1859">
              <w:rPr>
                <w:rFonts w:ascii="Arial Narrow" w:hAnsi="Arial Narrow"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One option only. N/A</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Delivery schedule. To be finalized by Regional Procurement Committee in consultation with District Inspection &amp; Technical Committee.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Relevant parameters in accordance with option selected: N/A</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adjustment expressed as a percentage,</w:t>
            </w:r>
          </w:p>
        </w:tc>
      </w:tr>
    </w:tbl>
    <w:p w:rsidR="00E66EA6" w:rsidRPr="001D1859" w:rsidRDefault="00E66EA6">
      <w:pPr>
        <w:widowControl w:val="0"/>
        <w:autoSpaceDE w:val="0"/>
        <w:autoSpaceDN w:val="0"/>
        <w:adjustRightInd w:val="0"/>
        <w:spacing w:after="0" w:line="240" w:lineRule="auto"/>
        <w:rPr>
          <w:rFonts w:ascii="Arial Narrow" w:hAnsi="Arial Narrow" w:cs="Times New Roman"/>
          <w:sz w:val="24"/>
          <w:szCs w:val="24"/>
        </w:rPr>
        <w:sectPr w:rsidR="00E66EA6" w:rsidRPr="001D1859">
          <w:headerReference w:type="default" r:id="rId29"/>
          <w:pgSz w:w="12240" w:h="15840"/>
          <w:pgMar w:top="740" w:right="1280" w:bottom="280" w:left="1660" w:header="547" w:footer="0" w:gutter="0"/>
          <w:cols w:space="720" w:equalWidth="0">
            <w:col w:w="9300"/>
          </w:cols>
          <w:noEndnote/>
        </w:sectPr>
      </w:pPr>
    </w:p>
    <w:tbl>
      <w:tblPr>
        <w:tblpPr w:leftFromText="180" w:rightFromText="180" w:vertAnchor="text" w:tblpY="-188"/>
        <w:tblW w:w="0" w:type="auto"/>
        <w:tblLayout w:type="fixed"/>
        <w:tblCellMar>
          <w:left w:w="0" w:type="dxa"/>
          <w:right w:w="0" w:type="dxa"/>
        </w:tblCellMar>
        <w:tblLook w:val="0000" w:firstRow="0" w:lastRow="0" w:firstColumn="0" w:lastColumn="0" w:noHBand="0" w:noVBand="0"/>
      </w:tblPr>
      <w:tblGrid>
        <w:gridCol w:w="2160"/>
        <w:gridCol w:w="6886"/>
      </w:tblGrid>
      <w:tr w:rsidR="00E66EA6" w:rsidRPr="001D1859">
        <w:trPr>
          <w:trHeight w:hRule="exact" w:val="204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before="10" w:after="0" w:line="140" w:lineRule="exact"/>
              <w:rPr>
                <w:rFonts w:ascii="Arial Narrow" w:hAnsi="Arial Narrow" w:cs="Times New Roman"/>
                <w:sz w:val="14"/>
                <w:szCs w:val="14"/>
              </w:rPr>
            </w:pP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Option (ii)</w:t>
            </w: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before="8" w:after="0" w:line="220" w:lineRule="exact"/>
              <w:rPr>
                <w:rFonts w:ascii="Arial Narrow" w:hAnsi="Arial Narrow" w:cs="Times New Roman"/>
              </w:rPr>
            </w:pPr>
          </w:p>
          <w:p w:rsidR="00E66EA6" w:rsidRPr="001D1859" w:rsidRDefault="00E66EA6" w:rsidP="00A02A12">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Option (iii)</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b/>
                <w:bCs/>
                <w:sz w:val="24"/>
                <w:szCs w:val="24"/>
              </w:rPr>
              <w:t>Or</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adjustment expressed in an amount in the currency of bid evaluation,</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or</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adjustment expressed as a percentage</w:t>
            </w:r>
          </w:p>
        </w:tc>
      </w:tr>
      <w:tr w:rsidR="00E66EA6" w:rsidRPr="001D1859">
        <w:trPr>
          <w:trHeight w:hRule="exact" w:val="370"/>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(c) (ii)</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 xml:space="preserve">Deviation in payment schedule. </w:t>
            </w:r>
            <w:r w:rsidRPr="001D1859">
              <w:rPr>
                <w:rFonts w:ascii="Arial Narrow" w:hAnsi="Arial Narrow" w:cs="Times New Roman"/>
                <w:b/>
                <w:bCs/>
                <w:sz w:val="24"/>
                <w:szCs w:val="24"/>
              </w:rPr>
              <w:t>N/A</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p>
        </w:tc>
      </w:tr>
      <w:tr w:rsidR="00E66EA6" w:rsidRPr="001D1859">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(d)</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Cost of spare parts.</w:t>
            </w:r>
          </w:p>
          <w:p w:rsidR="00E66EA6" w:rsidRPr="001D1859" w:rsidRDefault="00E66EA6" w:rsidP="00A02A12">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rsidP="00A6130F">
            <w:pPr>
              <w:widowControl w:val="0"/>
              <w:autoSpaceDE w:val="0"/>
              <w:autoSpaceDN w:val="0"/>
              <w:adjustRightInd w:val="0"/>
              <w:spacing w:after="0" w:line="240" w:lineRule="auto"/>
              <w:ind w:left="102" w:right="96"/>
              <w:rPr>
                <w:rFonts w:ascii="Arial Narrow" w:hAnsi="Arial Narrow" w:cs="Times New Roman"/>
                <w:b/>
                <w:bCs/>
                <w:sz w:val="24"/>
                <w:szCs w:val="24"/>
              </w:rPr>
            </w:pPr>
            <w:r w:rsidRPr="001D1859">
              <w:rPr>
                <w:rFonts w:ascii="Arial Narrow" w:hAnsi="Arial Narrow" w:cs="Times New Roman"/>
                <w:b/>
                <w:bCs/>
                <w:sz w:val="24"/>
                <w:szCs w:val="24"/>
              </w:rPr>
              <w:t>N/A</w:t>
            </w:r>
          </w:p>
        </w:tc>
      </w:tr>
      <w:tr w:rsidR="00E66EA6" w:rsidRPr="001D1859">
        <w:trPr>
          <w:trHeight w:hRule="exact" w:val="1171"/>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(e)</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before="1" w:after="0" w:line="276" w:lineRule="exact"/>
              <w:ind w:left="102" w:right="67"/>
              <w:rPr>
                <w:rFonts w:ascii="Arial Narrow" w:hAnsi="Arial Narrow" w:cs="Times New Roman"/>
                <w:sz w:val="24"/>
                <w:szCs w:val="24"/>
              </w:rPr>
            </w:pPr>
            <w:r w:rsidRPr="001D1859">
              <w:rPr>
                <w:rFonts w:ascii="Arial Narrow" w:hAnsi="Arial Narrow" w:cs="Times New Roman"/>
                <w:sz w:val="24"/>
                <w:szCs w:val="24"/>
              </w:rPr>
              <w:t>Spare parts and after sales service facilities in the Procuring agency’s country.</w:t>
            </w:r>
          </w:p>
          <w:p w:rsidR="00E66EA6" w:rsidRPr="001D1859" w:rsidRDefault="00E66EA6" w:rsidP="00A02A12">
            <w:pPr>
              <w:widowControl w:val="0"/>
              <w:autoSpaceDE w:val="0"/>
              <w:autoSpaceDN w:val="0"/>
              <w:adjustRightInd w:val="0"/>
              <w:spacing w:before="14"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29" w:lineRule="exact"/>
              <w:ind w:left="102"/>
              <w:rPr>
                <w:rFonts w:ascii="Arial Narrow" w:hAnsi="Arial Narrow" w:cs="Times New Roman"/>
                <w:b/>
                <w:bCs/>
                <w:sz w:val="24"/>
                <w:szCs w:val="24"/>
              </w:rPr>
            </w:pPr>
            <w:r w:rsidRPr="001D1859">
              <w:rPr>
                <w:rFonts w:ascii="Arial Narrow" w:hAnsi="Arial Narrow" w:cs="Times New Roman"/>
                <w:b/>
                <w:bCs/>
              </w:rPr>
              <w:t>N/A</w:t>
            </w:r>
          </w:p>
        </w:tc>
      </w:tr>
      <w:tr w:rsidR="00E66EA6" w:rsidRPr="001D1859">
        <w:trPr>
          <w:trHeight w:hRule="exact" w:val="5120"/>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(f)</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Operating and maintenance costs.</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Factors for calculation of the life cycle cost:</w:t>
            </w:r>
          </w:p>
          <w:p w:rsidR="00E66EA6" w:rsidRPr="001D1859" w:rsidRDefault="00E66EA6" w:rsidP="00A02A12">
            <w:pPr>
              <w:widowControl w:val="0"/>
              <w:autoSpaceDE w:val="0"/>
              <w:autoSpaceDN w:val="0"/>
              <w:adjustRightInd w:val="0"/>
              <w:spacing w:after="0" w:line="240" w:lineRule="auto"/>
              <w:ind w:left="792" w:right="87" w:hanging="360"/>
              <w:jc w:val="both"/>
              <w:rPr>
                <w:rFonts w:ascii="Arial Narrow" w:hAnsi="Arial Narrow" w:cs="Times New Roman"/>
                <w:sz w:val="24"/>
                <w:szCs w:val="24"/>
              </w:rPr>
            </w:pPr>
            <w:r w:rsidRPr="001D1859">
              <w:rPr>
                <w:rFonts w:ascii="Arial Narrow" w:hAnsi="Arial Narrow" w:cs="Times New Roman"/>
                <w:sz w:val="24"/>
                <w:szCs w:val="24"/>
              </w:rPr>
              <w:t>(</w:t>
            </w:r>
            <w:proofErr w:type="spellStart"/>
            <w:r w:rsidRPr="001D1859">
              <w:rPr>
                <w:rFonts w:ascii="Arial Narrow" w:hAnsi="Arial Narrow" w:cs="Times New Roman"/>
                <w:sz w:val="24"/>
                <w:szCs w:val="24"/>
              </w:rPr>
              <w:t>i</w:t>
            </w:r>
            <w:proofErr w:type="spellEnd"/>
            <w:r w:rsidRPr="001D1859">
              <w:rPr>
                <w:rFonts w:ascii="Arial Narrow" w:hAnsi="Arial Narrow" w:cs="Times New Roman"/>
                <w:sz w:val="24"/>
                <w:szCs w:val="24"/>
              </w:rPr>
              <w:t xml:space="preserve">)number of years for life cycle </w:t>
            </w:r>
            <w:r w:rsidRPr="001D1859">
              <w:rPr>
                <w:rFonts w:ascii="Arial Narrow" w:hAnsi="Arial Narrow" w:cs="Times New Roman"/>
                <w:i/>
                <w:iCs/>
                <w:sz w:val="20"/>
                <w:szCs w:val="20"/>
              </w:rPr>
              <w:t>[it is recommended that the life cycle period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should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not</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exceed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the</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usual</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period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before</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a</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planned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major overhaul of the goods]</w:t>
            </w:r>
            <w:r w:rsidRPr="001D1859">
              <w:rPr>
                <w:rFonts w:ascii="Arial Narrow" w:hAnsi="Arial Narrow" w:cs="Times New Roman"/>
                <w:sz w:val="24"/>
                <w:szCs w:val="24"/>
              </w:rPr>
              <w:t xml:space="preserve">; </w:t>
            </w:r>
            <w:r w:rsidRPr="001D1859">
              <w:rPr>
                <w:rFonts w:ascii="Arial Narrow" w:hAnsi="Arial Narrow" w:cs="Times New Roman"/>
                <w:b/>
                <w:bCs/>
                <w:sz w:val="24"/>
                <w:szCs w:val="24"/>
              </w:rPr>
              <w:t>N/A</w:t>
            </w:r>
          </w:p>
          <w:p w:rsidR="00E66EA6" w:rsidRPr="001D1859" w:rsidRDefault="00E66EA6" w:rsidP="00A02A12">
            <w:pPr>
              <w:widowControl w:val="0"/>
              <w:autoSpaceDE w:val="0"/>
              <w:autoSpaceDN w:val="0"/>
              <w:adjustRightInd w:val="0"/>
              <w:spacing w:before="2" w:after="0" w:line="276" w:lineRule="exact"/>
              <w:ind w:left="792" w:right="85" w:hanging="360"/>
              <w:jc w:val="both"/>
              <w:rPr>
                <w:rFonts w:ascii="Arial Narrow" w:hAnsi="Arial Narrow" w:cs="Times New Roman"/>
                <w:sz w:val="24"/>
                <w:szCs w:val="24"/>
              </w:rPr>
            </w:pPr>
            <w:r w:rsidRPr="001D1859">
              <w:rPr>
                <w:rFonts w:ascii="Arial Narrow" w:hAnsi="Arial Narrow" w:cs="Times New Roman"/>
                <w:sz w:val="24"/>
                <w:szCs w:val="24"/>
              </w:rPr>
              <w:t xml:space="preserve">(ii) operating costs </w:t>
            </w:r>
            <w:r w:rsidRPr="001D1859">
              <w:rPr>
                <w:rFonts w:ascii="Arial Narrow" w:hAnsi="Arial Narrow" w:cs="Times New Roman"/>
                <w:i/>
                <w:iCs/>
                <w:sz w:val="20"/>
                <w:szCs w:val="20"/>
              </w:rPr>
              <w:t>[e.g., fuel and/or other input, unit cost, and annual and total operational requirements]</w:t>
            </w:r>
            <w:r w:rsidRPr="001D1859">
              <w:rPr>
                <w:rFonts w:ascii="Arial Narrow" w:hAnsi="Arial Narrow" w:cs="Times New Roman"/>
                <w:sz w:val="24"/>
                <w:szCs w:val="24"/>
              </w:rPr>
              <w:t xml:space="preserve">; </w:t>
            </w:r>
            <w:r w:rsidRPr="001D1859">
              <w:rPr>
                <w:rFonts w:ascii="Arial Narrow" w:hAnsi="Arial Narrow" w:cs="Times New Roman"/>
                <w:b/>
                <w:bCs/>
                <w:sz w:val="24"/>
                <w:szCs w:val="24"/>
              </w:rPr>
              <w:t>N/A</w:t>
            </w:r>
          </w:p>
          <w:p w:rsidR="00E66EA6" w:rsidRPr="001D1859" w:rsidRDefault="00E66EA6" w:rsidP="00A02A12">
            <w:pPr>
              <w:widowControl w:val="0"/>
              <w:autoSpaceDE w:val="0"/>
              <w:autoSpaceDN w:val="0"/>
              <w:adjustRightInd w:val="0"/>
              <w:spacing w:after="0" w:line="273" w:lineRule="exact"/>
              <w:ind w:left="432"/>
              <w:rPr>
                <w:rFonts w:ascii="Arial Narrow" w:hAnsi="Arial Narrow" w:cs="Times New Roman"/>
                <w:sz w:val="20"/>
                <w:szCs w:val="20"/>
              </w:rPr>
            </w:pPr>
            <w:r w:rsidRPr="001D1859">
              <w:rPr>
                <w:rFonts w:ascii="Arial Narrow" w:hAnsi="Arial Narrow" w:cs="Times New Roman"/>
                <w:sz w:val="24"/>
                <w:szCs w:val="24"/>
              </w:rPr>
              <w:t xml:space="preserve">(iii) maintenance costs </w:t>
            </w:r>
            <w:r w:rsidRPr="001D1859">
              <w:rPr>
                <w:rFonts w:ascii="Arial Narrow" w:hAnsi="Arial Narrow" w:cs="Times New Roman"/>
                <w:i/>
                <w:iCs/>
                <w:sz w:val="20"/>
                <w:szCs w:val="20"/>
              </w:rPr>
              <w:t>[e.g., spare parts—without duplication of above</w:t>
            </w:r>
          </w:p>
          <w:p w:rsidR="00E66EA6" w:rsidRPr="001D1859" w:rsidRDefault="00E66EA6" w:rsidP="00A02A12">
            <w:pPr>
              <w:widowControl w:val="0"/>
              <w:autoSpaceDE w:val="0"/>
              <w:autoSpaceDN w:val="0"/>
              <w:adjustRightInd w:val="0"/>
              <w:spacing w:after="0" w:line="240" w:lineRule="auto"/>
              <w:ind w:left="792"/>
              <w:rPr>
                <w:rFonts w:ascii="Arial Narrow" w:hAnsi="Arial Narrow" w:cs="Times New Roman"/>
                <w:sz w:val="24"/>
                <w:szCs w:val="24"/>
              </w:rPr>
            </w:pPr>
            <w:r w:rsidRPr="001D1859">
              <w:rPr>
                <w:rFonts w:ascii="Arial Narrow" w:hAnsi="Arial Narrow" w:cs="Times New Roman"/>
                <w:i/>
                <w:iCs/>
                <w:sz w:val="20"/>
                <w:szCs w:val="20"/>
              </w:rPr>
              <w:t>Clause 25.4(d) requirements—and/or other inputs]</w:t>
            </w:r>
            <w:r w:rsidRPr="001D1859">
              <w:rPr>
                <w:rFonts w:ascii="Arial Narrow" w:hAnsi="Arial Narrow" w:cs="Times New Roman"/>
                <w:sz w:val="24"/>
                <w:szCs w:val="24"/>
              </w:rPr>
              <w:t>;</w:t>
            </w:r>
            <w:r w:rsidRPr="001D1859">
              <w:rPr>
                <w:rFonts w:ascii="Arial Narrow" w:hAnsi="Arial Narrow" w:cs="Times New Roman"/>
                <w:b/>
                <w:bCs/>
                <w:sz w:val="24"/>
                <w:szCs w:val="24"/>
              </w:rPr>
              <w:t xml:space="preserve">N/A </w:t>
            </w:r>
            <w:r w:rsidRPr="001D1859">
              <w:rPr>
                <w:rFonts w:ascii="Arial Narrow" w:hAnsi="Arial Narrow" w:cs="Times New Roman"/>
                <w:sz w:val="24"/>
                <w:szCs w:val="24"/>
              </w:rPr>
              <w:t>and</w:t>
            </w:r>
          </w:p>
          <w:p w:rsidR="00E66EA6" w:rsidRPr="001D1859" w:rsidRDefault="00E66EA6" w:rsidP="00A02A12">
            <w:pPr>
              <w:widowControl w:val="0"/>
              <w:autoSpaceDE w:val="0"/>
              <w:autoSpaceDN w:val="0"/>
              <w:adjustRightInd w:val="0"/>
              <w:spacing w:after="0" w:line="240" w:lineRule="auto"/>
              <w:ind w:left="792" w:right="65" w:hanging="360"/>
              <w:jc w:val="both"/>
              <w:rPr>
                <w:rFonts w:ascii="Arial Narrow" w:hAnsi="Arial Narrow" w:cs="Times New Roman"/>
                <w:sz w:val="24"/>
                <w:szCs w:val="24"/>
              </w:rPr>
            </w:pPr>
            <w:r w:rsidRPr="001D1859">
              <w:rPr>
                <w:rFonts w:ascii="Arial Narrow" w:hAnsi="Arial Narrow" w:cs="Times New Roman"/>
                <w:sz w:val="24"/>
                <w:szCs w:val="24"/>
              </w:rPr>
              <w:t xml:space="preserve">(iv) </w:t>
            </w:r>
            <w:proofErr w:type="gramStart"/>
            <w:r w:rsidRPr="001D1859">
              <w:rPr>
                <w:rFonts w:ascii="Arial Narrow" w:hAnsi="Arial Narrow" w:cs="Times New Roman"/>
                <w:sz w:val="24"/>
                <w:szCs w:val="24"/>
              </w:rPr>
              <w:t>rate</w:t>
            </w:r>
            <w:proofErr w:type="gramEnd"/>
            <w:r w:rsidRPr="001D1859">
              <w:rPr>
                <w:rFonts w:ascii="Arial Narrow" w:hAnsi="Arial Narrow" w:cs="Times New Roman"/>
                <w:sz w:val="24"/>
                <w:szCs w:val="24"/>
              </w:rPr>
              <w:t xml:space="preserve">, as a percentage, to be used to discount all annual future costs calculated under (ii) and (iii) above to present value. </w:t>
            </w:r>
            <w:r w:rsidRPr="001D1859">
              <w:rPr>
                <w:rFonts w:ascii="Arial Narrow" w:hAnsi="Arial Narrow" w:cs="Times New Roman"/>
                <w:b/>
                <w:bCs/>
                <w:sz w:val="24"/>
                <w:szCs w:val="24"/>
              </w:rPr>
              <w:t>N/A</w:t>
            </w: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or</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tabs>
                <w:tab w:val="left" w:pos="1300"/>
                <w:tab w:val="left" w:pos="1720"/>
                <w:tab w:val="left" w:pos="2260"/>
                <w:tab w:val="left" w:pos="3760"/>
                <w:tab w:val="left" w:pos="4860"/>
                <w:tab w:val="left" w:pos="5280"/>
                <w:tab w:val="left" w:pos="58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Reference</w:t>
            </w:r>
            <w:r w:rsidRPr="001D1859">
              <w:rPr>
                <w:rFonts w:ascii="Arial Narrow" w:hAnsi="Arial Narrow" w:cs="Times New Roman"/>
                <w:sz w:val="24"/>
                <w:szCs w:val="24"/>
              </w:rPr>
              <w:tab/>
              <w:t>to</w:t>
            </w:r>
            <w:r w:rsidRPr="001D1859">
              <w:rPr>
                <w:rFonts w:ascii="Arial Narrow" w:hAnsi="Arial Narrow" w:cs="Times New Roman"/>
                <w:sz w:val="24"/>
                <w:szCs w:val="24"/>
              </w:rPr>
              <w:tab/>
              <w:t>the</w:t>
            </w:r>
            <w:r w:rsidRPr="001D1859">
              <w:rPr>
                <w:rFonts w:ascii="Arial Narrow" w:hAnsi="Arial Narrow" w:cs="Times New Roman"/>
                <w:sz w:val="24"/>
                <w:szCs w:val="24"/>
              </w:rPr>
              <w:tab/>
              <w:t>methodology</w:t>
            </w:r>
            <w:r w:rsidRPr="001D1859">
              <w:rPr>
                <w:rFonts w:ascii="Arial Narrow" w:hAnsi="Arial Narrow" w:cs="Times New Roman"/>
                <w:sz w:val="24"/>
                <w:szCs w:val="24"/>
              </w:rPr>
              <w:tab/>
              <w:t>specified</w:t>
            </w:r>
            <w:r w:rsidRPr="001D1859">
              <w:rPr>
                <w:rFonts w:ascii="Arial Narrow" w:hAnsi="Arial Narrow" w:cs="Times New Roman"/>
                <w:sz w:val="24"/>
                <w:szCs w:val="24"/>
              </w:rPr>
              <w:tab/>
              <w:t>in</w:t>
            </w:r>
            <w:r w:rsidRPr="001D1859">
              <w:rPr>
                <w:rFonts w:ascii="Arial Narrow" w:hAnsi="Arial Narrow" w:cs="Times New Roman"/>
                <w:sz w:val="24"/>
                <w:szCs w:val="24"/>
              </w:rPr>
              <w:tab/>
              <w:t>the</w:t>
            </w:r>
            <w:r w:rsidRPr="001D1859">
              <w:rPr>
                <w:rFonts w:ascii="Arial Narrow" w:hAnsi="Arial Narrow" w:cs="Times New Roman"/>
                <w:sz w:val="24"/>
                <w:szCs w:val="24"/>
              </w:rPr>
              <w:tab/>
              <w:t>Technical</w:t>
            </w: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Specifications or elsewhere in the bidding documents.</w:t>
            </w:r>
          </w:p>
          <w:p w:rsidR="00E66EA6" w:rsidRPr="001D1859" w:rsidRDefault="00E66EA6" w:rsidP="00A02A12">
            <w:pPr>
              <w:widowControl w:val="0"/>
              <w:autoSpaceDE w:val="0"/>
              <w:autoSpaceDN w:val="0"/>
              <w:adjustRightInd w:val="0"/>
              <w:spacing w:after="0" w:line="232" w:lineRule="exact"/>
              <w:ind w:left="102" w:right="95"/>
              <w:rPr>
                <w:rFonts w:ascii="Arial Narrow" w:hAnsi="Arial Narrow" w:cs="Times New Roman"/>
                <w:sz w:val="24"/>
                <w:szCs w:val="24"/>
              </w:rPr>
            </w:pPr>
            <w:r w:rsidRPr="001D1859">
              <w:rPr>
                <w:rFonts w:ascii="Arial Narrow" w:hAnsi="Arial Narrow" w:cs="Times New Roman"/>
                <w:i/>
                <w:iCs/>
                <w:sz w:val="20"/>
                <w:szCs w:val="20"/>
              </w:rPr>
              <w:t>[The contractual liquidated damages specified in the SCC shall be higher than the evaluation advantage.]</w:t>
            </w:r>
          </w:p>
        </w:tc>
      </w:tr>
      <w:tr w:rsidR="00E66EA6" w:rsidRPr="001D1859">
        <w:trPr>
          <w:trHeight w:hRule="exact" w:val="80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(g)</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ight="2484"/>
              <w:jc w:val="both"/>
              <w:rPr>
                <w:rFonts w:ascii="Arial Narrow" w:hAnsi="Arial Narrow" w:cs="Times New Roman"/>
                <w:sz w:val="24"/>
                <w:szCs w:val="24"/>
              </w:rPr>
            </w:pPr>
            <w:r w:rsidRPr="001D1859">
              <w:rPr>
                <w:rFonts w:ascii="Arial Narrow" w:hAnsi="Arial Narrow" w:cs="Times New Roman"/>
                <w:sz w:val="24"/>
                <w:szCs w:val="24"/>
              </w:rPr>
              <w:t>Performance and productivity of equipment.</w:t>
            </w:r>
          </w:p>
          <w:p w:rsidR="00E66EA6" w:rsidRPr="001D1859" w:rsidRDefault="00E66EA6" w:rsidP="00A02A12">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1" w:lineRule="auto"/>
              <w:ind w:left="102" w:right="92"/>
              <w:jc w:val="both"/>
              <w:rPr>
                <w:rFonts w:ascii="Arial Narrow" w:hAnsi="Arial Narrow" w:cs="Times New Roman"/>
                <w:sz w:val="24"/>
                <w:szCs w:val="24"/>
              </w:rPr>
            </w:pPr>
            <w:r w:rsidRPr="001D1859">
              <w:rPr>
                <w:rFonts w:ascii="Arial Narrow" w:hAnsi="Arial Narrow" w:cs="Times New Roman"/>
                <w:sz w:val="24"/>
                <w:szCs w:val="24"/>
              </w:rPr>
              <w:t>10% of the award contract price.</w:t>
            </w:r>
          </w:p>
        </w:tc>
      </w:tr>
    </w:tbl>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tbl>
      <w:tblPr>
        <w:tblpPr w:leftFromText="180" w:rightFromText="180" w:vertAnchor="text" w:horzAnchor="margin" w:tblpY="70"/>
        <w:tblW w:w="0" w:type="auto"/>
        <w:tblLayout w:type="fixed"/>
        <w:tblCellMar>
          <w:left w:w="0" w:type="dxa"/>
          <w:right w:w="0" w:type="dxa"/>
        </w:tblCellMar>
        <w:tblLook w:val="0000" w:firstRow="0" w:lastRow="0" w:firstColumn="0" w:lastColumn="0" w:noHBand="0" w:noVBand="0"/>
      </w:tblPr>
      <w:tblGrid>
        <w:gridCol w:w="2160"/>
        <w:gridCol w:w="6886"/>
      </w:tblGrid>
      <w:tr w:rsidR="00E66EA6" w:rsidRPr="001D1859">
        <w:trPr>
          <w:trHeight w:hRule="exact" w:val="561"/>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(h)</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Details</w:t>
            </w:r>
            <w:r w:rsidR="00DF174B">
              <w:rPr>
                <w:rFonts w:ascii="Arial Narrow" w:hAnsi="Arial Narrow" w:cs="Times New Roman"/>
                <w:sz w:val="24"/>
                <w:szCs w:val="24"/>
              </w:rPr>
              <w:t xml:space="preserve"> </w:t>
            </w:r>
            <w:r w:rsidRPr="001D1859">
              <w:rPr>
                <w:rFonts w:ascii="Arial Narrow" w:hAnsi="Arial Narrow" w:cs="Times New Roman"/>
                <w:sz w:val="24"/>
                <w:szCs w:val="24"/>
              </w:rPr>
              <w:t>on</w:t>
            </w:r>
            <w:r w:rsidR="00DF174B">
              <w:rPr>
                <w:rFonts w:ascii="Arial Narrow" w:hAnsi="Arial Narrow" w:cs="Times New Roman"/>
                <w:sz w:val="24"/>
                <w:szCs w:val="24"/>
              </w:rPr>
              <w:t xml:space="preserve"> </w:t>
            </w:r>
            <w:r w:rsidRPr="001D1859">
              <w:rPr>
                <w:rFonts w:ascii="Arial Narrow" w:hAnsi="Arial Narrow" w:cs="Times New Roman"/>
                <w:sz w:val="24"/>
                <w:szCs w:val="24"/>
              </w:rPr>
              <w:t>the</w:t>
            </w:r>
            <w:r w:rsidR="00DF174B">
              <w:rPr>
                <w:rFonts w:ascii="Arial Narrow" w:hAnsi="Arial Narrow" w:cs="Times New Roman"/>
                <w:sz w:val="24"/>
                <w:szCs w:val="24"/>
              </w:rPr>
              <w:t xml:space="preserve"> </w:t>
            </w:r>
            <w:r w:rsidRPr="001D1859">
              <w:rPr>
                <w:rFonts w:ascii="Arial Narrow" w:hAnsi="Arial Narrow" w:cs="Times New Roman"/>
                <w:sz w:val="24"/>
                <w:szCs w:val="24"/>
              </w:rPr>
              <w:t>evaluation</w:t>
            </w:r>
            <w:r w:rsidR="00DF174B">
              <w:rPr>
                <w:rFonts w:ascii="Arial Narrow" w:hAnsi="Arial Narrow" w:cs="Times New Roman"/>
                <w:sz w:val="24"/>
                <w:szCs w:val="24"/>
              </w:rPr>
              <w:t xml:space="preserve"> </w:t>
            </w:r>
            <w:r w:rsidRPr="001D1859">
              <w:rPr>
                <w:rFonts w:ascii="Arial Narrow" w:hAnsi="Arial Narrow" w:cs="Times New Roman"/>
                <w:sz w:val="24"/>
                <w:szCs w:val="24"/>
              </w:rPr>
              <w:t>method</w:t>
            </w:r>
            <w:r w:rsidR="00DF174B">
              <w:rPr>
                <w:rFonts w:ascii="Arial Narrow" w:hAnsi="Arial Narrow" w:cs="Times New Roman"/>
                <w:sz w:val="24"/>
                <w:szCs w:val="24"/>
              </w:rPr>
              <w:t xml:space="preserve"> </w:t>
            </w:r>
            <w:r w:rsidRPr="001D1859">
              <w:rPr>
                <w:rFonts w:ascii="Arial Narrow" w:hAnsi="Arial Narrow" w:cs="Times New Roman"/>
                <w:sz w:val="24"/>
                <w:szCs w:val="24"/>
              </w:rPr>
              <w:t>or</w:t>
            </w:r>
            <w:r w:rsidR="00DF174B">
              <w:rPr>
                <w:rFonts w:ascii="Arial Narrow" w:hAnsi="Arial Narrow" w:cs="Times New Roman"/>
                <w:sz w:val="24"/>
                <w:szCs w:val="24"/>
              </w:rPr>
              <w:t xml:space="preserve"> </w:t>
            </w:r>
            <w:r w:rsidRPr="001D1859">
              <w:rPr>
                <w:rFonts w:ascii="Arial Narrow" w:hAnsi="Arial Narrow" w:cs="Times New Roman"/>
                <w:sz w:val="24"/>
                <w:szCs w:val="24"/>
              </w:rPr>
              <w:t>reference</w:t>
            </w:r>
            <w:r w:rsidR="00DF174B">
              <w:rPr>
                <w:rFonts w:ascii="Arial Narrow" w:hAnsi="Arial Narrow" w:cs="Times New Roman"/>
                <w:sz w:val="24"/>
                <w:szCs w:val="24"/>
              </w:rPr>
              <w:t xml:space="preserve"> </w:t>
            </w:r>
            <w:r w:rsidRPr="001D1859">
              <w:rPr>
                <w:rFonts w:ascii="Arial Narrow" w:hAnsi="Arial Narrow" w:cs="Times New Roman"/>
                <w:sz w:val="24"/>
                <w:szCs w:val="24"/>
              </w:rPr>
              <w:t>to</w:t>
            </w:r>
            <w:r w:rsidR="00DF174B">
              <w:rPr>
                <w:rFonts w:ascii="Arial Narrow" w:hAnsi="Arial Narrow" w:cs="Times New Roman"/>
                <w:sz w:val="24"/>
                <w:szCs w:val="24"/>
              </w:rPr>
              <w:t xml:space="preserve"> </w:t>
            </w:r>
            <w:r w:rsidRPr="001D1859">
              <w:rPr>
                <w:rFonts w:ascii="Arial Narrow" w:hAnsi="Arial Narrow" w:cs="Times New Roman"/>
                <w:sz w:val="24"/>
                <w:szCs w:val="24"/>
              </w:rPr>
              <w:t>the</w:t>
            </w:r>
            <w:r w:rsidR="00DF174B">
              <w:rPr>
                <w:rFonts w:ascii="Arial Narrow" w:hAnsi="Arial Narrow" w:cs="Times New Roman"/>
                <w:sz w:val="24"/>
                <w:szCs w:val="24"/>
              </w:rPr>
              <w:t xml:space="preserve"> </w:t>
            </w:r>
            <w:r w:rsidRPr="001D1859">
              <w:rPr>
                <w:rFonts w:ascii="Arial Narrow" w:hAnsi="Arial Narrow" w:cs="Times New Roman"/>
                <w:sz w:val="24"/>
                <w:szCs w:val="24"/>
              </w:rPr>
              <w:t>Technical</w:t>
            </w:r>
          </w:p>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Specifications.</w:t>
            </w:r>
          </w:p>
        </w:tc>
      </w:tr>
      <w:tr w:rsidR="00E66EA6" w:rsidRPr="001D1859">
        <w:trPr>
          <w:trHeight w:hRule="exact" w:val="1030"/>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w:t>
            </w:r>
          </w:p>
          <w:p w:rsidR="00E66EA6" w:rsidRPr="001D1859" w:rsidRDefault="00E66EA6" w:rsidP="00A02A12">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Alternative</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Specify the evaluation factors. As mentioned evaluation criteria</w:t>
            </w:r>
          </w:p>
          <w:p w:rsidR="00E66EA6" w:rsidRPr="001D1859" w:rsidRDefault="00E66EA6" w:rsidP="00A02A12">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ight="94"/>
              <w:rPr>
                <w:rFonts w:ascii="Arial Narrow" w:hAnsi="Arial Narrow" w:cs="Times New Roman"/>
                <w:sz w:val="24"/>
                <w:szCs w:val="24"/>
              </w:rPr>
            </w:pPr>
          </w:p>
        </w:tc>
      </w:tr>
      <w:tr w:rsidR="00E66EA6" w:rsidRPr="001D1859">
        <w:trPr>
          <w:trHeight w:hRule="exact" w:val="310"/>
        </w:trPr>
        <w:tc>
          <w:tcPr>
            <w:tcW w:w="9046" w:type="dxa"/>
            <w:gridSpan w:val="2"/>
            <w:tcBorders>
              <w:top w:val="single" w:sz="4" w:space="0" w:color="000000"/>
              <w:left w:val="single" w:sz="2" w:space="0" w:color="000000"/>
              <w:bottom w:val="single" w:sz="4" w:space="0" w:color="000000"/>
              <w:right w:val="single" w:sz="2" w:space="0" w:color="000000"/>
            </w:tcBorders>
          </w:tcPr>
          <w:p w:rsidR="00E66EA6" w:rsidRDefault="00E66EA6" w:rsidP="00A02A12">
            <w:pPr>
              <w:pStyle w:val="NoSpacing"/>
              <w:jc w:val="center"/>
              <w:rPr>
                <w:rFonts w:ascii="Arial Narrow" w:hAnsi="Arial Narrow" w:cs="Times New Roman"/>
                <w:b/>
                <w:bCs/>
                <w:sz w:val="28"/>
                <w:szCs w:val="28"/>
              </w:rPr>
            </w:pPr>
            <w:r w:rsidRPr="001D1859">
              <w:rPr>
                <w:rFonts w:ascii="Arial Narrow" w:hAnsi="Arial Narrow" w:cs="Times New Roman"/>
                <w:b/>
                <w:bCs/>
                <w:sz w:val="28"/>
                <w:szCs w:val="28"/>
              </w:rPr>
              <w:t>Contract Award</w:t>
            </w:r>
          </w:p>
          <w:p w:rsidR="00EC0630" w:rsidRPr="001D1859" w:rsidRDefault="00EC0630" w:rsidP="00A02A12">
            <w:pPr>
              <w:pStyle w:val="NoSpacing"/>
              <w:jc w:val="center"/>
              <w:rPr>
                <w:rFonts w:ascii="Arial Narrow" w:hAnsi="Arial Narrow" w:cs="Times New Roman"/>
                <w:b/>
                <w:bCs/>
                <w:sz w:val="28"/>
                <w:szCs w:val="28"/>
              </w:rPr>
            </w:pPr>
          </w:p>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p>
        </w:tc>
      </w:tr>
      <w:tr w:rsidR="00E66EA6" w:rsidRPr="001D1859">
        <w:trPr>
          <w:trHeight w:hRule="exact" w:val="895"/>
        </w:trPr>
        <w:tc>
          <w:tcPr>
            <w:tcW w:w="2160" w:type="dxa"/>
            <w:tcBorders>
              <w:top w:val="single" w:sz="4" w:space="0" w:color="000000"/>
              <w:left w:val="single" w:sz="2" w:space="0" w:color="000000"/>
              <w:bottom w:val="single" w:sz="2"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b/>
                <w:bCs/>
                <w:sz w:val="24"/>
                <w:szCs w:val="24"/>
              </w:rPr>
            </w:pPr>
            <w:r w:rsidRPr="001D1859">
              <w:rPr>
                <w:rFonts w:ascii="Arial Narrow" w:hAnsi="Arial Narrow" w:cs="Times New Roman"/>
                <w:b/>
                <w:bCs/>
                <w:sz w:val="24"/>
                <w:szCs w:val="24"/>
              </w:rPr>
              <w:t>ITB 29.1</w:t>
            </w:r>
          </w:p>
        </w:tc>
        <w:tc>
          <w:tcPr>
            <w:tcW w:w="6886" w:type="dxa"/>
            <w:tcBorders>
              <w:top w:val="single" w:sz="4" w:space="0" w:color="000000"/>
              <w:left w:val="single" w:sz="4" w:space="0" w:color="000000"/>
              <w:bottom w:val="single" w:sz="2" w:space="0" w:color="000000"/>
              <w:right w:val="single" w:sz="2" w:space="0" w:color="000000"/>
            </w:tcBorders>
          </w:tcPr>
          <w:p w:rsidR="00E66EA6" w:rsidRPr="001D1859" w:rsidRDefault="00E66EA6" w:rsidP="00A02A12">
            <w:pPr>
              <w:widowControl w:val="0"/>
              <w:tabs>
                <w:tab w:val="left" w:pos="2380"/>
              </w:tabs>
              <w:autoSpaceDE w:val="0"/>
              <w:autoSpaceDN w:val="0"/>
              <w:adjustRightInd w:val="0"/>
              <w:spacing w:before="69" w:after="0" w:line="240" w:lineRule="auto"/>
              <w:ind w:left="236"/>
              <w:rPr>
                <w:rFonts w:ascii="Arial Narrow" w:hAnsi="Arial Narrow" w:cs="Times New Roman"/>
                <w:sz w:val="24"/>
                <w:szCs w:val="24"/>
              </w:rPr>
            </w:pPr>
            <w:r w:rsidRPr="001D1859">
              <w:rPr>
                <w:rFonts w:ascii="Arial Narrow" w:hAnsi="Arial Narrow" w:cs="Times New Roman"/>
                <w:sz w:val="24"/>
                <w:szCs w:val="24"/>
              </w:rPr>
              <w:t>Percentage for quantity increase or decrease.</w:t>
            </w:r>
          </w:p>
          <w:p w:rsidR="00E66EA6" w:rsidRPr="001D1859" w:rsidRDefault="00E66EA6" w:rsidP="00A02A12">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right="228"/>
              <w:rPr>
                <w:rFonts w:ascii="Arial Narrow" w:hAnsi="Arial Narrow" w:cs="Times New Roman"/>
                <w:b/>
                <w:bCs/>
              </w:rPr>
            </w:pPr>
            <w:r w:rsidRPr="001D1859">
              <w:rPr>
                <w:rFonts w:ascii="Arial Narrow" w:hAnsi="Arial Narrow" w:cs="Times New Roman"/>
                <w:b/>
                <w:bCs/>
              </w:rPr>
              <w:t>15 %.</w:t>
            </w:r>
          </w:p>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p>
        </w:tc>
      </w:tr>
    </w:tbl>
    <w:p w:rsidR="00E66EA6" w:rsidRPr="001D1859" w:rsidRDefault="00E66EA6">
      <w:pPr>
        <w:widowControl w:val="0"/>
        <w:autoSpaceDE w:val="0"/>
        <w:autoSpaceDN w:val="0"/>
        <w:adjustRightInd w:val="0"/>
        <w:spacing w:after="0" w:line="240" w:lineRule="auto"/>
        <w:rPr>
          <w:rFonts w:ascii="Arial Narrow" w:hAnsi="Arial Narrow" w:cs="Times New Roman"/>
          <w:sz w:val="24"/>
          <w:szCs w:val="24"/>
        </w:rPr>
        <w:sectPr w:rsidR="00E66EA6" w:rsidRPr="001D1859">
          <w:pgSz w:w="12240" w:h="15840"/>
          <w:pgMar w:top="740" w:right="1280" w:bottom="280" w:left="1660" w:header="547" w:footer="0" w:gutter="0"/>
          <w:cols w:space="720"/>
          <w:noEndnote/>
        </w:sect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rsidP="00275FF2">
      <w:pPr>
        <w:widowControl w:val="0"/>
        <w:autoSpaceDE w:val="0"/>
        <w:autoSpaceDN w:val="0"/>
        <w:adjustRightInd w:val="0"/>
        <w:spacing w:before="13" w:after="0" w:line="406" w:lineRule="exact"/>
        <w:ind w:left="90"/>
        <w:rPr>
          <w:rFonts w:ascii="Arial Narrow" w:hAnsi="Arial Narrow" w:cs="Times New Roman"/>
          <w:b/>
          <w:bCs/>
          <w:sz w:val="36"/>
          <w:szCs w:val="36"/>
        </w:rPr>
      </w:pPr>
    </w:p>
    <w:p w:rsidR="00275FF2" w:rsidRPr="00275FF2" w:rsidRDefault="00275FF2" w:rsidP="00275FF2">
      <w:pPr>
        <w:widowControl w:val="0"/>
        <w:autoSpaceDE w:val="0"/>
        <w:autoSpaceDN w:val="0"/>
        <w:adjustRightInd w:val="0"/>
        <w:spacing w:before="13" w:after="0" w:line="406" w:lineRule="exact"/>
        <w:ind w:left="90"/>
        <w:jc w:val="center"/>
        <w:rPr>
          <w:rFonts w:ascii="Arial Black" w:hAnsi="Arial Black" w:cs="Times New Roman"/>
          <w:b/>
          <w:bCs/>
          <w:caps/>
          <w:sz w:val="36"/>
          <w:szCs w:val="36"/>
        </w:rPr>
      </w:pPr>
      <w:r w:rsidRPr="00275FF2">
        <w:rPr>
          <w:rFonts w:ascii="Arial Black" w:hAnsi="Arial Black" w:cs="Times New Roman"/>
          <w:b/>
          <w:bCs/>
          <w:caps/>
          <w:sz w:val="36"/>
          <w:szCs w:val="36"/>
        </w:rPr>
        <w:t>Section III</w:t>
      </w:r>
    </w:p>
    <w:p w:rsidR="00E66EA6" w:rsidRPr="00275FF2" w:rsidRDefault="00E66EA6" w:rsidP="00275FF2">
      <w:pPr>
        <w:widowControl w:val="0"/>
        <w:autoSpaceDE w:val="0"/>
        <w:autoSpaceDN w:val="0"/>
        <w:adjustRightInd w:val="0"/>
        <w:spacing w:before="13" w:after="0" w:line="406" w:lineRule="exact"/>
        <w:ind w:left="90"/>
        <w:jc w:val="center"/>
        <w:rPr>
          <w:rFonts w:ascii="Arial Black" w:hAnsi="Arial Black" w:cs="Times New Roman"/>
          <w:caps/>
          <w:sz w:val="36"/>
          <w:szCs w:val="36"/>
        </w:rPr>
      </w:pPr>
      <w:r w:rsidRPr="00275FF2">
        <w:rPr>
          <w:rFonts w:ascii="Arial Black" w:hAnsi="Arial Black" w:cs="Times New Roman"/>
          <w:b/>
          <w:bCs/>
          <w:caps/>
          <w:sz w:val="36"/>
          <w:szCs w:val="36"/>
        </w:rPr>
        <w:t>Special Conditions of Contract</w: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8" w:after="0" w:line="200" w:lineRule="exact"/>
        <w:rPr>
          <w:rFonts w:ascii="Arial Narrow" w:hAnsi="Arial Narrow" w:cs="Times New Roman"/>
          <w:sz w:val="20"/>
          <w:szCs w:val="20"/>
        </w:rPr>
      </w:pPr>
    </w:p>
    <w:p w:rsidR="00E66EA6" w:rsidRPr="001D1859" w:rsidRDefault="00E66EA6">
      <w:pPr>
        <w:widowControl w:val="0"/>
        <w:tabs>
          <w:tab w:val="left" w:pos="1260"/>
        </w:tabs>
        <w:autoSpaceDE w:val="0"/>
        <w:autoSpaceDN w:val="0"/>
        <w:adjustRightInd w:val="0"/>
        <w:spacing w:after="0" w:line="240" w:lineRule="auto"/>
        <w:ind w:left="1266" w:right="169" w:hanging="540"/>
        <w:jc w:val="both"/>
        <w:rPr>
          <w:rFonts w:ascii="Arial Narrow" w:hAnsi="Arial Narrow" w:cs="Times New Roman"/>
          <w:sz w:val="24"/>
          <w:szCs w:val="24"/>
        </w:rPr>
        <w:sectPr w:rsidR="00E66EA6" w:rsidRPr="001D1859" w:rsidSect="007856F5">
          <w:headerReference w:type="default" r:id="rId30"/>
          <w:pgSz w:w="12240" w:h="15840"/>
          <w:pgMar w:top="940" w:right="1320" w:bottom="280" w:left="1700" w:header="747" w:footer="0" w:gutter="0"/>
          <w:pgNumType w:start="42"/>
          <w:cols w:space="720" w:equalWidth="0">
            <w:col w:w="9220"/>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0" w:after="0" w:line="260" w:lineRule="exact"/>
        <w:rPr>
          <w:rFonts w:ascii="Arial Narrow" w:hAnsi="Arial Narrow" w:cs="Times New Roman"/>
          <w:sz w:val="26"/>
          <w:szCs w:val="26"/>
        </w:rPr>
      </w:pPr>
    </w:p>
    <w:p w:rsidR="00E66EA6" w:rsidRPr="001D1859" w:rsidRDefault="007E5EDC">
      <w:pPr>
        <w:widowControl w:val="0"/>
        <w:autoSpaceDE w:val="0"/>
        <w:autoSpaceDN w:val="0"/>
        <w:adjustRightInd w:val="0"/>
        <w:spacing w:before="24" w:after="0" w:line="240" w:lineRule="auto"/>
        <w:ind w:left="3573" w:right="3590"/>
        <w:jc w:val="center"/>
        <w:rPr>
          <w:rFonts w:ascii="Arial Narrow" w:hAnsi="Arial Narrow" w:cs="Times New Roman"/>
          <w:sz w:val="28"/>
          <w:szCs w:val="28"/>
        </w:rPr>
      </w:pPr>
      <w:r>
        <w:rPr>
          <w:rFonts w:ascii="Arial Narrow" w:hAnsi="Arial Narrow" w:cs="Times New Roman"/>
          <w:noProof/>
          <w:sz w:val="20"/>
          <w:szCs w:val="20"/>
        </w:rPr>
        <w:pict>
          <v:shape id="_x0000_s1057" type="#_x0000_t202" style="position:absolute;left:0;text-align:left;margin-left:383.65pt;margin-top:15.25pt;width:28.05pt;height:562.15pt;z-index:251653632" stroked="f">
            <v:textbox style="mso-next-textbox:#_x0000_s1057">
              <w:txbxContent>
                <w:p w:rsidR="00F41172" w:rsidRDefault="00F41172" w:rsidP="004B0C6E"/>
              </w:txbxContent>
            </v:textbox>
          </v:shape>
        </w:pict>
      </w:r>
      <w:r w:rsidR="00E66EA6" w:rsidRPr="001D1859">
        <w:rPr>
          <w:rFonts w:ascii="Arial Narrow" w:hAnsi="Arial Narrow" w:cs="Times New Roman"/>
          <w:b/>
          <w:bCs/>
          <w:sz w:val="28"/>
          <w:szCs w:val="28"/>
        </w:rPr>
        <w:t>Table of Clauses</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 D</w:t>
      </w:r>
      <w:r w:rsidRPr="001D1859">
        <w:rPr>
          <w:rFonts w:ascii="Arial Narrow" w:hAnsi="Arial Narrow" w:cs="Times New Roman"/>
          <w:sz w:val="13"/>
          <w:szCs w:val="13"/>
        </w:rPr>
        <w:t xml:space="preserve">EFINITIONS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44</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 C</w:t>
      </w:r>
      <w:r w:rsidRPr="001D1859">
        <w:rPr>
          <w:rFonts w:ascii="Arial Narrow" w:hAnsi="Arial Narrow" w:cs="Times New Roman"/>
          <w:sz w:val="13"/>
          <w:szCs w:val="13"/>
        </w:rPr>
        <w:t xml:space="preserve">OUNTRY OF </w:t>
      </w:r>
      <w:r w:rsidRPr="001D1859">
        <w:rPr>
          <w:rFonts w:ascii="Arial Narrow" w:hAnsi="Arial Narrow" w:cs="Times New Roman"/>
          <w:sz w:val="20"/>
          <w:szCs w:val="20"/>
        </w:rPr>
        <w:t>O</w:t>
      </w:r>
      <w:r w:rsidRPr="001D1859">
        <w:rPr>
          <w:rFonts w:ascii="Arial Narrow" w:hAnsi="Arial Narrow" w:cs="Times New Roman"/>
          <w:sz w:val="13"/>
          <w:szCs w:val="13"/>
        </w:rPr>
        <w:t xml:space="preserve">RIGIN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3)..................................................................................................................</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44</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 P</w:t>
      </w:r>
      <w:r w:rsidRPr="001D1859">
        <w:rPr>
          <w:rFonts w:ascii="Arial Narrow" w:hAnsi="Arial Narrow" w:cs="Times New Roman"/>
          <w:sz w:val="13"/>
          <w:szCs w:val="13"/>
        </w:rPr>
        <w:t xml:space="preserve">ERFORMANCE </w:t>
      </w:r>
      <w:r w:rsidRPr="001D1859">
        <w:rPr>
          <w:rFonts w:ascii="Arial Narrow" w:hAnsi="Arial Narrow" w:cs="Times New Roman"/>
          <w:sz w:val="20"/>
          <w:szCs w:val="20"/>
        </w:rPr>
        <w:t>S</w:t>
      </w:r>
      <w:r w:rsidRPr="001D1859">
        <w:rPr>
          <w:rFonts w:ascii="Arial Narrow" w:hAnsi="Arial Narrow" w:cs="Times New Roman"/>
          <w:sz w:val="13"/>
          <w:szCs w:val="13"/>
        </w:rPr>
        <w:t xml:space="preserve">ECURITY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7)..............................................................................................................</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44</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4. I</w:t>
      </w:r>
      <w:r w:rsidRPr="001D1859">
        <w:rPr>
          <w:rFonts w:ascii="Arial Narrow" w:hAnsi="Arial Narrow" w:cs="Times New Roman"/>
          <w:sz w:val="13"/>
          <w:szCs w:val="13"/>
        </w:rPr>
        <w:t xml:space="preserve">NSPECTIONS AND </w:t>
      </w:r>
      <w:r w:rsidRPr="001D1859">
        <w:rPr>
          <w:rFonts w:ascii="Arial Narrow" w:hAnsi="Arial Narrow" w:cs="Times New Roman"/>
          <w:sz w:val="20"/>
          <w:szCs w:val="20"/>
        </w:rPr>
        <w:t>T</w:t>
      </w:r>
      <w:r w:rsidRPr="001D1859">
        <w:rPr>
          <w:rFonts w:ascii="Arial Narrow" w:hAnsi="Arial Narrow" w:cs="Times New Roman"/>
          <w:sz w:val="13"/>
          <w:szCs w:val="13"/>
        </w:rPr>
        <w:t xml:space="preserve">ESTS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8)...............................................................................................................</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45</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5. P</w:t>
      </w:r>
      <w:r w:rsidRPr="001D1859">
        <w:rPr>
          <w:rFonts w:ascii="Arial Narrow" w:hAnsi="Arial Narrow" w:cs="Times New Roman"/>
          <w:sz w:val="13"/>
          <w:szCs w:val="13"/>
        </w:rPr>
        <w:t xml:space="preserve">ACKING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9)....................................................................................................................................</w:t>
      </w:r>
      <w:r w:rsidR="00B57D95">
        <w:rPr>
          <w:rFonts w:ascii="Arial Narrow" w:hAnsi="Arial Narrow" w:cs="Times New Roman"/>
          <w:sz w:val="20"/>
          <w:szCs w:val="20"/>
        </w:rPr>
        <w:tab/>
      </w:r>
      <w:r w:rsidR="00B14B01">
        <w:rPr>
          <w:rFonts w:ascii="Arial Narrow" w:hAnsi="Arial Narrow" w:cs="Times New Roman"/>
          <w:sz w:val="20"/>
          <w:szCs w:val="20"/>
        </w:rPr>
        <w:t>45</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6. D</w:t>
      </w:r>
      <w:r w:rsidRPr="001D1859">
        <w:rPr>
          <w:rFonts w:ascii="Arial Narrow" w:hAnsi="Arial Narrow" w:cs="Times New Roman"/>
          <w:sz w:val="13"/>
          <w:szCs w:val="13"/>
        </w:rPr>
        <w:t xml:space="preserve">ELIVERY AND </w:t>
      </w:r>
      <w:r w:rsidRPr="001D1859">
        <w:rPr>
          <w:rFonts w:ascii="Arial Narrow" w:hAnsi="Arial Narrow" w:cs="Times New Roman"/>
          <w:sz w:val="20"/>
          <w:szCs w:val="20"/>
        </w:rPr>
        <w:t>D</w:t>
      </w:r>
      <w:r w:rsidRPr="001D1859">
        <w:rPr>
          <w:rFonts w:ascii="Arial Narrow" w:hAnsi="Arial Narrow" w:cs="Times New Roman"/>
          <w:sz w:val="13"/>
          <w:szCs w:val="13"/>
        </w:rPr>
        <w:t xml:space="preserve">OCUMENTS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10).......................................................................................................</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45</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7. I</w:t>
      </w:r>
      <w:r w:rsidRPr="001D1859">
        <w:rPr>
          <w:rFonts w:ascii="Arial Narrow" w:hAnsi="Arial Narrow" w:cs="Times New Roman"/>
          <w:sz w:val="13"/>
          <w:szCs w:val="13"/>
        </w:rPr>
        <w:t xml:space="preserve">NSURANCE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11)...............................................................................................................................</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45</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8. I</w:t>
      </w:r>
      <w:r w:rsidRPr="001D1859">
        <w:rPr>
          <w:rFonts w:ascii="Arial Narrow" w:hAnsi="Arial Narrow" w:cs="Times New Roman"/>
          <w:sz w:val="13"/>
          <w:szCs w:val="13"/>
        </w:rPr>
        <w:t xml:space="preserve">NCIDENTAL </w:t>
      </w:r>
      <w:r w:rsidRPr="001D1859">
        <w:rPr>
          <w:rFonts w:ascii="Arial Narrow" w:hAnsi="Arial Narrow" w:cs="Times New Roman"/>
          <w:sz w:val="20"/>
          <w:szCs w:val="20"/>
        </w:rPr>
        <w:t>S</w:t>
      </w:r>
      <w:r w:rsidRPr="001D1859">
        <w:rPr>
          <w:rFonts w:ascii="Arial Narrow" w:hAnsi="Arial Narrow" w:cs="Times New Roman"/>
          <w:sz w:val="13"/>
          <w:szCs w:val="13"/>
        </w:rPr>
        <w:t xml:space="preserve">ERVICES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13)................................................................................................................</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46</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9. W</w:t>
      </w:r>
      <w:r w:rsidRPr="001D1859">
        <w:rPr>
          <w:rFonts w:ascii="Arial Narrow" w:hAnsi="Arial Narrow" w:cs="Times New Roman"/>
          <w:sz w:val="13"/>
          <w:szCs w:val="13"/>
        </w:rPr>
        <w:t xml:space="preserve">ARRANTY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15)..............................................................................................................................</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46</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10. P</w:t>
      </w:r>
      <w:r w:rsidRPr="001D1859">
        <w:rPr>
          <w:rFonts w:ascii="Arial Narrow" w:hAnsi="Arial Narrow" w:cs="Times New Roman"/>
          <w:sz w:val="13"/>
          <w:szCs w:val="13"/>
        </w:rPr>
        <w:t xml:space="preserve">AYMENT </w:t>
      </w:r>
      <w:r w:rsidRPr="001D1859">
        <w:rPr>
          <w:rFonts w:ascii="Arial Narrow" w:hAnsi="Arial Narrow" w:cs="Times New Roman"/>
          <w:sz w:val="20"/>
          <w:szCs w:val="20"/>
        </w:rPr>
        <w:t>(GCC C</w:t>
      </w:r>
      <w:r w:rsidRPr="001D1859">
        <w:rPr>
          <w:rFonts w:ascii="Arial Narrow" w:hAnsi="Arial Narrow" w:cs="Times New Roman"/>
          <w:sz w:val="13"/>
          <w:szCs w:val="13"/>
        </w:rPr>
        <w:t xml:space="preserve">LAUSE </w:t>
      </w:r>
      <w:r w:rsidRPr="001D1859">
        <w:rPr>
          <w:rFonts w:ascii="Arial Narrow" w:hAnsi="Arial Narrow" w:cs="Times New Roman"/>
          <w:sz w:val="20"/>
          <w:szCs w:val="20"/>
        </w:rPr>
        <w:t>16) ..............................................................................................................................</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47</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11. P</w:t>
      </w:r>
      <w:r w:rsidRPr="001D1859">
        <w:rPr>
          <w:rFonts w:ascii="Arial Narrow" w:hAnsi="Arial Narrow" w:cs="Times New Roman"/>
          <w:sz w:val="13"/>
          <w:szCs w:val="13"/>
        </w:rPr>
        <w:t xml:space="preserve">RICES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17)...................................................................................................................................</w:t>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12. L</w:t>
      </w:r>
      <w:r w:rsidRPr="001D1859">
        <w:rPr>
          <w:rFonts w:ascii="Arial Narrow" w:hAnsi="Arial Narrow" w:cs="Times New Roman"/>
          <w:sz w:val="13"/>
          <w:szCs w:val="13"/>
        </w:rPr>
        <w:t xml:space="preserve">IQUIDATED </w:t>
      </w:r>
      <w:r w:rsidRPr="001D1859">
        <w:rPr>
          <w:rFonts w:ascii="Arial Narrow" w:hAnsi="Arial Narrow" w:cs="Times New Roman"/>
          <w:sz w:val="20"/>
          <w:szCs w:val="20"/>
        </w:rPr>
        <w:t>D</w:t>
      </w:r>
      <w:r w:rsidRPr="001D1859">
        <w:rPr>
          <w:rFonts w:ascii="Arial Narrow" w:hAnsi="Arial Narrow" w:cs="Times New Roman"/>
          <w:sz w:val="13"/>
          <w:szCs w:val="13"/>
        </w:rPr>
        <w:t xml:space="preserve">AMAGES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23)............................................................................................................</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13. R</w:t>
      </w:r>
      <w:r w:rsidRPr="001D1859">
        <w:rPr>
          <w:rFonts w:ascii="Arial Narrow" w:hAnsi="Arial Narrow" w:cs="Times New Roman"/>
          <w:sz w:val="13"/>
          <w:szCs w:val="13"/>
        </w:rPr>
        <w:t xml:space="preserve">ESOLUTION OF </w:t>
      </w:r>
      <w:r w:rsidRPr="001D1859">
        <w:rPr>
          <w:rFonts w:ascii="Arial Narrow" w:hAnsi="Arial Narrow" w:cs="Times New Roman"/>
          <w:sz w:val="20"/>
          <w:szCs w:val="20"/>
        </w:rPr>
        <w:t>D</w:t>
      </w:r>
      <w:r w:rsidRPr="001D1859">
        <w:rPr>
          <w:rFonts w:ascii="Arial Narrow" w:hAnsi="Arial Narrow" w:cs="Times New Roman"/>
          <w:sz w:val="13"/>
          <w:szCs w:val="13"/>
        </w:rPr>
        <w:t xml:space="preserve">ISPUTES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28)........................................................................................................</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14. G</w:t>
      </w:r>
      <w:r w:rsidRPr="001D1859">
        <w:rPr>
          <w:rFonts w:ascii="Arial Narrow" w:hAnsi="Arial Narrow" w:cs="Times New Roman"/>
          <w:sz w:val="13"/>
          <w:szCs w:val="13"/>
        </w:rPr>
        <w:t xml:space="preserve">OVERNING </w:t>
      </w:r>
      <w:r w:rsidRPr="001D1859">
        <w:rPr>
          <w:rFonts w:ascii="Arial Narrow" w:hAnsi="Arial Narrow" w:cs="Times New Roman"/>
          <w:sz w:val="20"/>
          <w:szCs w:val="20"/>
        </w:rPr>
        <w:t>L</w:t>
      </w:r>
      <w:r w:rsidRPr="001D1859">
        <w:rPr>
          <w:rFonts w:ascii="Arial Narrow" w:hAnsi="Arial Narrow" w:cs="Times New Roman"/>
          <w:sz w:val="13"/>
          <w:szCs w:val="13"/>
        </w:rPr>
        <w:t xml:space="preserve">ANGUAGE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29)...........................................................................................................</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15. N</w:t>
      </w:r>
      <w:r w:rsidRPr="001D1859">
        <w:rPr>
          <w:rFonts w:ascii="Arial Narrow" w:hAnsi="Arial Narrow" w:cs="Times New Roman"/>
          <w:sz w:val="13"/>
          <w:szCs w:val="13"/>
        </w:rPr>
        <w:t xml:space="preserve">OTICES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31)................................................................................................................................</w:t>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pPr>
        <w:widowControl w:val="0"/>
        <w:autoSpaceDE w:val="0"/>
        <w:autoSpaceDN w:val="0"/>
        <w:adjustRightInd w:val="0"/>
        <w:spacing w:after="0" w:line="240" w:lineRule="auto"/>
        <w:ind w:left="67" w:right="83"/>
        <w:jc w:val="center"/>
        <w:rPr>
          <w:rFonts w:ascii="Arial Narrow" w:hAnsi="Arial Narrow" w:cs="Times New Roman"/>
          <w:sz w:val="20"/>
          <w:szCs w:val="20"/>
        </w:rPr>
        <w:sectPr w:rsidR="00E66EA6" w:rsidRPr="001D1859" w:rsidSect="007856F5">
          <w:headerReference w:type="default" r:id="rId31"/>
          <w:footerReference w:type="default" r:id="rId32"/>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0"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24" w:after="0" w:line="240" w:lineRule="auto"/>
        <w:ind w:left="2764"/>
        <w:rPr>
          <w:rFonts w:ascii="Arial Narrow" w:hAnsi="Arial Narrow" w:cs="Times New Roman"/>
          <w:sz w:val="28"/>
          <w:szCs w:val="28"/>
        </w:rPr>
      </w:pPr>
      <w:r w:rsidRPr="001D1859">
        <w:rPr>
          <w:rFonts w:ascii="Arial Narrow" w:hAnsi="Arial Narrow" w:cs="Times New Roman"/>
          <w:b/>
          <w:bCs/>
          <w:sz w:val="28"/>
          <w:szCs w:val="28"/>
        </w:rPr>
        <w:t>Special Conditions of Contract</w:t>
      </w:r>
    </w:p>
    <w:p w:rsidR="00E66EA6" w:rsidRPr="001D1859" w:rsidRDefault="00E66EA6">
      <w:pPr>
        <w:widowControl w:val="0"/>
        <w:autoSpaceDE w:val="0"/>
        <w:autoSpaceDN w:val="0"/>
        <w:adjustRightInd w:val="0"/>
        <w:spacing w:before="1" w:after="0" w:line="150" w:lineRule="exact"/>
        <w:rPr>
          <w:rFonts w:ascii="Arial Narrow" w:hAnsi="Arial Narrow" w:cs="Times New Roman"/>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40" w:lineRule="auto"/>
        <w:ind w:left="102" w:right="83"/>
        <w:jc w:val="both"/>
        <w:rPr>
          <w:rFonts w:ascii="Arial Narrow" w:hAnsi="Arial Narrow" w:cs="Times New Roman"/>
          <w:sz w:val="24"/>
          <w:szCs w:val="24"/>
        </w:rPr>
      </w:pPr>
      <w:r w:rsidRPr="001D1859">
        <w:rPr>
          <w:rFonts w:ascii="Arial Narrow" w:hAnsi="Arial Narrow" w:cs="Times New Roman"/>
          <w:sz w:val="24"/>
          <w:szCs w:val="24"/>
        </w:rPr>
        <w:t>The following Special Conditions of Contract shall supplement the General Conditions of Contract.</w:t>
      </w:r>
      <w:r w:rsidR="00EC0630">
        <w:rPr>
          <w:rFonts w:ascii="Arial Narrow" w:hAnsi="Arial Narrow" w:cs="Times New Roman"/>
          <w:sz w:val="24"/>
          <w:szCs w:val="24"/>
        </w:rPr>
        <w:t xml:space="preserve"> </w:t>
      </w:r>
      <w:r w:rsidRPr="001D1859">
        <w:rPr>
          <w:rFonts w:ascii="Arial Narrow" w:hAnsi="Arial Narrow" w:cs="Times New Roman"/>
          <w:sz w:val="24"/>
          <w:szCs w:val="24"/>
        </w:rPr>
        <w:t>Whenever there is a conflict, the provisions herein shall prevail over those in the General Conditions of Contract.</w:t>
      </w:r>
      <w:r w:rsidR="00EC0630">
        <w:rPr>
          <w:rFonts w:ascii="Arial Narrow" w:hAnsi="Arial Narrow" w:cs="Times New Roman"/>
          <w:sz w:val="24"/>
          <w:szCs w:val="24"/>
        </w:rPr>
        <w:t xml:space="preserve"> </w:t>
      </w:r>
      <w:r w:rsidRPr="001D1859">
        <w:rPr>
          <w:rFonts w:ascii="Arial Narrow" w:hAnsi="Arial Narrow" w:cs="Times New Roman"/>
          <w:sz w:val="24"/>
          <w:szCs w:val="24"/>
        </w:rPr>
        <w:t>The corresponding clause number of the GCC is indicated in parentheses.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ight="98"/>
        <w:jc w:val="both"/>
        <w:rPr>
          <w:rFonts w:ascii="Arial Narrow" w:hAnsi="Arial Narrow" w:cs="Times New Roman"/>
          <w:sz w:val="24"/>
          <w:szCs w:val="24"/>
        </w:rPr>
      </w:pPr>
      <w:r w:rsidRPr="001D1859">
        <w:rPr>
          <w:rFonts w:ascii="Arial Narrow" w:hAnsi="Arial Narrow" w:cs="Times New Roman"/>
          <w:i/>
          <w:iCs/>
          <w:sz w:val="24"/>
          <w:szCs w:val="24"/>
        </w:rPr>
        <w:t>[Instructions for completing the Special Conditions of Contract are provided, as needed, in the notes in italics mentioned for the relevant SCC.</w:t>
      </w:r>
      <w:r w:rsidR="00EC0630">
        <w:rPr>
          <w:rFonts w:ascii="Arial Narrow" w:hAnsi="Arial Narrow" w:cs="Times New Roman"/>
          <w:i/>
          <w:iCs/>
          <w:sz w:val="24"/>
          <w:szCs w:val="24"/>
        </w:rPr>
        <w:t xml:space="preserve"> </w:t>
      </w:r>
      <w:r w:rsidRPr="001D1859">
        <w:rPr>
          <w:rFonts w:ascii="Arial Narrow" w:hAnsi="Arial Narrow" w:cs="Times New Roman"/>
          <w:i/>
          <w:iCs/>
          <w:sz w:val="24"/>
          <w:szCs w:val="24"/>
        </w:rPr>
        <w:t xml:space="preserve">Where sample provisions are furnished, they are only illustrative of the provisions that the Procuring agency should draft </w:t>
      </w:r>
      <w:proofErr w:type="gramStart"/>
      <w:r w:rsidRPr="001D1859">
        <w:rPr>
          <w:rFonts w:ascii="Arial Narrow" w:hAnsi="Arial Narrow" w:cs="Times New Roman"/>
          <w:i/>
          <w:iCs/>
          <w:sz w:val="24"/>
          <w:szCs w:val="24"/>
        </w:rPr>
        <w:t>specifically for each procurement</w:t>
      </w:r>
      <w:proofErr w:type="gramEnd"/>
      <w:r w:rsidRPr="001D1859">
        <w:rPr>
          <w:rFonts w:ascii="Arial Narrow" w:hAnsi="Arial Narrow" w:cs="Times New Roman"/>
          <w:i/>
          <w:iCs/>
          <w:sz w:val="24"/>
          <w:szCs w:val="24"/>
        </w:rPr>
        <w:t>.]</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ight="5742"/>
        <w:jc w:val="both"/>
        <w:rPr>
          <w:rFonts w:ascii="Arial Narrow" w:hAnsi="Arial Narrow" w:cs="Times New Roman"/>
          <w:sz w:val="24"/>
          <w:szCs w:val="24"/>
        </w:rPr>
      </w:pPr>
      <w:r w:rsidRPr="001D1859">
        <w:rPr>
          <w:rFonts w:ascii="Arial Narrow" w:hAnsi="Arial Narrow" w:cs="Times New Roman"/>
          <w:b/>
          <w:bCs/>
          <w:sz w:val="24"/>
          <w:szCs w:val="24"/>
        </w:rPr>
        <w:t>1.</w:t>
      </w:r>
      <w:r w:rsidRPr="001D1859">
        <w:rPr>
          <w:rFonts w:ascii="Arial Narrow" w:hAnsi="Arial Narrow" w:cs="Times New Roman"/>
          <w:b/>
          <w:bCs/>
          <w:sz w:val="24"/>
          <w:szCs w:val="24"/>
        </w:rPr>
        <w:tab/>
        <w:t>Definitions (GCC Clause 1)</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4701"/>
        <w:jc w:val="both"/>
        <w:rPr>
          <w:rFonts w:ascii="Arial Narrow" w:hAnsi="Arial Narrow" w:cs="Times New Roman"/>
          <w:sz w:val="24"/>
          <w:szCs w:val="24"/>
        </w:rPr>
      </w:pPr>
      <w:r w:rsidRPr="001D1859">
        <w:rPr>
          <w:rFonts w:ascii="Arial Narrow" w:hAnsi="Arial Narrow" w:cs="Times New Roman"/>
          <w:sz w:val="24"/>
          <w:szCs w:val="24"/>
        </w:rPr>
        <w:t>GCC 1.1 (g)—The Procuring agency is: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480" w:lineRule="auto"/>
        <w:ind w:left="642" w:right="3730"/>
        <w:rPr>
          <w:rFonts w:ascii="Arial Narrow" w:hAnsi="Arial Narrow" w:cs="Times New Roman"/>
          <w:sz w:val="24"/>
          <w:szCs w:val="24"/>
        </w:rPr>
      </w:pPr>
      <w:r w:rsidRPr="001D1859">
        <w:rPr>
          <w:rFonts w:ascii="Arial Narrow" w:hAnsi="Arial Narrow" w:cs="Times New Roman"/>
          <w:sz w:val="24"/>
          <w:szCs w:val="24"/>
        </w:rPr>
        <w:t>GCC 1.1 (h)—The Procuring agency’s country is: GCC 1.1 (</w:t>
      </w:r>
      <w:proofErr w:type="spellStart"/>
      <w:r w:rsidRPr="001D1859">
        <w:rPr>
          <w:rFonts w:ascii="Arial Narrow" w:hAnsi="Arial Narrow" w:cs="Times New Roman"/>
          <w:sz w:val="24"/>
          <w:szCs w:val="24"/>
        </w:rPr>
        <w:t>i</w:t>
      </w:r>
      <w:proofErr w:type="spellEnd"/>
      <w:r w:rsidRPr="001D1859">
        <w:rPr>
          <w:rFonts w:ascii="Arial Narrow" w:hAnsi="Arial Narrow" w:cs="Times New Roman"/>
          <w:sz w:val="24"/>
          <w:szCs w:val="24"/>
        </w:rPr>
        <w:t>)—The Supplier is:</w:t>
      </w:r>
    </w:p>
    <w:p w:rsidR="00E66EA6" w:rsidRPr="001D1859" w:rsidRDefault="00E66EA6">
      <w:pPr>
        <w:widowControl w:val="0"/>
        <w:autoSpaceDE w:val="0"/>
        <w:autoSpaceDN w:val="0"/>
        <w:adjustRightInd w:val="0"/>
        <w:spacing w:before="10" w:after="0" w:line="240" w:lineRule="auto"/>
        <w:ind w:left="642" w:right="6802"/>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4050"/>
        <w:jc w:val="both"/>
        <w:rPr>
          <w:rFonts w:ascii="Arial Narrow" w:hAnsi="Arial Narrow" w:cs="Times New Roman"/>
          <w:sz w:val="20"/>
          <w:szCs w:val="20"/>
        </w:rPr>
      </w:pPr>
      <w:r w:rsidRPr="001D1859">
        <w:rPr>
          <w:rFonts w:ascii="Arial Narrow" w:hAnsi="Arial Narrow" w:cs="Times New Roman"/>
          <w:sz w:val="24"/>
          <w:szCs w:val="24"/>
        </w:rPr>
        <w:t>GCC 1.1 (j)—The Project Site is</w:t>
      </w:r>
      <w:proofErr w:type="gramStart"/>
      <w:r w:rsidRPr="001D1859">
        <w:rPr>
          <w:rFonts w:ascii="Arial Narrow" w:hAnsi="Arial Narrow" w:cs="Times New Roman"/>
          <w:sz w:val="24"/>
          <w:szCs w:val="24"/>
        </w:rPr>
        <w:t>:</w:t>
      </w:r>
      <w:r w:rsidRPr="001D1859">
        <w:rPr>
          <w:rFonts w:ascii="Arial Narrow" w:hAnsi="Arial Narrow" w:cs="Times New Roman"/>
          <w:i/>
          <w:iCs/>
          <w:sz w:val="20"/>
          <w:szCs w:val="20"/>
        </w:rPr>
        <w:t>[</w:t>
      </w:r>
      <w:proofErr w:type="gramEnd"/>
      <w:r w:rsidRPr="001D1859">
        <w:rPr>
          <w:rFonts w:ascii="Arial Narrow" w:hAnsi="Arial Narrow" w:cs="Times New Roman"/>
          <w:i/>
          <w:iCs/>
          <w:sz w:val="20"/>
          <w:szCs w:val="20"/>
        </w:rPr>
        <w:t>if applicable]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ight="4994"/>
        <w:jc w:val="both"/>
        <w:rPr>
          <w:rFonts w:ascii="Arial Narrow" w:hAnsi="Arial Narrow" w:cs="Times New Roman"/>
          <w:sz w:val="24"/>
          <w:szCs w:val="24"/>
        </w:rPr>
      </w:pPr>
      <w:r w:rsidRPr="001D1859">
        <w:rPr>
          <w:rFonts w:ascii="Arial Narrow" w:hAnsi="Arial Narrow" w:cs="Times New Roman"/>
          <w:b/>
          <w:bCs/>
          <w:sz w:val="24"/>
          <w:szCs w:val="24"/>
        </w:rPr>
        <w:t>2.</w:t>
      </w:r>
      <w:r w:rsidRPr="001D1859">
        <w:rPr>
          <w:rFonts w:ascii="Arial Narrow" w:hAnsi="Arial Narrow" w:cs="Times New Roman"/>
          <w:b/>
          <w:bCs/>
          <w:sz w:val="24"/>
          <w:szCs w:val="24"/>
        </w:rPr>
        <w:tab/>
        <w:t>Country of Origin (GCC Clause 3)</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6" w:firstLine="6"/>
        <w:jc w:val="both"/>
        <w:rPr>
          <w:rFonts w:ascii="Arial Narrow" w:hAnsi="Arial Narrow" w:cs="Times New Roman"/>
          <w:sz w:val="24"/>
          <w:szCs w:val="24"/>
        </w:rPr>
      </w:pPr>
      <w:r w:rsidRPr="001D1859">
        <w:rPr>
          <w:rFonts w:ascii="Arial Narrow" w:hAnsi="Arial Narrow" w:cs="Times New Roman"/>
          <w:sz w:val="24"/>
          <w:szCs w:val="24"/>
        </w:rPr>
        <w:t>All</w:t>
      </w:r>
      <w:r w:rsidR="00EC0630">
        <w:rPr>
          <w:rFonts w:ascii="Arial Narrow" w:hAnsi="Arial Narrow" w:cs="Times New Roman"/>
          <w:sz w:val="24"/>
          <w:szCs w:val="24"/>
        </w:rPr>
        <w:t xml:space="preserve"> </w:t>
      </w:r>
      <w:r w:rsidRPr="001D1859">
        <w:rPr>
          <w:rFonts w:ascii="Arial Narrow" w:hAnsi="Arial Narrow" w:cs="Times New Roman"/>
          <w:sz w:val="24"/>
          <w:szCs w:val="24"/>
        </w:rPr>
        <w:t>countries</w:t>
      </w:r>
      <w:r w:rsidR="00EC0630">
        <w:rPr>
          <w:rFonts w:ascii="Arial Narrow" w:hAnsi="Arial Narrow" w:cs="Times New Roman"/>
          <w:sz w:val="24"/>
          <w:szCs w:val="24"/>
        </w:rPr>
        <w:t xml:space="preserve"> </w:t>
      </w:r>
      <w:r w:rsidRPr="001D1859">
        <w:rPr>
          <w:rFonts w:ascii="Arial Narrow" w:hAnsi="Arial Narrow" w:cs="Times New Roman"/>
          <w:sz w:val="24"/>
          <w:szCs w:val="24"/>
        </w:rPr>
        <w:t>and</w:t>
      </w:r>
      <w:r w:rsidR="00EC0630">
        <w:rPr>
          <w:rFonts w:ascii="Arial Narrow" w:hAnsi="Arial Narrow" w:cs="Times New Roman"/>
          <w:sz w:val="24"/>
          <w:szCs w:val="24"/>
        </w:rPr>
        <w:t xml:space="preserve"> </w:t>
      </w:r>
      <w:r w:rsidRPr="001D1859">
        <w:rPr>
          <w:rFonts w:ascii="Arial Narrow" w:hAnsi="Arial Narrow" w:cs="Times New Roman"/>
          <w:sz w:val="24"/>
          <w:szCs w:val="24"/>
        </w:rPr>
        <w:t>territories</w:t>
      </w:r>
      <w:r w:rsidR="00EC0630">
        <w:rPr>
          <w:rFonts w:ascii="Arial Narrow" w:hAnsi="Arial Narrow" w:cs="Times New Roman"/>
          <w:sz w:val="24"/>
          <w:szCs w:val="24"/>
        </w:rPr>
        <w:t xml:space="preserve"> </w:t>
      </w:r>
      <w:r w:rsidRPr="001D1859">
        <w:rPr>
          <w:rFonts w:ascii="Arial Narrow" w:hAnsi="Arial Narrow" w:cs="Times New Roman"/>
          <w:sz w:val="24"/>
          <w:szCs w:val="24"/>
        </w:rPr>
        <w:t>as</w:t>
      </w:r>
      <w:r w:rsidR="00EC0630">
        <w:rPr>
          <w:rFonts w:ascii="Arial Narrow" w:hAnsi="Arial Narrow" w:cs="Times New Roman"/>
          <w:sz w:val="24"/>
          <w:szCs w:val="24"/>
        </w:rPr>
        <w:t xml:space="preserve"> </w:t>
      </w:r>
      <w:r w:rsidRPr="001D1859">
        <w:rPr>
          <w:rFonts w:ascii="Arial Narrow" w:hAnsi="Arial Narrow" w:cs="Times New Roman"/>
          <w:sz w:val="24"/>
          <w:szCs w:val="24"/>
        </w:rPr>
        <w:t>indicated</w:t>
      </w:r>
      <w:r w:rsidR="00EC0630">
        <w:rPr>
          <w:rFonts w:ascii="Arial Narrow" w:hAnsi="Arial Narrow" w:cs="Times New Roman"/>
          <w:sz w:val="24"/>
          <w:szCs w:val="24"/>
        </w:rPr>
        <w:t xml:space="preserve"> </w:t>
      </w:r>
      <w:r w:rsidRPr="001D1859">
        <w:rPr>
          <w:rFonts w:ascii="Arial Narrow" w:hAnsi="Arial Narrow" w:cs="Times New Roman"/>
          <w:sz w:val="24"/>
          <w:szCs w:val="24"/>
        </w:rPr>
        <w:t>in</w:t>
      </w:r>
      <w:r w:rsidR="00EC0630">
        <w:rPr>
          <w:rFonts w:ascii="Arial Narrow" w:hAnsi="Arial Narrow" w:cs="Times New Roman"/>
          <w:sz w:val="24"/>
          <w:szCs w:val="24"/>
        </w:rPr>
        <w:t xml:space="preserve"> </w:t>
      </w:r>
      <w:r w:rsidRPr="001D1859">
        <w:rPr>
          <w:rFonts w:ascii="Arial Narrow" w:hAnsi="Arial Narrow" w:cs="Times New Roman"/>
          <w:sz w:val="24"/>
          <w:szCs w:val="24"/>
        </w:rPr>
        <w:t>Part</w:t>
      </w:r>
      <w:r w:rsidR="00EC0630">
        <w:rPr>
          <w:rFonts w:ascii="Arial Narrow" w:hAnsi="Arial Narrow" w:cs="Times New Roman"/>
          <w:sz w:val="24"/>
          <w:szCs w:val="24"/>
        </w:rPr>
        <w:t xml:space="preserve"> </w:t>
      </w:r>
      <w:r w:rsidRPr="001D1859">
        <w:rPr>
          <w:rFonts w:ascii="Arial Narrow" w:hAnsi="Arial Narrow" w:cs="Times New Roman"/>
          <w:sz w:val="24"/>
          <w:szCs w:val="24"/>
        </w:rPr>
        <w:t>Two</w:t>
      </w:r>
      <w:r w:rsidR="00EC0630">
        <w:rPr>
          <w:rFonts w:ascii="Arial Narrow" w:hAnsi="Arial Narrow" w:cs="Times New Roman"/>
          <w:sz w:val="24"/>
          <w:szCs w:val="24"/>
        </w:rPr>
        <w:t xml:space="preserve"> </w:t>
      </w:r>
      <w:r w:rsidRPr="001D1859">
        <w:rPr>
          <w:rFonts w:ascii="Arial Narrow" w:hAnsi="Arial Narrow" w:cs="Times New Roman"/>
          <w:sz w:val="24"/>
          <w:szCs w:val="24"/>
        </w:rPr>
        <w:t>Section</w:t>
      </w:r>
      <w:r w:rsidR="00EC0630">
        <w:rPr>
          <w:rFonts w:ascii="Arial Narrow" w:hAnsi="Arial Narrow" w:cs="Times New Roman"/>
          <w:sz w:val="24"/>
          <w:szCs w:val="24"/>
        </w:rPr>
        <w:t xml:space="preserve"> </w:t>
      </w:r>
      <w:r w:rsidRPr="001D1859">
        <w:rPr>
          <w:rFonts w:ascii="Arial Narrow" w:hAnsi="Arial Narrow" w:cs="Times New Roman"/>
          <w:sz w:val="24"/>
          <w:szCs w:val="24"/>
        </w:rPr>
        <w:t>VI</w:t>
      </w:r>
      <w:r w:rsidR="00EC0630">
        <w:rPr>
          <w:rFonts w:ascii="Arial Narrow" w:hAnsi="Arial Narrow" w:cs="Times New Roman"/>
          <w:sz w:val="24"/>
          <w:szCs w:val="24"/>
        </w:rPr>
        <w:t xml:space="preserve"> </w:t>
      </w:r>
      <w:r w:rsidRPr="001D1859">
        <w:rPr>
          <w:rFonts w:ascii="Arial Narrow" w:hAnsi="Arial Narrow" w:cs="Times New Roman"/>
          <w:sz w:val="24"/>
          <w:szCs w:val="24"/>
        </w:rPr>
        <w:t>of</w:t>
      </w:r>
      <w:r w:rsidR="00EC0630">
        <w:rPr>
          <w:rFonts w:ascii="Arial Narrow" w:hAnsi="Arial Narrow" w:cs="Times New Roman"/>
          <w:sz w:val="24"/>
          <w:szCs w:val="24"/>
        </w:rPr>
        <w:t xml:space="preserve"> </w:t>
      </w:r>
      <w:r w:rsidRPr="001D1859">
        <w:rPr>
          <w:rFonts w:ascii="Arial Narrow" w:hAnsi="Arial Narrow" w:cs="Times New Roman"/>
          <w:sz w:val="24"/>
          <w:szCs w:val="24"/>
        </w:rPr>
        <w:t>the</w:t>
      </w:r>
      <w:r w:rsidR="00EC0630">
        <w:rPr>
          <w:rFonts w:ascii="Arial Narrow" w:hAnsi="Arial Narrow" w:cs="Times New Roman"/>
          <w:sz w:val="24"/>
          <w:szCs w:val="24"/>
        </w:rPr>
        <w:t xml:space="preserve"> </w:t>
      </w:r>
      <w:r w:rsidRPr="001D1859">
        <w:rPr>
          <w:rFonts w:ascii="Arial Narrow" w:hAnsi="Arial Narrow" w:cs="Times New Roman"/>
          <w:sz w:val="24"/>
          <w:szCs w:val="24"/>
        </w:rPr>
        <w:t xml:space="preserve">bidding </w:t>
      </w:r>
      <w:r w:rsidR="006E3C6D" w:rsidRPr="001D1859">
        <w:rPr>
          <w:rFonts w:ascii="Arial Narrow" w:hAnsi="Arial Narrow" w:cs="Times New Roman"/>
          <w:sz w:val="24"/>
          <w:szCs w:val="24"/>
        </w:rPr>
        <w:t>documents, “Eligibility</w:t>
      </w:r>
      <w:r w:rsidR="00EC0630">
        <w:rPr>
          <w:rFonts w:ascii="Arial Narrow" w:hAnsi="Arial Narrow" w:cs="Times New Roman"/>
          <w:sz w:val="24"/>
          <w:szCs w:val="24"/>
        </w:rPr>
        <w:t xml:space="preserve"> </w:t>
      </w:r>
      <w:r w:rsidRPr="001D1859">
        <w:rPr>
          <w:rFonts w:ascii="Arial Narrow" w:hAnsi="Arial Narrow" w:cs="Times New Roman"/>
          <w:sz w:val="24"/>
          <w:szCs w:val="24"/>
        </w:rPr>
        <w:t>for</w:t>
      </w:r>
      <w:r w:rsidR="00EC0630">
        <w:rPr>
          <w:rFonts w:ascii="Arial Narrow" w:hAnsi="Arial Narrow" w:cs="Times New Roman"/>
          <w:sz w:val="24"/>
          <w:szCs w:val="24"/>
        </w:rPr>
        <w:t xml:space="preserve"> </w:t>
      </w:r>
      <w:r w:rsidRPr="001D1859">
        <w:rPr>
          <w:rFonts w:ascii="Arial Narrow" w:hAnsi="Arial Narrow" w:cs="Times New Roman"/>
          <w:sz w:val="24"/>
          <w:szCs w:val="24"/>
        </w:rPr>
        <w:t>the</w:t>
      </w:r>
      <w:r w:rsidR="00EC0630">
        <w:rPr>
          <w:rFonts w:ascii="Arial Narrow" w:hAnsi="Arial Narrow" w:cs="Times New Roman"/>
          <w:sz w:val="24"/>
          <w:szCs w:val="24"/>
        </w:rPr>
        <w:t xml:space="preserve"> </w:t>
      </w:r>
      <w:r w:rsidRPr="001D1859">
        <w:rPr>
          <w:rFonts w:ascii="Arial Narrow" w:hAnsi="Arial Narrow" w:cs="Times New Roman"/>
          <w:sz w:val="24"/>
          <w:szCs w:val="24"/>
        </w:rPr>
        <w:t>Provisions</w:t>
      </w:r>
      <w:r w:rsidR="00EC0630">
        <w:rPr>
          <w:rFonts w:ascii="Arial Narrow" w:hAnsi="Arial Narrow" w:cs="Times New Roman"/>
          <w:sz w:val="24"/>
          <w:szCs w:val="24"/>
        </w:rPr>
        <w:t xml:space="preserve"> </w:t>
      </w:r>
      <w:r w:rsidRPr="001D1859">
        <w:rPr>
          <w:rFonts w:ascii="Arial Narrow" w:hAnsi="Arial Narrow" w:cs="Times New Roman"/>
          <w:sz w:val="24"/>
          <w:szCs w:val="24"/>
        </w:rPr>
        <w:t>of</w:t>
      </w:r>
      <w:r w:rsidR="00EC0630">
        <w:rPr>
          <w:rFonts w:ascii="Arial Narrow" w:hAnsi="Arial Narrow" w:cs="Times New Roman"/>
          <w:sz w:val="24"/>
          <w:szCs w:val="24"/>
        </w:rPr>
        <w:t xml:space="preserve"> </w:t>
      </w:r>
      <w:r w:rsidRPr="001D1859">
        <w:rPr>
          <w:rFonts w:ascii="Arial Narrow" w:hAnsi="Arial Narrow" w:cs="Times New Roman"/>
          <w:sz w:val="24"/>
          <w:szCs w:val="24"/>
        </w:rPr>
        <w:t>Goods,</w:t>
      </w:r>
      <w:r w:rsidR="00EC0630">
        <w:rPr>
          <w:rFonts w:ascii="Arial Narrow" w:hAnsi="Arial Narrow" w:cs="Times New Roman"/>
          <w:sz w:val="24"/>
          <w:szCs w:val="24"/>
        </w:rPr>
        <w:t xml:space="preserve"> </w:t>
      </w:r>
      <w:r w:rsidRPr="001D1859">
        <w:rPr>
          <w:rFonts w:ascii="Arial Narrow" w:hAnsi="Arial Narrow" w:cs="Times New Roman"/>
          <w:sz w:val="24"/>
          <w:szCs w:val="24"/>
        </w:rPr>
        <w:t>Works,</w:t>
      </w:r>
      <w:r w:rsidR="00EC0630">
        <w:rPr>
          <w:rFonts w:ascii="Arial Narrow" w:hAnsi="Arial Narrow" w:cs="Times New Roman"/>
          <w:sz w:val="24"/>
          <w:szCs w:val="24"/>
        </w:rPr>
        <w:t xml:space="preserve"> </w:t>
      </w:r>
      <w:r w:rsidRPr="001D1859">
        <w:rPr>
          <w:rFonts w:ascii="Arial Narrow" w:hAnsi="Arial Narrow" w:cs="Times New Roman"/>
          <w:sz w:val="24"/>
          <w:szCs w:val="24"/>
        </w:rPr>
        <w:t>and</w:t>
      </w:r>
      <w:r w:rsidR="00EC0630">
        <w:rPr>
          <w:rFonts w:ascii="Arial Narrow" w:hAnsi="Arial Narrow" w:cs="Times New Roman"/>
          <w:sz w:val="24"/>
          <w:szCs w:val="24"/>
        </w:rPr>
        <w:t xml:space="preserve"> </w:t>
      </w:r>
      <w:r w:rsidRPr="001D1859">
        <w:rPr>
          <w:rFonts w:ascii="Arial Narrow" w:hAnsi="Arial Narrow" w:cs="Times New Roman"/>
          <w:sz w:val="24"/>
          <w:szCs w:val="24"/>
        </w:rPr>
        <w:t>Services</w:t>
      </w:r>
      <w:r w:rsidR="006E3C6D">
        <w:rPr>
          <w:rFonts w:ascii="Arial Narrow" w:hAnsi="Arial Narrow" w:cs="Times New Roman"/>
          <w:sz w:val="24"/>
          <w:szCs w:val="24"/>
        </w:rPr>
        <w:t xml:space="preserve"> </w:t>
      </w:r>
      <w:r w:rsidRPr="001D1859">
        <w:rPr>
          <w:rFonts w:ascii="Arial Narrow" w:hAnsi="Arial Narrow" w:cs="Times New Roman"/>
          <w:sz w:val="24"/>
          <w:szCs w:val="24"/>
        </w:rPr>
        <w:t>in Government-Financed Procurement”.</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ight="4616"/>
        <w:jc w:val="both"/>
        <w:rPr>
          <w:rFonts w:ascii="Arial Narrow" w:hAnsi="Arial Narrow" w:cs="Times New Roman"/>
          <w:sz w:val="24"/>
          <w:szCs w:val="24"/>
        </w:rPr>
      </w:pPr>
      <w:r w:rsidRPr="001D1859">
        <w:rPr>
          <w:rFonts w:ascii="Arial Narrow" w:hAnsi="Arial Narrow" w:cs="Times New Roman"/>
          <w:b/>
          <w:bCs/>
          <w:sz w:val="24"/>
          <w:szCs w:val="24"/>
        </w:rPr>
        <w:t>3.</w:t>
      </w:r>
      <w:r w:rsidRPr="001D1859">
        <w:rPr>
          <w:rFonts w:ascii="Arial Narrow" w:hAnsi="Arial Narrow" w:cs="Times New Roman"/>
          <w:b/>
          <w:bCs/>
          <w:sz w:val="24"/>
          <w:szCs w:val="24"/>
        </w:rPr>
        <w:tab/>
        <w:t>Performance Security (GCC Clause 7)</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78" w:firstLine="8"/>
        <w:jc w:val="both"/>
        <w:rPr>
          <w:rFonts w:ascii="Arial Narrow" w:hAnsi="Arial Narrow" w:cs="Times New Roman"/>
          <w:sz w:val="20"/>
          <w:szCs w:val="20"/>
        </w:rPr>
      </w:pPr>
      <w:r w:rsidRPr="001D1859">
        <w:rPr>
          <w:rFonts w:ascii="Arial Narrow" w:hAnsi="Arial Narrow" w:cs="Times New Roman"/>
          <w:sz w:val="24"/>
          <w:szCs w:val="24"/>
        </w:rPr>
        <w:t>GCC 7.1—</w:t>
      </w:r>
      <w:r w:rsidR="006E3C6D" w:rsidRPr="001D1859">
        <w:rPr>
          <w:rFonts w:ascii="Arial Narrow" w:hAnsi="Arial Narrow" w:cs="Times New Roman"/>
          <w:sz w:val="24"/>
          <w:szCs w:val="24"/>
        </w:rPr>
        <w:t>the</w:t>
      </w:r>
      <w:r w:rsidRPr="001D1859">
        <w:rPr>
          <w:rFonts w:ascii="Arial Narrow" w:hAnsi="Arial Narrow" w:cs="Times New Roman"/>
          <w:sz w:val="24"/>
          <w:szCs w:val="24"/>
        </w:rPr>
        <w:t xml:space="preserve"> amount of performance security, as a percentage of the Contract Price, shall </w:t>
      </w:r>
      <w:r w:rsidR="006E3C6D" w:rsidRPr="001D1859">
        <w:rPr>
          <w:rFonts w:ascii="Arial Narrow" w:hAnsi="Arial Narrow" w:cs="Times New Roman"/>
          <w:sz w:val="24"/>
          <w:szCs w:val="24"/>
        </w:rPr>
        <w:t>be</w:t>
      </w:r>
      <w:r w:rsidR="006E3C6D">
        <w:rPr>
          <w:rFonts w:ascii="Arial Narrow" w:hAnsi="Arial Narrow" w:cs="Times New Roman"/>
          <w:sz w:val="24"/>
          <w:szCs w:val="24"/>
        </w:rPr>
        <w:t>: not</w:t>
      </w:r>
      <w:r w:rsidRPr="001D1859">
        <w:rPr>
          <w:rFonts w:ascii="Arial Narrow" w:hAnsi="Arial Narrow" w:cs="Times New Roman"/>
          <w:b/>
          <w:bCs/>
          <w:color w:val="FF0000"/>
          <w:sz w:val="24"/>
          <w:szCs w:val="24"/>
        </w:rPr>
        <w:t xml:space="preserve"> exceeding 5% of the Contract Price</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50" w:right="1176"/>
        <w:jc w:val="both"/>
        <w:rPr>
          <w:rFonts w:ascii="Arial Narrow" w:hAnsi="Arial Narrow" w:cs="Times New Roman"/>
          <w:sz w:val="20"/>
          <w:szCs w:val="20"/>
        </w:rPr>
      </w:pPr>
      <w:r w:rsidRPr="001D1859">
        <w:rPr>
          <w:rFonts w:ascii="Arial Narrow" w:hAnsi="Arial Narrow" w:cs="Times New Roman"/>
          <w:i/>
          <w:iCs/>
          <w:sz w:val="20"/>
          <w:szCs w:val="20"/>
        </w:rPr>
        <w:t>[The following provision should be used in the case of Goods having warranty obligations.]</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77" w:firstLine="8"/>
        <w:jc w:val="both"/>
        <w:rPr>
          <w:rFonts w:ascii="Arial Narrow" w:hAnsi="Arial Narrow" w:cs="Times New Roman"/>
          <w:sz w:val="24"/>
          <w:szCs w:val="24"/>
        </w:rPr>
      </w:pPr>
      <w:r w:rsidRPr="001D1859">
        <w:rPr>
          <w:rFonts w:ascii="Arial Narrow" w:hAnsi="Arial Narrow" w:cs="Times New Roman"/>
          <w:sz w:val="24"/>
          <w:szCs w:val="24"/>
        </w:rPr>
        <w:t>GCC 7.4—</w:t>
      </w:r>
      <w:proofErr w:type="gramStart"/>
      <w:r w:rsidRPr="001D1859">
        <w:rPr>
          <w:rFonts w:ascii="Arial Narrow" w:hAnsi="Arial Narrow" w:cs="Times New Roman"/>
          <w:sz w:val="24"/>
          <w:szCs w:val="24"/>
        </w:rPr>
        <w:t>After</w:t>
      </w:r>
      <w:proofErr w:type="gramEnd"/>
      <w:r w:rsidRPr="001D1859">
        <w:rPr>
          <w:rFonts w:ascii="Arial Narrow" w:hAnsi="Arial Narrow" w:cs="Times New Roman"/>
          <w:sz w:val="24"/>
          <w:szCs w:val="24"/>
        </w:rPr>
        <w:t xml:space="preserve"> delivery and acceptance of the Goods, the performance security shall be reduced to</w:t>
      </w:r>
      <w:r w:rsidR="006E3C6D">
        <w:rPr>
          <w:rFonts w:ascii="Arial Narrow" w:hAnsi="Arial Narrow" w:cs="Times New Roman"/>
          <w:sz w:val="24"/>
          <w:szCs w:val="24"/>
        </w:rPr>
        <w:t xml:space="preserve"> </w:t>
      </w:r>
      <w:r w:rsidRPr="001D1859">
        <w:rPr>
          <w:rFonts w:ascii="Arial Narrow" w:hAnsi="Arial Narrow" w:cs="Times New Roman"/>
          <w:sz w:val="24"/>
          <w:szCs w:val="24"/>
        </w:rPr>
        <w:t>two (2) percent of the Contract Price to cover the Supplier’s warranty obligations in accordance with Clause GCC 15.2.</w:t>
      </w:r>
    </w:p>
    <w:p w:rsidR="00E66EA6" w:rsidRPr="001D1859" w:rsidRDefault="00E66EA6">
      <w:pPr>
        <w:widowControl w:val="0"/>
        <w:autoSpaceDE w:val="0"/>
        <w:autoSpaceDN w:val="0"/>
        <w:adjustRightInd w:val="0"/>
        <w:spacing w:after="0" w:line="240" w:lineRule="auto"/>
        <w:ind w:left="642" w:right="77" w:firstLine="8"/>
        <w:jc w:val="both"/>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4"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before="29" w:after="0" w:line="240" w:lineRule="auto"/>
        <w:ind w:left="102"/>
        <w:rPr>
          <w:rFonts w:ascii="Arial Narrow" w:hAnsi="Arial Narrow" w:cs="Times New Roman"/>
          <w:sz w:val="24"/>
          <w:szCs w:val="24"/>
        </w:rPr>
      </w:pPr>
      <w:r w:rsidRPr="001D1859">
        <w:rPr>
          <w:rFonts w:ascii="Arial Narrow" w:hAnsi="Arial Narrow" w:cs="Times New Roman"/>
          <w:b/>
          <w:bCs/>
          <w:sz w:val="24"/>
          <w:szCs w:val="24"/>
        </w:rPr>
        <w:t>4.</w:t>
      </w:r>
      <w:r w:rsidRPr="001D1859">
        <w:rPr>
          <w:rFonts w:ascii="Arial Narrow" w:hAnsi="Arial Narrow" w:cs="Times New Roman"/>
          <w:b/>
          <w:bCs/>
          <w:sz w:val="24"/>
          <w:szCs w:val="24"/>
        </w:rPr>
        <w:tab/>
        <w:t>Inspections and Tests (GCC Clause 8)</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8" w:firstLine="6"/>
        <w:jc w:val="both"/>
        <w:rPr>
          <w:rFonts w:ascii="Arial Narrow" w:hAnsi="Arial Narrow" w:cs="Times New Roman"/>
          <w:sz w:val="24"/>
          <w:szCs w:val="24"/>
        </w:rPr>
      </w:pPr>
      <w:r w:rsidRPr="001D1859">
        <w:rPr>
          <w:rFonts w:ascii="Arial Narrow" w:hAnsi="Arial Narrow" w:cs="Times New Roman"/>
          <w:sz w:val="24"/>
          <w:szCs w:val="24"/>
        </w:rPr>
        <w:t xml:space="preserve">GCC 8.6—Inspection and tests prior to shipment of Goods and at final acceptance are as follows: The inspection would be performed by </w:t>
      </w:r>
      <w:r w:rsidRPr="001D1859">
        <w:rPr>
          <w:rFonts w:ascii="Arial Narrow" w:hAnsi="Arial Narrow" w:cs="Times New Roman"/>
          <w:b/>
          <w:bCs/>
          <w:color w:val="FF0000"/>
          <w:sz w:val="24"/>
          <w:szCs w:val="24"/>
        </w:rPr>
        <w:t>Inspection Committee.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5.</w:t>
      </w:r>
      <w:r w:rsidRPr="001D1859">
        <w:rPr>
          <w:rFonts w:ascii="Arial Narrow" w:hAnsi="Arial Narrow" w:cs="Times New Roman"/>
          <w:b/>
          <w:bCs/>
          <w:sz w:val="24"/>
          <w:szCs w:val="24"/>
        </w:rPr>
        <w:tab/>
        <w:t>Packing (GCC Clause 9)</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6828"/>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2194"/>
        <w:jc w:val="both"/>
        <w:rPr>
          <w:rFonts w:ascii="Arial Narrow" w:hAnsi="Arial Narrow" w:cs="Times New Roman"/>
          <w:sz w:val="24"/>
          <w:szCs w:val="24"/>
        </w:rPr>
      </w:pPr>
      <w:r w:rsidRPr="001D1859">
        <w:rPr>
          <w:rFonts w:ascii="Arial Narrow" w:hAnsi="Arial Narrow" w:cs="Times New Roman"/>
          <w:sz w:val="24"/>
          <w:szCs w:val="24"/>
        </w:rPr>
        <w:t>GCC 9.3—The following SCC shall supplement GCC Clause 9.2:</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6.</w:t>
      </w:r>
      <w:r w:rsidRPr="001D1859">
        <w:rPr>
          <w:rFonts w:ascii="Arial Narrow" w:hAnsi="Arial Narrow" w:cs="Times New Roman"/>
          <w:b/>
          <w:bCs/>
          <w:sz w:val="24"/>
          <w:szCs w:val="24"/>
        </w:rPr>
        <w:tab/>
        <w:t>Delivery and Documents (GCC Clause 10)</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5508"/>
        <w:jc w:val="both"/>
        <w:rPr>
          <w:rFonts w:ascii="Arial Narrow" w:hAnsi="Arial Narrow" w:cs="Times New Roman"/>
          <w:sz w:val="24"/>
          <w:szCs w:val="24"/>
        </w:rPr>
      </w:pPr>
      <w:r w:rsidRPr="001D1859">
        <w:rPr>
          <w:rFonts w:ascii="Arial Narrow" w:hAnsi="Arial Narrow" w:cs="Times New Roman"/>
          <w:b/>
          <w:bCs/>
          <w:i/>
          <w:iCs/>
          <w:sz w:val="24"/>
          <w:szCs w:val="24"/>
        </w:rPr>
        <w:t>Sample provision (DDP terms)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3420"/>
        </w:tabs>
        <w:autoSpaceDE w:val="0"/>
        <w:autoSpaceDN w:val="0"/>
        <w:adjustRightInd w:val="0"/>
        <w:spacing w:after="0" w:line="240" w:lineRule="auto"/>
        <w:ind w:left="636" w:right="75" w:firstLine="6"/>
        <w:jc w:val="both"/>
        <w:rPr>
          <w:rFonts w:ascii="Arial Narrow" w:hAnsi="Arial Narrow" w:cs="Times New Roman"/>
          <w:sz w:val="24"/>
          <w:szCs w:val="24"/>
        </w:rPr>
      </w:pPr>
      <w:r w:rsidRPr="001D1859">
        <w:rPr>
          <w:rFonts w:ascii="Arial Narrow" w:hAnsi="Arial Narrow" w:cs="Times New Roman"/>
          <w:sz w:val="24"/>
          <w:szCs w:val="24"/>
        </w:rPr>
        <w:t>GCC 10.3—</w:t>
      </w:r>
      <w:r w:rsidR="00F95656" w:rsidRPr="001D1859">
        <w:rPr>
          <w:rFonts w:ascii="Arial Narrow" w:hAnsi="Arial Narrow" w:cs="Times New Roman"/>
          <w:sz w:val="24"/>
          <w:szCs w:val="24"/>
        </w:rPr>
        <w:t>upon</w:t>
      </w:r>
      <w:r w:rsidRPr="001D1859">
        <w:rPr>
          <w:rFonts w:ascii="Arial Narrow" w:hAnsi="Arial Narrow" w:cs="Times New Roman"/>
          <w:sz w:val="24"/>
          <w:szCs w:val="24"/>
        </w:rPr>
        <w:t xml:space="preserve"> shipment, the Supplier shall notify the Procuring agency the full details of the shipment, including Contract number, description of Goods, quantit</w:t>
      </w:r>
      <w:r w:rsidR="006E3C6D">
        <w:rPr>
          <w:rFonts w:ascii="Arial Narrow" w:hAnsi="Arial Narrow" w:cs="Times New Roman"/>
          <w:sz w:val="24"/>
          <w:szCs w:val="24"/>
        </w:rPr>
        <w:t xml:space="preserve">y and usual transport document. </w:t>
      </w:r>
      <w:r w:rsidRPr="001D1859">
        <w:rPr>
          <w:rFonts w:ascii="Arial Narrow" w:hAnsi="Arial Narrow" w:cs="Times New Roman"/>
          <w:sz w:val="24"/>
          <w:szCs w:val="24"/>
        </w:rPr>
        <w:t>The</w:t>
      </w:r>
      <w:r w:rsidR="006E3C6D">
        <w:rPr>
          <w:rFonts w:ascii="Arial Narrow" w:hAnsi="Arial Narrow" w:cs="Times New Roman"/>
          <w:sz w:val="24"/>
          <w:szCs w:val="24"/>
        </w:rPr>
        <w:t xml:space="preserve"> </w:t>
      </w:r>
      <w:r w:rsidRPr="001D1859">
        <w:rPr>
          <w:rFonts w:ascii="Arial Narrow" w:hAnsi="Arial Narrow" w:cs="Times New Roman"/>
          <w:sz w:val="24"/>
          <w:szCs w:val="24"/>
        </w:rPr>
        <w:t>Supplier shall mail the following documents to the Procuring agency:</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340CCC">
      <w:pPr>
        <w:widowControl w:val="0"/>
        <w:autoSpaceDE w:val="0"/>
        <w:autoSpaceDN w:val="0"/>
        <w:adjustRightInd w:val="0"/>
        <w:spacing w:after="0" w:line="240" w:lineRule="auto"/>
        <w:ind w:left="1182" w:right="82" w:hanging="540"/>
        <w:jc w:val="both"/>
        <w:rPr>
          <w:rFonts w:ascii="Arial Narrow" w:hAnsi="Arial Narrow" w:cs="Times New Roman"/>
          <w:sz w:val="24"/>
          <w:szCs w:val="24"/>
        </w:rPr>
      </w:pPr>
      <w:r w:rsidRPr="001D1859">
        <w:rPr>
          <w:rFonts w:ascii="Arial Narrow" w:hAnsi="Arial Narrow" w:cs="Times New Roman"/>
          <w:sz w:val="24"/>
          <w:szCs w:val="24"/>
        </w:rPr>
        <w:t>(</w:t>
      </w:r>
      <w:proofErr w:type="spellStart"/>
      <w:r w:rsidRPr="001D1859">
        <w:rPr>
          <w:rFonts w:ascii="Arial Narrow" w:hAnsi="Arial Narrow" w:cs="Times New Roman"/>
          <w:sz w:val="24"/>
          <w:szCs w:val="24"/>
        </w:rPr>
        <w:t>i</w:t>
      </w:r>
      <w:proofErr w:type="spellEnd"/>
      <w:r w:rsidRPr="001D1859">
        <w:rPr>
          <w:rFonts w:ascii="Arial Narrow" w:hAnsi="Arial Narrow" w:cs="Times New Roman"/>
          <w:sz w:val="24"/>
          <w:szCs w:val="24"/>
        </w:rPr>
        <w:t>)</w:t>
      </w:r>
      <w:r w:rsidRPr="001D1859">
        <w:rPr>
          <w:rFonts w:ascii="Arial Narrow" w:hAnsi="Arial Narrow" w:cs="Times New Roman"/>
          <w:sz w:val="24"/>
          <w:szCs w:val="24"/>
        </w:rPr>
        <w:tab/>
      </w:r>
      <w:r w:rsidR="00340CCC" w:rsidRPr="001D1859">
        <w:rPr>
          <w:rFonts w:ascii="Arial Narrow" w:hAnsi="Arial Narrow" w:cs="Times New Roman"/>
          <w:sz w:val="24"/>
          <w:szCs w:val="24"/>
        </w:rPr>
        <w:t xml:space="preserve">Copies </w:t>
      </w:r>
      <w:r w:rsidRPr="001D1859">
        <w:rPr>
          <w:rFonts w:ascii="Arial Narrow" w:hAnsi="Arial Narrow" w:cs="Times New Roman"/>
          <w:sz w:val="24"/>
          <w:szCs w:val="24"/>
        </w:rPr>
        <w:t>of the Supplier’s invoice showing Goods’ description, quantity, unit price, and total amount;</w:t>
      </w:r>
    </w:p>
    <w:p w:rsidR="00E66EA6" w:rsidRPr="001D1859" w:rsidRDefault="00E66EA6" w:rsidP="00340CCC">
      <w:pPr>
        <w:widowControl w:val="0"/>
        <w:autoSpaceDE w:val="0"/>
        <w:autoSpaceDN w:val="0"/>
        <w:adjustRightInd w:val="0"/>
        <w:spacing w:after="0" w:line="240" w:lineRule="auto"/>
        <w:ind w:left="1182" w:right="75" w:hanging="540"/>
        <w:jc w:val="both"/>
        <w:rPr>
          <w:rFonts w:ascii="Arial Narrow" w:hAnsi="Arial Narrow" w:cs="Times New Roman"/>
          <w:sz w:val="24"/>
          <w:szCs w:val="24"/>
        </w:rPr>
      </w:pPr>
      <w:r w:rsidRPr="001D1859">
        <w:rPr>
          <w:rFonts w:ascii="Arial Narrow" w:hAnsi="Arial Narrow" w:cs="Times New Roman"/>
          <w:sz w:val="24"/>
          <w:szCs w:val="24"/>
        </w:rPr>
        <w:t>(ii)</w:t>
      </w:r>
      <w:r w:rsidRPr="001D1859">
        <w:rPr>
          <w:rFonts w:ascii="Arial Narrow" w:hAnsi="Arial Narrow" w:cs="Times New Roman"/>
          <w:sz w:val="24"/>
          <w:szCs w:val="24"/>
        </w:rPr>
        <w:tab/>
      </w:r>
      <w:r w:rsidR="00340CCC" w:rsidRPr="001D1859">
        <w:rPr>
          <w:rFonts w:ascii="Arial Narrow" w:hAnsi="Arial Narrow" w:cs="Times New Roman"/>
          <w:sz w:val="24"/>
          <w:szCs w:val="24"/>
        </w:rPr>
        <w:t xml:space="preserve">Original </w:t>
      </w:r>
      <w:r w:rsidRPr="001D1859">
        <w:rPr>
          <w:rFonts w:ascii="Arial Narrow" w:hAnsi="Arial Narrow" w:cs="Times New Roman"/>
          <w:sz w:val="24"/>
          <w:szCs w:val="24"/>
        </w:rPr>
        <w:t>and</w:t>
      </w:r>
      <w:r w:rsidR="006E3C6D">
        <w:rPr>
          <w:rFonts w:ascii="Arial Narrow" w:hAnsi="Arial Narrow" w:cs="Times New Roman"/>
          <w:sz w:val="24"/>
          <w:szCs w:val="24"/>
        </w:rPr>
        <w:t xml:space="preserve"> </w:t>
      </w:r>
      <w:r w:rsidRPr="001D1859">
        <w:rPr>
          <w:rFonts w:ascii="Arial Narrow" w:hAnsi="Arial Narrow" w:cs="Times New Roman"/>
          <w:sz w:val="24"/>
          <w:szCs w:val="24"/>
        </w:rPr>
        <w:t>two</w:t>
      </w:r>
      <w:r w:rsidR="006E3C6D">
        <w:rPr>
          <w:rFonts w:ascii="Arial Narrow" w:hAnsi="Arial Narrow" w:cs="Times New Roman"/>
          <w:sz w:val="24"/>
          <w:szCs w:val="24"/>
        </w:rPr>
        <w:t xml:space="preserve"> </w:t>
      </w:r>
      <w:r w:rsidRPr="001D1859">
        <w:rPr>
          <w:rFonts w:ascii="Arial Narrow" w:hAnsi="Arial Narrow" w:cs="Times New Roman"/>
          <w:sz w:val="24"/>
          <w:szCs w:val="24"/>
        </w:rPr>
        <w:t>copies</w:t>
      </w:r>
      <w:r w:rsidR="006E3C6D">
        <w:rPr>
          <w:rFonts w:ascii="Arial Narrow" w:hAnsi="Arial Narrow" w:cs="Times New Roman"/>
          <w:sz w:val="24"/>
          <w:szCs w:val="24"/>
        </w:rPr>
        <w:t xml:space="preserve"> </w:t>
      </w:r>
      <w:r w:rsidRPr="001D1859">
        <w:rPr>
          <w:rFonts w:ascii="Arial Narrow" w:hAnsi="Arial Narrow" w:cs="Times New Roman"/>
          <w:sz w:val="24"/>
          <w:szCs w:val="24"/>
        </w:rPr>
        <w:t>of</w:t>
      </w:r>
      <w:r w:rsidR="006E3C6D">
        <w:rPr>
          <w:rFonts w:ascii="Arial Narrow" w:hAnsi="Arial Narrow" w:cs="Times New Roman"/>
          <w:sz w:val="24"/>
          <w:szCs w:val="24"/>
        </w:rPr>
        <w:t xml:space="preserve"> </w:t>
      </w:r>
      <w:r w:rsidRPr="001D1859">
        <w:rPr>
          <w:rFonts w:ascii="Arial Narrow" w:hAnsi="Arial Narrow" w:cs="Times New Roman"/>
          <w:sz w:val="24"/>
          <w:szCs w:val="24"/>
        </w:rPr>
        <w:t>the</w:t>
      </w:r>
      <w:r w:rsidR="006E3C6D">
        <w:rPr>
          <w:rFonts w:ascii="Arial Narrow" w:hAnsi="Arial Narrow" w:cs="Times New Roman"/>
          <w:sz w:val="24"/>
          <w:szCs w:val="24"/>
        </w:rPr>
        <w:t xml:space="preserve"> </w:t>
      </w:r>
      <w:r w:rsidRPr="001D1859">
        <w:rPr>
          <w:rFonts w:ascii="Arial Narrow" w:hAnsi="Arial Narrow" w:cs="Times New Roman"/>
          <w:sz w:val="24"/>
          <w:szCs w:val="24"/>
        </w:rPr>
        <w:t>usual</w:t>
      </w:r>
      <w:r w:rsidR="006E3C6D">
        <w:rPr>
          <w:rFonts w:ascii="Arial Narrow" w:hAnsi="Arial Narrow" w:cs="Times New Roman"/>
          <w:sz w:val="24"/>
          <w:szCs w:val="24"/>
        </w:rPr>
        <w:t xml:space="preserve"> </w:t>
      </w:r>
      <w:r w:rsidRPr="001D1859">
        <w:rPr>
          <w:rFonts w:ascii="Arial Narrow" w:hAnsi="Arial Narrow" w:cs="Times New Roman"/>
          <w:sz w:val="24"/>
          <w:szCs w:val="24"/>
        </w:rPr>
        <w:t>transport</w:t>
      </w:r>
      <w:r w:rsidR="006E3C6D">
        <w:rPr>
          <w:rFonts w:ascii="Arial Narrow" w:hAnsi="Arial Narrow" w:cs="Times New Roman"/>
          <w:sz w:val="24"/>
          <w:szCs w:val="24"/>
        </w:rPr>
        <w:t xml:space="preserve"> </w:t>
      </w:r>
      <w:r w:rsidRPr="001D1859">
        <w:rPr>
          <w:rFonts w:ascii="Arial Narrow" w:hAnsi="Arial Narrow" w:cs="Times New Roman"/>
          <w:sz w:val="24"/>
          <w:szCs w:val="24"/>
        </w:rPr>
        <w:t>document</w:t>
      </w:r>
      <w:r w:rsidR="006E3C6D">
        <w:rPr>
          <w:rFonts w:ascii="Arial Narrow" w:hAnsi="Arial Narrow" w:cs="Times New Roman"/>
          <w:sz w:val="24"/>
          <w:szCs w:val="24"/>
        </w:rPr>
        <w:t xml:space="preserve"> </w:t>
      </w:r>
      <w:r w:rsidRPr="001D1859">
        <w:rPr>
          <w:rFonts w:ascii="Arial Narrow" w:hAnsi="Arial Narrow" w:cs="Times New Roman"/>
          <w:sz w:val="24"/>
          <w:szCs w:val="24"/>
        </w:rPr>
        <w:t>(for</w:t>
      </w:r>
      <w:r w:rsidR="006E3C6D">
        <w:rPr>
          <w:rFonts w:ascii="Arial Narrow" w:hAnsi="Arial Narrow" w:cs="Times New Roman"/>
          <w:sz w:val="24"/>
          <w:szCs w:val="24"/>
        </w:rPr>
        <w:t xml:space="preserve"> </w:t>
      </w:r>
      <w:r w:rsidRPr="001D1859">
        <w:rPr>
          <w:rFonts w:ascii="Arial Narrow" w:hAnsi="Arial Narrow" w:cs="Times New Roman"/>
          <w:sz w:val="24"/>
          <w:szCs w:val="24"/>
        </w:rPr>
        <w:t>example,</w:t>
      </w:r>
      <w:r w:rsidR="006E3C6D">
        <w:rPr>
          <w:rFonts w:ascii="Arial Narrow" w:hAnsi="Arial Narrow" w:cs="Times New Roman"/>
          <w:sz w:val="24"/>
          <w:szCs w:val="24"/>
        </w:rPr>
        <w:t xml:space="preserve"> </w:t>
      </w:r>
      <w:r w:rsidRPr="001D1859">
        <w:rPr>
          <w:rFonts w:ascii="Arial Narrow" w:hAnsi="Arial Narrow" w:cs="Times New Roman"/>
          <w:sz w:val="24"/>
          <w:szCs w:val="24"/>
        </w:rPr>
        <w:t>a negotiable</w:t>
      </w:r>
      <w:r w:rsidR="006E3C6D">
        <w:rPr>
          <w:rFonts w:ascii="Arial Narrow" w:hAnsi="Arial Narrow" w:cs="Times New Roman"/>
          <w:sz w:val="24"/>
          <w:szCs w:val="24"/>
        </w:rPr>
        <w:t xml:space="preserve"> </w:t>
      </w:r>
      <w:r w:rsidRPr="001D1859">
        <w:rPr>
          <w:rFonts w:ascii="Arial Narrow" w:hAnsi="Arial Narrow" w:cs="Times New Roman"/>
          <w:sz w:val="24"/>
          <w:szCs w:val="24"/>
        </w:rPr>
        <w:t>bill</w:t>
      </w:r>
      <w:r w:rsidR="006E3C6D">
        <w:rPr>
          <w:rFonts w:ascii="Arial Narrow" w:hAnsi="Arial Narrow" w:cs="Times New Roman"/>
          <w:sz w:val="24"/>
          <w:szCs w:val="24"/>
        </w:rPr>
        <w:t xml:space="preserve"> </w:t>
      </w:r>
      <w:r w:rsidRPr="001D1859">
        <w:rPr>
          <w:rFonts w:ascii="Arial Narrow" w:hAnsi="Arial Narrow" w:cs="Times New Roman"/>
          <w:sz w:val="24"/>
          <w:szCs w:val="24"/>
        </w:rPr>
        <w:t>of</w:t>
      </w:r>
      <w:r w:rsidR="006E3C6D">
        <w:rPr>
          <w:rFonts w:ascii="Arial Narrow" w:hAnsi="Arial Narrow" w:cs="Times New Roman"/>
          <w:sz w:val="24"/>
          <w:szCs w:val="24"/>
        </w:rPr>
        <w:t xml:space="preserve"> </w:t>
      </w:r>
      <w:r w:rsidRPr="001D1859">
        <w:rPr>
          <w:rFonts w:ascii="Arial Narrow" w:hAnsi="Arial Narrow" w:cs="Times New Roman"/>
          <w:sz w:val="24"/>
          <w:szCs w:val="24"/>
        </w:rPr>
        <w:t>l</w:t>
      </w:r>
      <w:r w:rsidR="006E3C6D">
        <w:rPr>
          <w:rFonts w:ascii="Arial Narrow" w:hAnsi="Arial Narrow" w:cs="Times New Roman"/>
          <w:sz w:val="24"/>
          <w:szCs w:val="24"/>
        </w:rPr>
        <w:t>o</w:t>
      </w:r>
      <w:r w:rsidRPr="001D1859">
        <w:rPr>
          <w:rFonts w:ascii="Arial Narrow" w:hAnsi="Arial Narrow" w:cs="Times New Roman"/>
          <w:sz w:val="24"/>
          <w:szCs w:val="24"/>
        </w:rPr>
        <w:t>ading,</w:t>
      </w:r>
      <w:r w:rsidR="006E3C6D">
        <w:rPr>
          <w:rFonts w:ascii="Arial Narrow" w:hAnsi="Arial Narrow" w:cs="Times New Roman"/>
          <w:sz w:val="24"/>
          <w:szCs w:val="24"/>
        </w:rPr>
        <w:t xml:space="preserve"> </w:t>
      </w:r>
      <w:r w:rsidRPr="001D1859">
        <w:rPr>
          <w:rFonts w:ascii="Arial Narrow" w:hAnsi="Arial Narrow" w:cs="Times New Roman"/>
          <w:sz w:val="24"/>
          <w:szCs w:val="24"/>
        </w:rPr>
        <w:t>a</w:t>
      </w:r>
      <w:r w:rsidR="006E3C6D">
        <w:rPr>
          <w:rFonts w:ascii="Arial Narrow" w:hAnsi="Arial Narrow" w:cs="Times New Roman"/>
          <w:sz w:val="24"/>
          <w:szCs w:val="24"/>
        </w:rPr>
        <w:t xml:space="preserve"> </w:t>
      </w:r>
      <w:r w:rsidRPr="001D1859">
        <w:rPr>
          <w:rFonts w:ascii="Arial Narrow" w:hAnsi="Arial Narrow" w:cs="Times New Roman"/>
          <w:sz w:val="24"/>
          <w:szCs w:val="24"/>
        </w:rPr>
        <w:t>non-negotiable</w:t>
      </w:r>
      <w:r w:rsidR="006E3C6D">
        <w:rPr>
          <w:rFonts w:ascii="Arial Narrow" w:hAnsi="Arial Narrow" w:cs="Times New Roman"/>
          <w:sz w:val="24"/>
          <w:szCs w:val="24"/>
        </w:rPr>
        <w:t xml:space="preserve"> </w:t>
      </w:r>
      <w:r w:rsidR="006E3C6D" w:rsidRPr="001D1859">
        <w:rPr>
          <w:rFonts w:ascii="Arial Narrow" w:hAnsi="Arial Narrow" w:cs="Times New Roman"/>
          <w:sz w:val="24"/>
          <w:szCs w:val="24"/>
        </w:rPr>
        <w:t>seaway</w:t>
      </w:r>
      <w:r w:rsidR="006E3C6D">
        <w:rPr>
          <w:rFonts w:ascii="Arial Narrow" w:hAnsi="Arial Narrow" w:cs="Times New Roman"/>
          <w:sz w:val="24"/>
          <w:szCs w:val="24"/>
        </w:rPr>
        <w:t xml:space="preserve"> bill</w:t>
      </w:r>
      <w:r w:rsidRPr="001D1859">
        <w:rPr>
          <w:rFonts w:ascii="Arial Narrow" w:hAnsi="Arial Narrow" w:cs="Times New Roman"/>
          <w:sz w:val="24"/>
          <w:szCs w:val="24"/>
        </w:rPr>
        <w:t>,</w:t>
      </w:r>
      <w:r w:rsidR="006E3C6D">
        <w:rPr>
          <w:rFonts w:ascii="Arial Narrow" w:hAnsi="Arial Narrow" w:cs="Times New Roman"/>
          <w:sz w:val="24"/>
          <w:szCs w:val="24"/>
        </w:rPr>
        <w:t xml:space="preserve"> </w:t>
      </w:r>
      <w:r w:rsidRPr="001D1859">
        <w:rPr>
          <w:rFonts w:ascii="Arial Narrow" w:hAnsi="Arial Narrow" w:cs="Times New Roman"/>
          <w:sz w:val="24"/>
          <w:szCs w:val="24"/>
        </w:rPr>
        <w:t>an</w:t>
      </w:r>
      <w:r w:rsidR="006E3C6D">
        <w:rPr>
          <w:rFonts w:ascii="Arial Narrow" w:hAnsi="Arial Narrow" w:cs="Times New Roman"/>
          <w:sz w:val="24"/>
          <w:szCs w:val="24"/>
        </w:rPr>
        <w:t xml:space="preserve"> </w:t>
      </w:r>
      <w:r w:rsidRPr="001D1859">
        <w:rPr>
          <w:rFonts w:ascii="Arial Narrow" w:hAnsi="Arial Narrow" w:cs="Times New Roman"/>
          <w:sz w:val="24"/>
          <w:szCs w:val="24"/>
        </w:rPr>
        <w:t>in</w:t>
      </w:r>
      <w:r w:rsidR="006E3C6D">
        <w:rPr>
          <w:rFonts w:ascii="Arial Narrow" w:hAnsi="Arial Narrow" w:cs="Times New Roman"/>
          <w:sz w:val="24"/>
          <w:szCs w:val="24"/>
        </w:rPr>
        <w:t xml:space="preserve"> </w:t>
      </w:r>
      <w:r w:rsidRPr="001D1859">
        <w:rPr>
          <w:rFonts w:ascii="Arial Narrow" w:hAnsi="Arial Narrow" w:cs="Times New Roman"/>
          <w:sz w:val="24"/>
          <w:szCs w:val="24"/>
        </w:rPr>
        <w:t>land</w:t>
      </w:r>
      <w:r w:rsidR="006E3C6D">
        <w:rPr>
          <w:rFonts w:ascii="Arial Narrow" w:hAnsi="Arial Narrow" w:cs="Times New Roman"/>
          <w:sz w:val="24"/>
          <w:szCs w:val="24"/>
        </w:rPr>
        <w:t xml:space="preserve"> </w:t>
      </w:r>
      <w:r w:rsidRPr="001D1859">
        <w:rPr>
          <w:rFonts w:ascii="Arial Narrow" w:hAnsi="Arial Narrow" w:cs="Times New Roman"/>
          <w:sz w:val="24"/>
          <w:szCs w:val="24"/>
        </w:rPr>
        <w:t>waterway document, an air waybill, a railway consignment note, a road consignment note, or a multimodal transport document)</w:t>
      </w:r>
      <w:r w:rsidR="006E3C6D">
        <w:rPr>
          <w:rFonts w:ascii="Arial Narrow" w:hAnsi="Arial Narrow" w:cs="Times New Roman"/>
          <w:sz w:val="24"/>
          <w:szCs w:val="24"/>
        </w:rPr>
        <w:t xml:space="preserve"> </w:t>
      </w:r>
      <w:r w:rsidRPr="001D1859">
        <w:rPr>
          <w:rFonts w:ascii="Arial Narrow" w:hAnsi="Arial Narrow" w:cs="Times New Roman"/>
          <w:sz w:val="24"/>
          <w:szCs w:val="24"/>
        </w:rPr>
        <w:t>which</w:t>
      </w:r>
      <w:r w:rsidR="006E3C6D">
        <w:rPr>
          <w:rFonts w:ascii="Arial Narrow" w:hAnsi="Arial Narrow" w:cs="Times New Roman"/>
          <w:sz w:val="24"/>
          <w:szCs w:val="24"/>
        </w:rPr>
        <w:t xml:space="preserve"> </w:t>
      </w:r>
      <w:r w:rsidRPr="001D1859">
        <w:rPr>
          <w:rFonts w:ascii="Arial Narrow" w:hAnsi="Arial Narrow" w:cs="Times New Roman"/>
          <w:sz w:val="24"/>
          <w:szCs w:val="24"/>
        </w:rPr>
        <w:t>the buyer may require to take the goods;</w:t>
      </w:r>
    </w:p>
    <w:p w:rsidR="00E66EA6" w:rsidRPr="001D1859" w:rsidRDefault="00E66EA6" w:rsidP="00340CCC">
      <w:pPr>
        <w:widowControl w:val="0"/>
        <w:autoSpaceDE w:val="0"/>
        <w:autoSpaceDN w:val="0"/>
        <w:adjustRightInd w:val="0"/>
        <w:spacing w:after="0" w:line="240" w:lineRule="auto"/>
        <w:ind w:left="1182" w:right="-50" w:hanging="540"/>
        <w:rPr>
          <w:rFonts w:ascii="Arial Narrow" w:hAnsi="Arial Narrow" w:cs="Times New Roman"/>
          <w:sz w:val="24"/>
          <w:szCs w:val="24"/>
        </w:rPr>
      </w:pPr>
      <w:r w:rsidRPr="001D1859">
        <w:rPr>
          <w:rFonts w:ascii="Arial Narrow" w:hAnsi="Arial Narrow" w:cs="Times New Roman"/>
          <w:sz w:val="24"/>
          <w:szCs w:val="24"/>
        </w:rPr>
        <w:t>(iii)</w:t>
      </w:r>
      <w:r w:rsidR="00340CCC">
        <w:rPr>
          <w:rFonts w:ascii="Arial Narrow" w:hAnsi="Arial Narrow" w:cs="Times New Roman"/>
          <w:sz w:val="24"/>
          <w:szCs w:val="24"/>
        </w:rPr>
        <w:tab/>
      </w:r>
      <w:r w:rsidR="00340CCC" w:rsidRPr="001D1859">
        <w:rPr>
          <w:rFonts w:ascii="Arial Narrow" w:hAnsi="Arial Narrow" w:cs="Times New Roman"/>
          <w:sz w:val="24"/>
          <w:szCs w:val="24"/>
        </w:rPr>
        <w:t xml:space="preserve">Copies </w:t>
      </w:r>
      <w:r w:rsidRPr="001D1859">
        <w:rPr>
          <w:rFonts w:ascii="Arial Narrow" w:hAnsi="Arial Narrow" w:cs="Times New Roman"/>
          <w:sz w:val="24"/>
          <w:szCs w:val="24"/>
        </w:rPr>
        <w:t>of the packing list identifying contents of each school-wise package</w:t>
      </w:r>
      <w:r w:rsidR="006E3C6D">
        <w:rPr>
          <w:rFonts w:ascii="Arial Narrow" w:hAnsi="Arial Narrow" w:cs="Times New Roman"/>
          <w:sz w:val="24"/>
          <w:szCs w:val="24"/>
        </w:rPr>
        <w:t xml:space="preserve"> </w:t>
      </w:r>
      <w:r w:rsidRPr="001D1859">
        <w:rPr>
          <w:rFonts w:ascii="Arial Narrow" w:hAnsi="Arial Narrow" w:cs="Times New Roman"/>
          <w:sz w:val="24"/>
          <w:szCs w:val="24"/>
        </w:rPr>
        <w:t>;</w:t>
      </w:r>
      <w:proofErr w:type="gramStart"/>
      <w:r w:rsidRPr="001D1859">
        <w:rPr>
          <w:rFonts w:ascii="Arial Narrow" w:hAnsi="Arial Narrow" w:cs="Times New Roman"/>
          <w:sz w:val="24"/>
          <w:szCs w:val="24"/>
        </w:rPr>
        <w:t>(iv</w:t>
      </w:r>
      <w:proofErr w:type="gramEnd"/>
      <w:r w:rsidRPr="001D1859">
        <w:rPr>
          <w:rFonts w:ascii="Arial Narrow" w:hAnsi="Arial Narrow" w:cs="Times New Roman"/>
          <w:sz w:val="24"/>
          <w:szCs w:val="24"/>
        </w:rPr>
        <w:t>)insurance certificate;</w:t>
      </w:r>
    </w:p>
    <w:p w:rsidR="00E66EA6" w:rsidRPr="001D1859" w:rsidRDefault="00E66EA6" w:rsidP="00340CCC">
      <w:pPr>
        <w:widowControl w:val="0"/>
        <w:autoSpaceDE w:val="0"/>
        <w:autoSpaceDN w:val="0"/>
        <w:adjustRightInd w:val="0"/>
        <w:spacing w:after="0" w:line="240" w:lineRule="auto"/>
        <w:ind w:left="1182" w:right="3219" w:hanging="540"/>
        <w:jc w:val="both"/>
        <w:rPr>
          <w:rFonts w:ascii="Arial Narrow" w:hAnsi="Arial Narrow" w:cs="Times New Roman"/>
          <w:sz w:val="24"/>
          <w:szCs w:val="24"/>
        </w:rPr>
      </w:pPr>
      <w:r w:rsidRPr="001D1859">
        <w:rPr>
          <w:rFonts w:ascii="Arial Narrow" w:hAnsi="Arial Narrow" w:cs="Times New Roman"/>
          <w:sz w:val="24"/>
          <w:szCs w:val="24"/>
        </w:rPr>
        <w:t>(v)</w:t>
      </w:r>
      <w:r w:rsidRPr="001D1859">
        <w:rPr>
          <w:rFonts w:ascii="Arial Narrow" w:hAnsi="Arial Narrow" w:cs="Times New Roman"/>
          <w:sz w:val="24"/>
          <w:szCs w:val="24"/>
        </w:rPr>
        <w:tab/>
        <w:t>Manufacturer’s or Supplier’s warranty certificate;</w:t>
      </w:r>
    </w:p>
    <w:p w:rsidR="00E66EA6" w:rsidRPr="001D1859" w:rsidRDefault="00E66EA6" w:rsidP="00340CCC">
      <w:pPr>
        <w:widowControl w:val="0"/>
        <w:autoSpaceDE w:val="0"/>
        <w:autoSpaceDN w:val="0"/>
        <w:adjustRightInd w:val="0"/>
        <w:spacing w:after="0" w:line="240" w:lineRule="auto"/>
        <w:ind w:left="1182" w:right="75" w:hanging="540"/>
        <w:jc w:val="both"/>
        <w:rPr>
          <w:rFonts w:ascii="Arial Narrow" w:hAnsi="Arial Narrow" w:cs="Times New Roman"/>
          <w:sz w:val="24"/>
          <w:szCs w:val="24"/>
        </w:rPr>
      </w:pPr>
      <w:proofErr w:type="gramStart"/>
      <w:r w:rsidRPr="001D1859">
        <w:rPr>
          <w:rFonts w:ascii="Arial Narrow" w:hAnsi="Arial Narrow" w:cs="Times New Roman"/>
          <w:sz w:val="24"/>
          <w:szCs w:val="24"/>
        </w:rPr>
        <w:t>(vi)</w:t>
      </w:r>
      <w:r w:rsidR="00340CCC">
        <w:rPr>
          <w:rFonts w:ascii="Arial Narrow" w:hAnsi="Arial Narrow" w:cs="Times New Roman"/>
          <w:sz w:val="24"/>
          <w:szCs w:val="24"/>
        </w:rPr>
        <w:tab/>
      </w:r>
      <w:r w:rsidR="00340CCC" w:rsidRPr="001D1859">
        <w:rPr>
          <w:rFonts w:ascii="Arial Narrow" w:hAnsi="Arial Narrow" w:cs="Times New Roman"/>
          <w:sz w:val="24"/>
          <w:szCs w:val="24"/>
        </w:rPr>
        <w:t>Inspection</w:t>
      </w:r>
      <w:proofErr w:type="gramEnd"/>
      <w:r w:rsidR="00340CCC" w:rsidRPr="001D1859">
        <w:rPr>
          <w:rFonts w:ascii="Arial Narrow" w:hAnsi="Arial Narrow" w:cs="Times New Roman"/>
          <w:sz w:val="24"/>
          <w:szCs w:val="24"/>
        </w:rPr>
        <w:t xml:space="preserve"> </w:t>
      </w:r>
      <w:r w:rsidR="00A62D42" w:rsidRPr="001D1859">
        <w:rPr>
          <w:rFonts w:ascii="Arial Narrow" w:hAnsi="Arial Narrow" w:cs="Times New Roman"/>
          <w:sz w:val="24"/>
          <w:szCs w:val="24"/>
        </w:rPr>
        <w:t>certificate</w:t>
      </w:r>
      <w:r w:rsidR="00A62D42">
        <w:rPr>
          <w:rFonts w:ascii="Arial Narrow" w:hAnsi="Arial Narrow" w:cs="Times New Roman"/>
          <w:sz w:val="24"/>
          <w:szCs w:val="24"/>
        </w:rPr>
        <w:t>, issued</w:t>
      </w:r>
      <w:r w:rsidR="006E3C6D">
        <w:rPr>
          <w:rFonts w:ascii="Arial Narrow" w:hAnsi="Arial Narrow" w:cs="Times New Roman"/>
          <w:sz w:val="24"/>
          <w:szCs w:val="24"/>
        </w:rPr>
        <w:t xml:space="preserve"> </w:t>
      </w:r>
      <w:r w:rsidRPr="001D1859">
        <w:rPr>
          <w:rFonts w:ascii="Arial Narrow" w:hAnsi="Arial Narrow" w:cs="Times New Roman"/>
          <w:sz w:val="24"/>
          <w:szCs w:val="24"/>
        </w:rPr>
        <w:t>by</w:t>
      </w:r>
      <w:r w:rsidR="006E3C6D">
        <w:rPr>
          <w:rFonts w:ascii="Arial Narrow" w:hAnsi="Arial Narrow" w:cs="Times New Roman"/>
          <w:sz w:val="24"/>
          <w:szCs w:val="24"/>
        </w:rPr>
        <w:t xml:space="preserve"> </w:t>
      </w:r>
      <w:r w:rsidRPr="001D1859">
        <w:rPr>
          <w:rFonts w:ascii="Arial Narrow" w:hAnsi="Arial Narrow" w:cs="Times New Roman"/>
          <w:sz w:val="24"/>
          <w:szCs w:val="24"/>
        </w:rPr>
        <w:t>the</w:t>
      </w:r>
      <w:r w:rsidR="006E3C6D">
        <w:rPr>
          <w:rFonts w:ascii="Arial Narrow" w:hAnsi="Arial Narrow" w:cs="Times New Roman"/>
          <w:sz w:val="24"/>
          <w:szCs w:val="24"/>
        </w:rPr>
        <w:t xml:space="preserve"> </w:t>
      </w:r>
      <w:r w:rsidRPr="001D1859">
        <w:rPr>
          <w:rFonts w:ascii="Arial Narrow" w:hAnsi="Arial Narrow" w:cs="Times New Roman"/>
          <w:sz w:val="24"/>
          <w:szCs w:val="24"/>
        </w:rPr>
        <w:t>nominated</w:t>
      </w:r>
      <w:r w:rsidR="006E3C6D">
        <w:rPr>
          <w:rFonts w:ascii="Arial Narrow" w:hAnsi="Arial Narrow" w:cs="Times New Roman"/>
          <w:sz w:val="24"/>
          <w:szCs w:val="24"/>
        </w:rPr>
        <w:t xml:space="preserve"> </w:t>
      </w:r>
      <w:r w:rsidRPr="001D1859">
        <w:rPr>
          <w:rFonts w:ascii="Arial Narrow" w:hAnsi="Arial Narrow" w:cs="Times New Roman"/>
          <w:sz w:val="24"/>
          <w:szCs w:val="24"/>
        </w:rPr>
        <w:t>inspection</w:t>
      </w:r>
      <w:r w:rsidR="006E3C6D">
        <w:rPr>
          <w:rFonts w:ascii="Arial Narrow" w:hAnsi="Arial Narrow" w:cs="Times New Roman"/>
          <w:sz w:val="24"/>
          <w:szCs w:val="24"/>
        </w:rPr>
        <w:t xml:space="preserve"> </w:t>
      </w:r>
      <w:r w:rsidRPr="001D1859">
        <w:rPr>
          <w:rFonts w:ascii="Arial Narrow" w:hAnsi="Arial Narrow" w:cs="Times New Roman"/>
          <w:sz w:val="24"/>
          <w:szCs w:val="24"/>
        </w:rPr>
        <w:t>agency,</w:t>
      </w:r>
      <w:r w:rsidR="006E3C6D">
        <w:rPr>
          <w:rFonts w:ascii="Arial Narrow" w:hAnsi="Arial Narrow" w:cs="Times New Roman"/>
          <w:sz w:val="24"/>
          <w:szCs w:val="24"/>
        </w:rPr>
        <w:t xml:space="preserve"> </w:t>
      </w:r>
      <w:r w:rsidRPr="001D1859">
        <w:rPr>
          <w:rFonts w:ascii="Arial Narrow" w:hAnsi="Arial Narrow" w:cs="Times New Roman"/>
          <w:sz w:val="24"/>
          <w:szCs w:val="24"/>
        </w:rPr>
        <w:t>and</w:t>
      </w:r>
      <w:r w:rsidR="006E3C6D">
        <w:rPr>
          <w:rFonts w:ascii="Arial Narrow" w:hAnsi="Arial Narrow" w:cs="Times New Roman"/>
          <w:sz w:val="24"/>
          <w:szCs w:val="24"/>
        </w:rPr>
        <w:t xml:space="preserve"> </w:t>
      </w:r>
      <w:r w:rsidRPr="001D1859">
        <w:rPr>
          <w:rFonts w:ascii="Arial Narrow" w:hAnsi="Arial Narrow" w:cs="Times New Roman"/>
          <w:sz w:val="24"/>
          <w:szCs w:val="24"/>
        </w:rPr>
        <w:t>the</w:t>
      </w:r>
      <w:r w:rsidR="006E3C6D">
        <w:rPr>
          <w:rFonts w:ascii="Arial Narrow" w:hAnsi="Arial Narrow" w:cs="Times New Roman"/>
          <w:sz w:val="24"/>
          <w:szCs w:val="24"/>
        </w:rPr>
        <w:t xml:space="preserve"> </w:t>
      </w:r>
      <w:r w:rsidRPr="001D1859">
        <w:rPr>
          <w:rFonts w:ascii="Arial Narrow" w:hAnsi="Arial Narrow" w:cs="Times New Roman"/>
          <w:sz w:val="24"/>
          <w:szCs w:val="24"/>
        </w:rPr>
        <w:t>Supplier’s factory inspection report; and</w:t>
      </w:r>
    </w:p>
    <w:p w:rsidR="00E66EA6" w:rsidRPr="001D1859" w:rsidRDefault="00E66EA6" w:rsidP="00340CCC">
      <w:pPr>
        <w:widowControl w:val="0"/>
        <w:autoSpaceDE w:val="0"/>
        <w:autoSpaceDN w:val="0"/>
        <w:adjustRightInd w:val="0"/>
        <w:spacing w:after="0" w:line="240" w:lineRule="auto"/>
        <w:ind w:left="1182" w:right="6090" w:hanging="540"/>
        <w:jc w:val="both"/>
        <w:rPr>
          <w:rFonts w:ascii="Arial Narrow" w:hAnsi="Arial Narrow" w:cs="Times New Roman"/>
          <w:sz w:val="24"/>
          <w:szCs w:val="24"/>
        </w:rPr>
      </w:pPr>
      <w:r w:rsidRPr="001D1859">
        <w:rPr>
          <w:rFonts w:ascii="Arial Narrow" w:hAnsi="Arial Narrow" w:cs="Times New Roman"/>
          <w:sz w:val="24"/>
          <w:szCs w:val="24"/>
        </w:rPr>
        <w:t>(vii)</w:t>
      </w:r>
      <w:r w:rsidR="00340CCC">
        <w:rPr>
          <w:rFonts w:ascii="Arial Narrow" w:hAnsi="Arial Narrow" w:cs="Times New Roman"/>
          <w:sz w:val="24"/>
          <w:szCs w:val="24"/>
        </w:rPr>
        <w:tab/>
      </w:r>
      <w:r w:rsidR="00340CCC" w:rsidRPr="001D1859">
        <w:rPr>
          <w:rFonts w:ascii="Arial Narrow" w:hAnsi="Arial Narrow" w:cs="Times New Roman"/>
          <w:sz w:val="24"/>
          <w:szCs w:val="24"/>
        </w:rPr>
        <w:t xml:space="preserve">Certificate </w:t>
      </w:r>
      <w:r w:rsidRPr="001D1859">
        <w:rPr>
          <w:rFonts w:ascii="Arial Narrow" w:hAnsi="Arial Narrow" w:cs="Times New Roman"/>
          <w:sz w:val="24"/>
          <w:szCs w:val="24"/>
        </w:rPr>
        <w:t>of origin.</w:t>
      </w:r>
    </w:p>
    <w:p w:rsidR="00E66EA6" w:rsidRPr="001D1859" w:rsidRDefault="00E66EA6">
      <w:pPr>
        <w:widowControl w:val="0"/>
        <w:autoSpaceDE w:val="0"/>
        <w:autoSpaceDN w:val="0"/>
        <w:adjustRightInd w:val="0"/>
        <w:spacing w:before="4" w:after="0" w:line="100" w:lineRule="exact"/>
        <w:rPr>
          <w:rFonts w:ascii="Arial Narrow" w:hAnsi="Arial Narrow" w:cs="Times New Roman"/>
          <w:sz w:val="10"/>
          <w:szCs w:val="1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7.</w:t>
      </w:r>
      <w:r w:rsidRPr="001D1859">
        <w:rPr>
          <w:rFonts w:ascii="Arial Narrow" w:hAnsi="Arial Narrow" w:cs="Times New Roman"/>
          <w:b/>
          <w:bCs/>
          <w:sz w:val="24"/>
          <w:szCs w:val="24"/>
        </w:rPr>
        <w:tab/>
        <w:t>Insurance (GCC Clause 11)</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6" w:firstLine="6"/>
        <w:jc w:val="both"/>
        <w:rPr>
          <w:rFonts w:ascii="Arial Narrow" w:hAnsi="Arial Narrow" w:cs="Times New Roman"/>
          <w:sz w:val="24"/>
          <w:szCs w:val="24"/>
        </w:rPr>
      </w:pPr>
      <w:r w:rsidRPr="001D1859">
        <w:rPr>
          <w:rFonts w:ascii="Arial Narrow" w:hAnsi="Arial Narrow" w:cs="Times New Roman"/>
          <w:sz w:val="24"/>
          <w:szCs w:val="24"/>
        </w:rPr>
        <w:t>GCC 11.1— The Goods supplied</w:t>
      </w:r>
      <w:r w:rsidR="00A62D42">
        <w:rPr>
          <w:rFonts w:ascii="Arial Narrow" w:hAnsi="Arial Narrow" w:cs="Times New Roman"/>
          <w:sz w:val="24"/>
          <w:szCs w:val="24"/>
        </w:rPr>
        <w:t xml:space="preserve"> </w:t>
      </w:r>
      <w:r w:rsidRPr="001D1859">
        <w:rPr>
          <w:rFonts w:ascii="Arial Narrow" w:hAnsi="Arial Narrow" w:cs="Times New Roman"/>
          <w:sz w:val="24"/>
          <w:szCs w:val="24"/>
        </w:rPr>
        <w:t>under</w:t>
      </w:r>
      <w:r w:rsidR="00A62D42">
        <w:rPr>
          <w:rFonts w:ascii="Arial Narrow" w:hAnsi="Arial Narrow" w:cs="Times New Roman"/>
          <w:sz w:val="24"/>
          <w:szCs w:val="24"/>
        </w:rPr>
        <w:t xml:space="preserve"> </w:t>
      </w:r>
      <w:r w:rsidRPr="001D1859">
        <w:rPr>
          <w:rFonts w:ascii="Arial Narrow" w:hAnsi="Arial Narrow" w:cs="Times New Roman"/>
          <w:sz w:val="24"/>
          <w:szCs w:val="24"/>
        </w:rPr>
        <w:t>the Contract shall be delivered</w:t>
      </w:r>
      <w:r w:rsidR="00A62D42">
        <w:rPr>
          <w:rFonts w:ascii="Arial Narrow" w:hAnsi="Arial Narrow" w:cs="Times New Roman"/>
          <w:sz w:val="24"/>
          <w:szCs w:val="24"/>
        </w:rPr>
        <w:t xml:space="preserve"> </w:t>
      </w:r>
      <w:r w:rsidRPr="001D1859">
        <w:rPr>
          <w:rFonts w:ascii="Arial Narrow" w:hAnsi="Arial Narrow" w:cs="Times New Roman"/>
          <w:sz w:val="24"/>
          <w:szCs w:val="24"/>
        </w:rPr>
        <w:t>duty paid (DDP) under which risk is transferred to the buyer after having been delivered, hence insurance coverage is sellers responsibility. Since the Insurance is seller’s responsibility they may arrange appropriate coverage.</w:t>
      </w:r>
    </w:p>
    <w:p w:rsidR="00E66EA6" w:rsidRPr="001D1859" w:rsidRDefault="00E66EA6">
      <w:pPr>
        <w:widowControl w:val="0"/>
        <w:autoSpaceDE w:val="0"/>
        <w:autoSpaceDN w:val="0"/>
        <w:adjustRightInd w:val="0"/>
        <w:spacing w:after="0" w:line="240" w:lineRule="auto"/>
        <w:ind w:left="636" w:right="76" w:firstLine="6"/>
        <w:jc w:val="both"/>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4"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before="29" w:after="0" w:line="240" w:lineRule="auto"/>
        <w:ind w:left="102"/>
        <w:rPr>
          <w:rFonts w:ascii="Arial Narrow" w:hAnsi="Arial Narrow" w:cs="Times New Roman"/>
          <w:sz w:val="24"/>
          <w:szCs w:val="24"/>
        </w:rPr>
      </w:pPr>
      <w:r w:rsidRPr="001D1859">
        <w:rPr>
          <w:rFonts w:ascii="Arial Narrow" w:hAnsi="Arial Narrow" w:cs="Times New Roman"/>
          <w:b/>
          <w:bCs/>
          <w:sz w:val="24"/>
          <w:szCs w:val="24"/>
        </w:rPr>
        <w:t>8.</w:t>
      </w:r>
      <w:r w:rsidRPr="001D1859">
        <w:rPr>
          <w:rFonts w:ascii="Arial Narrow" w:hAnsi="Arial Narrow" w:cs="Times New Roman"/>
          <w:b/>
          <w:bCs/>
          <w:sz w:val="24"/>
          <w:szCs w:val="24"/>
        </w:rPr>
        <w:tab/>
        <w:t>Incidental Services (GCC Clause 13)</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3671"/>
        <w:jc w:val="both"/>
        <w:rPr>
          <w:rFonts w:ascii="Arial Narrow" w:hAnsi="Arial Narrow" w:cs="Times New Roman"/>
          <w:sz w:val="24"/>
          <w:szCs w:val="24"/>
        </w:rPr>
      </w:pPr>
      <w:r w:rsidRPr="001D1859">
        <w:rPr>
          <w:rFonts w:ascii="Arial Narrow" w:hAnsi="Arial Narrow" w:cs="Times New Roman"/>
          <w:sz w:val="24"/>
          <w:szCs w:val="24"/>
        </w:rPr>
        <w:t xml:space="preserve">GCC 13.1—Incidental services to be provided are: </w:t>
      </w:r>
    </w:p>
    <w:p w:rsidR="00E66EA6" w:rsidRPr="001D1859" w:rsidRDefault="00E66EA6">
      <w:pPr>
        <w:widowControl w:val="0"/>
        <w:autoSpaceDE w:val="0"/>
        <w:autoSpaceDN w:val="0"/>
        <w:adjustRightInd w:val="0"/>
        <w:spacing w:after="0" w:line="240" w:lineRule="auto"/>
        <w:ind w:left="642" w:right="3671"/>
        <w:jc w:val="both"/>
        <w:rPr>
          <w:rFonts w:ascii="Arial Narrow" w:hAnsi="Arial Narrow" w:cs="Times New Roman"/>
          <w:b/>
          <w:bCs/>
          <w:sz w:val="24"/>
          <w:szCs w:val="24"/>
        </w:rPr>
      </w:pPr>
      <w:r w:rsidRPr="001D1859">
        <w:rPr>
          <w:rFonts w:ascii="Arial Narrow" w:hAnsi="Arial Narrow" w:cs="Times New Roman"/>
          <w:b/>
          <w:bCs/>
          <w:sz w:val="24"/>
          <w:szCs w:val="24"/>
        </w:rPr>
        <w:t>N/A</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103" w:firstLine="6"/>
        <w:jc w:val="both"/>
        <w:rPr>
          <w:rFonts w:ascii="Arial Narrow" w:hAnsi="Arial Narrow" w:cs="Times New Roman"/>
          <w:sz w:val="20"/>
          <w:szCs w:val="20"/>
        </w:rPr>
      </w:pPr>
      <w:r w:rsidRPr="001D1859">
        <w:rPr>
          <w:rFonts w:ascii="Arial Narrow" w:hAnsi="Arial Narrow" w:cs="Times New Roman"/>
          <w:i/>
          <w:iCs/>
          <w:sz w:val="20"/>
          <w:szCs w:val="20"/>
        </w:rPr>
        <w:t>[Selected services covered under GCC Clause 13 and/or other should be specified with the desired features.</w:t>
      </w:r>
      <w:r w:rsidR="00CB3A28">
        <w:rPr>
          <w:rFonts w:ascii="Arial Narrow" w:hAnsi="Arial Narrow" w:cs="Times New Roman"/>
          <w:i/>
          <w:iCs/>
          <w:sz w:val="20"/>
          <w:szCs w:val="20"/>
        </w:rPr>
        <w:t xml:space="preserve"> </w:t>
      </w:r>
      <w:r w:rsidRPr="001D1859">
        <w:rPr>
          <w:rFonts w:ascii="Arial Narrow" w:hAnsi="Arial Narrow" w:cs="Times New Roman"/>
          <w:i/>
          <w:iCs/>
          <w:sz w:val="20"/>
          <w:szCs w:val="20"/>
        </w:rPr>
        <w:t>The price quoted in the bid price or agreed with the selected Supplier shall be included in the Contract Price.]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9.</w:t>
      </w:r>
      <w:r w:rsidRPr="001D1859">
        <w:rPr>
          <w:rFonts w:ascii="Arial Narrow" w:hAnsi="Arial Narrow" w:cs="Times New Roman"/>
          <w:b/>
          <w:bCs/>
          <w:sz w:val="24"/>
          <w:szCs w:val="24"/>
        </w:rPr>
        <w:tab/>
        <w:t>Warranty (GCC Clause 15)</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6828"/>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0"/>
        <w:jc w:val="both"/>
        <w:rPr>
          <w:rFonts w:ascii="Arial Narrow" w:hAnsi="Arial Narrow" w:cs="Times New Roman"/>
          <w:sz w:val="24"/>
          <w:szCs w:val="24"/>
        </w:rPr>
      </w:pPr>
      <w:r w:rsidRPr="001D1859">
        <w:rPr>
          <w:rFonts w:ascii="Arial Narrow" w:hAnsi="Arial Narrow" w:cs="Times New Roman"/>
          <w:sz w:val="24"/>
          <w:szCs w:val="24"/>
        </w:rPr>
        <w:t>GCC 15.2—</w:t>
      </w:r>
      <w:proofErr w:type="gramStart"/>
      <w:r w:rsidRPr="001D1859">
        <w:rPr>
          <w:rFonts w:ascii="Arial Narrow" w:hAnsi="Arial Narrow" w:cs="Times New Roman"/>
          <w:sz w:val="24"/>
          <w:szCs w:val="24"/>
        </w:rPr>
        <w:t>In</w:t>
      </w:r>
      <w:proofErr w:type="gramEnd"/>
      <w:r w:rsidRPr="001D1859">
        <w:rPr>
          <w:rFonts w:ascii="Arial Narrow" w:hAnsi="Arial Narrow" w:cs="Times New Roman"/>
          <w:sz w:val="24"/>
          <w:szCs w:val="24"/>
        </w:rPr>
        <w:t xml:space="preserve"> partial modification</w:t>
      </w:r>
      <w:r w:rsidR="00017D3A">
        <w:rPr>
          <w:rFonts w:ascii="Arial Narrow" w:hAnsi="Arial Narrow" w:cs="Times New Roman"/>
          <w:sz w:val="24"/>
          <w:szCs w:val="24"/>
        </w:rPr>
        <w:t xml:space="preserve"> </w:t>
      </w:r>
      <w:r w:rsidRPr="001D1859">
        <w:rPr>
          <w:rFonts w:ascii="Arial Narrow" w:hAnsi="Arial Narrow" w:cs="Times New Roman"/>
          <w:sz w:val="24"/>
          <w:szCs w:val="24"/>
        </w:rPr>
        <w:t>of the provisions, the warranty period shall be</w:t>
      </w:r>
    </w:p>
    <w:p w:rsidR="00E66EA6" w:rsidRPr="001D1859" w:rsidRDefault="00E66EA6">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Arial Narrow" w:hAnsi="Arial Narrow" w:cs="Times New Roman"/>
          <w:sz w:val="24"/>
          <w:szCs w:val="24"/>
        </w:rPr>
      </w:pPr>
      <w:r w:rsidRPr="001D1859">
        <w:rPr>
          <w:rFonts w:ascii="Arial Narrow" w:hAnsi="Arial Narrow" w:cs="Times New Roman"/>
          <w:sz w:val="24"/>
          <w:szCs w:val="24"/>
          <w:u w:val="single"/>
        </w:rPr>
        <w:tab/>
      </w:r>
      <w:proofErr w:type="gramStart"/>
      <w:r w:rsidRPr="001D1859">
        <w:rPr>
          <w:rFonts w:ascii="Arial Narrow" w:hAnsi="Arial Narrow" w:cs="Times New Roman"/>
          <w:sz w:val="24"/>
          <w:szCs w:val="24"/>
        </w:rPr>
        <w:t>hours</w:t>
      </w:r>
      <w:proofErr w:type="gramEnd"/>
      <w:r w:rsidRPr="001D1859">
        <w:rPr>
          <w:rFonts w:ascii="Arial Narrow" w:hAnsi="Arial Narrow" w:cs="Times New Roman"/>
          <w:sz w:val="24"/>
          <w:szCs w:val="24"/>
        </w:rPr>
        <w:t xml:space="preserve"> of operation or</w:t>
      </w:r>
      <w:r w:rsidRPr="001D1859">
        <w:rPr>
          <w:rFonts w:ascii="Arial Narrow" w:hAnsi="Arial Narrow" w:cs="Times New Roman"/>
          <w:sz w:val="24"/>
          <w:szCs w:val="24"/>
          <w:u w:val="single"/>
        </w:rPr>
        <w:tab/>
      </w:r>
      <w:r w:rsidRPr="001D1859">
        <w:rPr>
          <w:rFonts w:ascii="Arial Narrow" w:hAnsi="Arial Narrow" w:cs="Times New Roman"/>
          <w:sz w:val="24"/>
          <w:szCs w:val="24"/>
          <w:u w:val="single"/>
        </w:rPr>
        <w:tab/>
      </w:r>
      <w:r w:rsidRPr="001D1859">
        <w:rPr>
          <w:rFonts w:ascii="Arial Narrow" w:hAnsi="Arial Narrow" w:cs="Times New Roman"/>
          <w:sz w:val="24"/>
          <w:szCs w:val="24"/>
        </w:rPr>
        <w:t>months from date of acceptance of the Goods or months</w:t>
      </w:r>
      <w:r w:rsidR="00017D3A">
        <w:rPr>
          <w:rFonts w:ascii="Arial Narrow" w:hAnsi="Arial Narrow" w:cs="Times New Roman"/>
          <w:sz w:val="24"/>
          <w:szCs w:val="24"/>
        </w:rPr>
        <w:t xml:space="preserve"> </w:t>
      </w:r>
      <w:r w:rsidRPr="001D1859">
        <w:rPr>
          <w:rFonts w:ascii="Arial Narrow" w:hAnsi="Arial Narrow" w:cs="Times New Roman"/>
          <w:sz w:val="24"/>
          <w:szCs w:val="24"/>
        </w:rPr>
        <w:t>from the date of shipment, whichever occurs earlier. The Supplier shall,</w:t>
      </w:r>
      <w:r w:rsidR="00017D3A">
        <w:rPr>
          <w:rFonts w:ascii="Arial Narrow" w:hAnsi="Arial Narrow" w:cs="Times New Roman"/>
          <w:sz w:val="24"/>
          <w:szCs w:val="24"/>
        </w:rPr>
        <w:t xml:space="preserve"> </w:t>
      </w:r>
      <w:r w:rsidRPr="001D1859">
        <w:rPr>
          <w:rFonts w:ascii="Arial Narrow" w:hAnsi="Arial Narrow" w:cs="Times New Roman"/>
          <w:sz w:val="24"/>
          <w:szCs w:val="24"/>
        </w:rPr>
        <w:t>in</w:t>
      </w:r>
      <w:r w:rsidR="00017D3A">
        <w:rPr>
          <w:rFonts w:ascii="Arial Narrow" w:hAnsi="Arial Narrow" w:cs="Times New Roman"/>
          <w:sz w:val="24"/>
          <w:szCs w:val="24"/>
        </w:rPr>
        <w:t xml:space="preserve"> </w:t>
      </w:r>
      <w:r w:rsidRPr="001D1859">
        <w:rPr>
          <w:rFonts w:ascii="Arial Narrow" w:hAnsi="Arial Narrow" w:cs="Times New Roman"/>
          <w:sz w:val="24"/>
          <w:szCs w:val="24"/>
        </w:rPr>
        <w:t>addition,</w:t>
      </w:r>
      <w:r w:rsidR="00017D3A">
        <w:rPr>
          <w:rFonts w:ascii="Arial Narrow" w:hAnsi="Arial Narrow" w:cs="Times New Roman"/>
          <w:sz w:val="24"/>
          <w:szCs w:val="24"/>
        </w:rPr>
        <w:t xml:space="preserve"> </w:t>
      </w:r>
      <w:r w:rsidRPr="001D1859">
        <w:rPr>
          <w:rFonts w:ascii="Arial Narrow" w:hAnsi="Arial Narrow" w:cs="Times New Roman"/>
          <w:sz w:val="24"/>
          <w:szCs w:val="24"/>
        </w:rPr>
        <w:t>comply</w:t>
      </w:r>
      <w:r w:rsidR="00017D3A">
        <w:rPr>
          <w:rFonts w:ascii="Arial Narrow" w:hAnsi="Arial Narrow" w:cs="Times New Roman"/>
          <w:sz w:val="24"/>
          <w:szCs w:val="24"/>
        </w:rPr>
        <w:t xml:space="preserve"> </w:t>
      </w:r>
      <w:r w:rsidRPr="001D1859">
        <w:rPr>
          <w:rFonts w:ascii="Arial Narrow" w:hAnsi="Arial Narrow" w:cs="Times New Roman"/>
          <w:sz w:val="24"/>
          <w:szCs w:val="24"/>
        </w:rPr>
        <w:t>with</w:t>
      </w:r>
      <w:r w:rsidR="00017D3A">
        <w:rPr>
          <w:rFonts w:ascii="Arial Narrow" w:hAnsi="Arial Narrow" w:cs="Times New Roman"/>
          <w:sz w:val="24"/>
          <w:szCs w:val="24"/>
        </w:rPr>
        <w:t xml:space="preserve"> </w:t>
      </w:r>
      <w:r w:rsidRPr="001D1859">
        <w:rPr>
          <w:rFonts w:ascii="Arial Narrow" w:hAnsi="Arial Narrow" w:cs="Times New Roman"/>
          <w:sz w:val="24"/>
          <w:szCs w:val="24"/>
        </w:rPr>
        <w:t>the</w:t>
      </w:r>
      <w:r w:rsidR="00017D3A">
        <w:rPr>
          <w:rFonts w:ascii="Arial Narrow" w:hAnsi="Arial Narrow" w:cs="Times New Roman"/>
          <w:sz w:val="24"/>
          <w:szCs w:val="24"/>
        </w:rPr>
        <w:t xml:space="preserve"> </w:t>
      </w:r>
      <w:r w:rsidRPr="001D1859">
        <w:rPr>
          <w:rFonts w:ascii="Arial Narrow" w:hAnsi="Arial Narrow" w:cs="Times New Roman"/>
          <w:sz w:val="24"/>
          <w:szCs w:val="24"/>
        </w:rPr>
        <w:t>performance</w:t>
      </w:r>
      <w:r w:rsidR="00017D3A">
        <w:rPr>
          <w:rFonts w:ascii="Arial Narrow" w:hAnsi="Arial Narrow" w:cs="Times New Roman"/>
          <w:sz w:val="24"/>
          <w:szCs w:val="24"/>
        </w:rPr>
        <w:t xml:space="preserve"> </w:t>
      </w:r>
      <w:r w:rsidRPr="001D1859">
        <w:rPr>
          <w:rFonts w:ascii="Arial Narrow" w:hAnsi="Arial Narrow" w:cs="Times New Roman"/>
          <w:sz w:val="24"/>
          <w:szCs w:val="24"/>
        </w:rPr>
        <w:t>and/or</w:t>
      </w:r>
      <w:r w:rsidR="00017D3A">
        <w:rPr>
          <w:rFonts w:ascii="Arial Narrow" w:hAnsi="Arial Narrow" w:cs="Times New Roman"/>
          <w:sz w:val="24"/>
          <w:szCs w:val="24"/>
        </w:rPr>
        <w:t xml:space="preserve"> </w:t>
      </w:r>
      <w:r w:rsidRPr="001D1859">
        <w:rPr>
          <w:rFonts w:ascii="Arial Narrow" w:hAnsi="Arial Narrow" w:cs="Times New Roman"/>
          <w:sz w:val="24"/>
          <w:szCs w:val="24"/>
        </w:rPr>
        <w:t>consumption</w:t>
      </w:r>
      <w:r w:rsidR="00017D3A">
        <w:rPr>
          <w:rFonts w:ascii="Arial Narrow" w:hAnsi="Arial Narrow" w:cs="Times New Roman"/>
          <w:sz w:val="24"/>
          <w:szCs w:val="24"/>
        </w:rPr>
        <w:t xml:space="preserve"> </w:t>
      </w:r>
      <w:r w:rsidRPr="001D1859">
        <w:rPr>
          <w:rFonts w:ascii="Arial Narrow" w:hAnsi="Arial Narrow" w:cs="Times New Roman"/>
          <w:sz w:val="24"/>
          <w:szCs w:val="24"/>
        </w:rPr>
        <w:t>guarantees specified</w:t>
      </w:r>
      <w:r w:rsidR="00017D3A">
        <w:rPr>
          <w:rFonts w:ascii="Arial Narrow" w:hAnsi="Arial Narrow" w:cs="Times New Roman"/>
          <w:sz w:val="24"/>
          <w:szCs w:val="24"/>
        </w:rPr>
        <w:t xml:space="preserve"> </w:t>
      </w:r>
      <w:r w:rsidRPr="001D1859">
        <w:rPr>
          <w:rFonts w:ascii="Arial Narrow" w:hAnsi="Arial Narrow" w:cs="Times New Roman"/>
          <w:sz w:val="24"/>
          <w:szCs w:val="24"/>
        </w:rPr>
        <w:t>under</w:t>
      </w:r>
      <w:r w:rsidR="00017D3A">
        <w:rPr>
          <w:rFonts w:ascii="Arial Narrow" w:hAnsi="Arial Narrow" w:cs="Times New Roman"/>
          <w:sz w:val="24"/>
          <w:szCs w:val="24"/>
        </w:rPr>
        <w:t xml:space="preserve"> </w:t>
      </w:r>
      <w:r w:rsidRPr="001D1859">
        <w:rPr>
          <w:rFonts w:ascii="Arial Narrow" w:hAnsi="Arial Narrow" w:cs="Times New Roman"/>
          <w:sz w:val="24"/>
          <w:szCs w:val="24"/>
        </w:rPr>
        <w:t>the</w:t>
      </w:r>
      <w:r w:rsidR="00017D3A">
        <w:rPr>
          <w:rFonts w:ascii="Arial Narrow" w:hAnsi="Arial Narrow" w:cs="Times New Roman"/>
          <w:sz w:val="24"/>
          <w:szCs w:val="24"/>
        </w:rPr>
        <w:t xml:space="preserve"> </w:t>
      </w:r>
      <w:r w:rsidRPr="001D1859">
        <w:rPr>
          <w:rFonts w:ascii="Arial Narrow" w:hAnsi="Arial Narrow" w:cs="Times New Roman"/>
          <w:sz w:val="24"/>
          <w:szCs w:val="24"/>
        </w:rPr>
        <w:t>Contract. If,</w:t>
      </w:r>
      <w:r w:rsidR="00017D3A">
        <w:rPr>
          <w:rFonts w:ascii="Arial Narrow" w:hAnsi="Arial Narrow" w:cs="Times New Roman"/>
          <w:sz w:val="24"/>
          <w:szCs w:val="24"/>
        </w:rPr>
        <w:t xml:space="preserve"> </w:t>
      </w:r>
      <w:r w:rsidRPr="001D1859">
        <w:rPr>
          <w:rFonts w:ascii="Arial Narrow" w:hAnsi="Arial Narrow" w:cs="Times New Roman"/>
          <w:sz w:val="24"/>
          <w:szCs w:val="24"/>
        </w:rPr>
        <w:t>for</w:t>
      </w:r>
      <w:r w:rsidR="00017D3A">
        <w:rPr>
          <w:rFonts w:ascii="Arial Narrow" w:hAnsi="Arial Narrow" w:cs="Times New Roman"/>
          <w:sz w:val="24"/>
          <w:szCs w:val="24"/>
        </w:rPr>
        <w:t xml:space="preserve"> </w:t>
      </w:r>
      <w:r w:rsidRPr="001D1859">
        <w:rPr>
          <w:rFonts w:ascii="Arial Narrow" w:hAnsi="Arial Narrow" w:cs="Times New Roman"/>
          <w:sz w:val="24"/>
          <w:szCs w:val="24"/>
        </w:rPr>
        <w:t>reasons</w:t>
      </w:r>
      <w:r w:rsidR="00017D3A">
        <w:rPr>
          <w:rFonts w:ascii="Arial Narrow" w:hAnsi="Arial Narrow" w:cs="Times New Roman"/>
          <w:sz w:val="24"/>
          <w:szCs w:val="24"/>
        </w:rPr>
        <w:t xml:space="preserve"> </w:t>
      </w:r>
      <w:r w:rsidRPr="001D1859">
        <w:rPr>
          <w:rFonts w:ascii="Arial Narrow" w:hAnsi="Arial Narrow" w:cs="Times New Roman"/>
          <w:sz w:val="24"/>
          <w:szCs w:val="24"/>
        </w:rPr>
        <w:t>attributable</w:t>
      </w:r>
      <w:r w:rsidR="00017D3A">
        <w:rPr>
          <w:rFonts w:ascii="Arial Narrow" w:hAnsi="Arial Narrow" w:cs="Times New Roman"/>
          <w:sz w:val="24"/>
          <w:szCs w:val="24"/>
        </w:rPr>
        <w:t xml:space="preserve"> </w:t>
      </w:r>
      <w:r w:rsidRPr="001D1859">
        <w:rPr>
          <w:rFonts w:ascii="Arial Narrow" w:hAnsi="Arial Narrow" w:cs="Times New Roman"/>
          <w:sz w:val="24"/>
          <w:szCs w:val="24"/>
        </w:rPr>
        <w:t>to</w:t>
      </w:r>
      <w:r w:rsidR="00017D3A">
        <w:rPr>
          <w:rFonts w:ascii="Arial Narrow" w:hAnsi="Arial Narrow" w:cs="Times New Roman"/>
          <w:sz w:val="24"/>
          <w:szCs w:val="24"/>
        </w:rPr>
        <w:t xml:space="preserve"> </w:t>
      </w:r>
      <w:r w:rsidRPr="001D1859">
        <w:rPr>
          <w:rFonts w:ascii="Arial Narrow" w:hAnsi="Arial Narrow" w:cs="Times New Roman"/>
          <w:sz w:val="24"/>
          <w:szCs w:val="24"/>
        </w:rPr>
        <w:t>the</w:t>
      </w:r>
      <w:r w:rsidR="00017D3A">
        <w:rPr>
          <w:rFonts w:ascii="Arial Narrow" w:hAnsi="Arial Narrow" w:cs="Times New Roman"/>
          <w:sz w:val="24"/>
          <w:szCs w:val="24"/>
        </w:rPr>
        <w:t xml:space="preserve"> </w:t>
      </w:r>
      <w:r w:rsidRPr="001D1859">
        <w:rPr>
          <w:rFonts w:ascii="Arial Narrow" w:hAnsi="Arial Narrow" w:cs="Times New Roman"/>
          <w:sz w:val="24"/>
          <w:szCs w:val="24"/>
        </w:rPr>
        <w:t>Supplier,</w:t>
      </w:r>
      <w:r w:rsidR="00017D3A">
        <w:rPr>
          <w:rFonts w:ascii="Arial Narrow" w:hAnsi="Arial Narrow" w:cs="Times New Roman"/>
          <w:sz w:val="24"/>
          <w:szCs w:val="24"/>
        </w:rPr>
        <w:t xml:space="preserve"> </w:t>
      </w:r>
      <w:r w:rsidRPr="001D1859">
        <w:rPr>
          <w:rFonts w:ascii="Arial Narrow" w:hAnsi="Arial Narrow" w:cs="Times New Roman"/>
          <w:sz w:val="24"/>
          <w:szCs w:val="24"/>
        </w:rPr>
        <w:t>these guarantees</w:t>
      </w:r>
      <w:r w:rsidR="00017D3A">
        <w:rPr>
          <w:rFonts w:ascii="Arial Narrow" w:hAnsi="Arial Narrow" w:cs="Times New Roman"/>
          <w:sz w:val="24"/>
          <w:szCs w:val="24"/>
        </w:rPr>
        <w:t xml:space="preserve"> </w:t>
      </w:r>
      <w:r w:rsidRPr="001D1859">
        <w:rPr>
          <w:rFonts w:ascii="Arial Narrow" w:hAnsi="Arial Narrow" w:cs="Times New Roman"/>
          <w:sz w:val="24"/>
          <w:szCs w:val="24"/>
        </w:rPr>
        <w:t>are not attained in whole or in part, the Supplier shall, at its discretion, either:</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1180"/>
        </w:tabs>
        <w:autoSpaceDE w:val="0"/>
        <w:autoSpaceDN w:val="0"/>
        <w:adjustRightInd w:val="0"/>
        <w:spacing w:after="0" w:line="240" w:lineRule="auto"/>
        <w:ind w:left="1182" w:right="76" w:hanging="540"/>
        <w:jc w:val="both"/>
        <w:rPr>
          <w:rFonts w:ascii="Arial Narrow" w:hAnsi="Arial Narrow" w:cs="Times New Roman"/>
          <w:sz w:val="24"/>
          <w:szCs w:val="24"/>
        </w:rPr>
      </w:pPr>
      <w:r w:rsidRPr="001D1859">
        <w:rPr>
          <w:rFonts w:ascii="Arial Narrow" w:hAnsi="Arial Narrow" w:cs="Times New Roman"/>
          <w:sz w:val="24"/>
          <w:szCs w:val="24"/>
        </w:rPr>
        <w:t>(a)</w:t>
      </w:r>
      <w:r w:rsidRPr="001D1859">
        <w:rPr>
          <w:rFonts w:ascii="Arial Narrow" w:hAnsi="Arial Narrow" w:cs="Times New Roman"/>
          <w:sz w:val="24"/>
          <w:szCs w:val="24"/>
        </w:rPr>
        <w:tab/>
        <w:t>make such changes, modifications, and/or additions to the Goods or any part thereof as may be necessary in order to attain the contractual guarantees specified in the Contract at its own cost and expense and to carry out further performance tests in accordance with SCC 4,</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315"/>
        <w:jc w:val="both"/>
        <w:rPr>
          <w:rFonts w:ascii="Arial Narrow" w:hAnsi="Arial Narrow" w:cs="Times New Roman"/>
          <w:sz w:val="24"/>
          <w:szCs w:val="24"/>
        </w:rPr>
      </w:pPr>
      <w:proofErr w:type="gramStart"/>
      <w:r w:rsidRPr="001D1859">
        <w:rPr>
          <w:rFonts w:ascii="Arial Narrow" w:hAnsi="Arial Narrow" w:cs="Times New Roman"/>
          <w:b/>
          <w:bCs/>
          <w:sz w:val="24"/>
          <w:szCs w:val="24"/>
        </w:rPr>
        <w:t>or</w:t>
      </w:r>
      <w:proofErr w:type="gramEnd"/>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1180"/>
          <w:tab w:val="left" w:pos="1980"/>
          <w:tab w:val="left" w:pos="4180"/>
        </w:tabs>
        <w:autoSpaceDE w:val="0"/>
        <w:autoSpaceDN w:val="0"/>
        <w:adjustRightInd w:val="0"/>
        <w:spacing w:after="0" w:line="240" w:lineRule="auto"/>
        <w:ind w:left="1182" w:right="82" w:hanging="540"/>
        <w:jc w:val="both"/>
        <w:rPr>
          <w:rFonts w:ascii="Arial Narrow" w:hAnsi="Arial Narrow" w:cs="Times New Roman"/>
          <w:sz w:val="24"/>
          <w:szCs w:val="24"/>
        </w:rPr>
      </w:pPr>
      <w:r w:rsidRPr="001D1859">
        <w:rPr>
          <w:rFonts w:ascii="Arial Narrow" w:hAnsi="Arial Narrow" w:cs="Times New Roman"/>
          <w:sz w:val="24"/>
          <w:szCs w:val="24"/>
        </w:rPr>
        <w:t>(b)</w:t>
      </w:r>
      <w:r w:rsidRPr="001D1859">
        <w:rPr>
          <w:rFonts w:ascii="Arial Narrow" w:hAnsi="Arial Narrow" w:cs="Times New Roman"/>
          <w:sz w:val="24"/>
          <w:szCs w:val="24"/>
        </w:rPr>
        <w:tab/>
      </w:r>
      <w:proofErr w:type="gramStart"/>
      <w:r w:rsidRPr="001D1859">
        <w:rPr>
          <w:rFonts w:ascii="Arial Narrow" w:hAnsi="Arial Narrow" w:cs="Times New Roman"/>
          <w:sz w:val="24"/>
          <w:szCs w:val="24"/>
        </w:rPr>
        <w:t>pay</w:t>
      </w:r>
      <w:proofErr w:type="gramEnd"/>
      <w:r w:rsidRPr="001D1859">
        <w:rPr>
          <w:rFonts w:ascii="Arial Narrow" w:hAnsi="Arial Narrow" w:cs="Times New Roman"/>
          <w:sz w:val="24"/>
          <w:szCs w:val="24"/>
        </w:rPr>
        <w:t xml:space="preserve"> liquidated damages to the Procuring agency with respect to the failure to meet the</w:t>
      </w:r>
      <w:r w:rsidR="00CB3A28">
        <w:rPr>
          <w:rFonts w:ascii="Arial Narrow" w:hAnsi="Arial Narrow" w:cs="Times New Roman"/>
          <w:sz w:val="24"/>
          <w:szCs w:val="24"/>
        </w:rPr>
        <w:t xml:space="preserve"> </w:t>
      </w:r>
      <w:r w:rsidRPr="001D1859">
        <w:rPr>
          <w:rFonts w:ascii="Arial Narrow" w:hAnsi="Arial Narrow" w:cs="Times New Roman"/>
          <w:sz w:val="24"/>
          <w:szCs w:val="24"/>
        </w:rPr>
        <w:t>contractual</w:t>
      </w:r>
      <w:r w:rsidR="00CB3A28">
        <w:rPr>
          <w:rFonts w:ascii="Arial Narrow" w:hAnsi="Arial Narrow" w:cs="Times New Roman"/>
          <w:sz w:val="24"/>
          <w:szCs w:val="24"/>
        </w:rPr>
        <w:t xml:space="preserve"> </w:t>
      </w:r>
      <w:r w:rsidRPr="001D1859">
        <w:rPr>
          <w:rFonts w:ascii="Arial Narrow" w:hAnsi="Arial Narrow" w:cs="Times New Roman"/>
          <w:sz w:val="24"/>
          <w:szCs w:val="24"/>
        </w:rPr>
        <w:t>guarantees</w:t>
      </w:r>
      <w:r w:rsidR="00340CCC" w:rsidRPr="001D1859">
        <w:rPr>
          <w:rFonts w:ascii="Arial Narrow" w:hAnsi="Arial Narrow" w:cs="Times New Roman"/>
          <w:sz w:val="24"/>
          <w:szCs w:val="24"/>
        </w:rPr>
        <w:t>.</w:t>
      </w:r>
      <w:r w:rsidR="00CB3A28">
        <w:rPr>
          <w:rFonts w:ascii="Arial Narrow" w:hAnsi="Arial Narrow" w:cs="Times New Roman"/>
          <w:sz w:val="24"/>
          <w:szCs w:val="24"/>
        </w:rPr>
        <w:t xml:space="preserve"> </w:t>
      </w:r>
      <w:r w:rsidRPr="001D1859">
        <w:rPr>
          <w:rFonts w:ascii="Arial Narrow" w:hAnsi="Arial Narrow" w:cs="Times New Roman"/>
          <w:sz w:val="24"/>
          <w:szCs w:val="24"/>
        </w:rPr>
        <w:t>The</w:t>
      </w:r>
      <w:r w:rsidR="00CB3A28">
        <w:rPr>
          <w:rFonts w:ascii="Arial Narrow" w:hAnsi="Arial Narrow" w:cs="Times New Roman"/>
          <w:sz w:val="24"/>
          <w:szCs w:val="24"/>
        </w:rPr>
        <w:t xml:space="preserve"> </w:t>
      </w:r>
      <w:r w:rsidRPr="001D1859">
        <w:rPr>
          <w:rFonts w:ascii="Arial Narrow" w:hAnsi="Arial Narrow" w:cs="Times New Roman"/>
          <w:sz w:val="24"/>
          <w:szCs w:val="24"/>
        </w:rPr>
        <w:t>rate</w:t>
      </w:r>
      <w:r w:rsidR="00CB3A28">
        <w:rPr>
          <w:rFonts w:ascii="Arial Narrow" w:hAnsi="Arial Narrow" w:cs="Times New Roman"/>
          <w:sz w:val="24"/>
          <w:szCs w:val="24"/>
        </w:rPr>
        <w:t xml:space="preserve"> </w:t>
      </w:r>
      <w:r w:rsidRPr="001D1859">
        <w:rPr>
          <w:rFonts w:ascii="Arial Narrow" w:hAnsi="Arial Narrow" w:cs="Times New Roman"/>
          <w:sz w:val="24"/>
          <w:szCs w:val="24"/>
        </w:rPr>
        <w:t>of</w:t>
      </w:r>
      <w:r w:rsidR="00CB3A28">
        <w:rPr>
          <w:rFonts w:ascii="Arial Narrow" w:hAnsi="Arial Narrow" w:cs="Times New Roman"/>
          <w:sz w:val="24"/>
          <w:szCs w:val="24"/>
        </w:rPr>
        <w:t xml:space="preserve"> </w:t>
      </w:r>
      <w:r w:rsidRPr="001D1859">
        <w:rPr>
          <w:rFonts w:ascii="Arial Narrow" w:hAnsi="Arial Narrow" w:cs="Times New Roman"/>
          <w:sz w:val="24"/>
          <w:szCs w:val="24"/>
        </w:rPr>
        <w:t>these</w:t>
      </w:r>
      <w:r w:rsidR="00CB3A28">
        <w:rPr>
          <w:rFonts w:ascii="Arial Narrow" w:hAnsi="Arial Narrow" w:cs="Times New Roman"/>
          <w:sz w:val="24"/>
          <w:szCs w:val="24"/>
        </w:rPr>
        <w:t xml:space="preserve"> </w:t>
      </w:r>
      <w:r w:rsidRPr="001D1859">
        <w:rPr>
          <w:rFonts w:ascii="Arial Narrow" w:hAnsi="Arial Narrow" w:cs="Times New Roman"/>
          <w:sz w:val="24"/>
          <w:szCs w:val="24"/>
        </w:rPr>
        <w:t>liquidated</w:t>
      </w:r>
      <w:r w:rsidR="00CB3A28">
        <w:rPr>
          <w:rFonts w:ascii="Arial Narrow" w:hAnsi="Arial Narrow" w:cs="Times New Roman"/>
          <w:sz w:val="24"/>
          <w:szCs w:val="24"/>
        </w:rPr>
        <w:t xml:space="preserve"> </w:t>
      </w:r>
      <w:r w:rsidRPr="001D1859">
        <w:rPr>
          <w:rFonts w:ascii="Arial Narrow" w:hAnsi="Arial Narrow" w:cs="Times New Roman"/>
          <w:sz w:val="24"/>
          <w:szCs w:val="24"/>
        </w:rPr>
        <w:t>damages</w:t>
      </w:r>
      <w:r w:rsidR="00CB3A28">
        <w:rPr>
          <w:rFonts w:ascii="Arial Narrow" w:hAnsi="Arial Narrow" w:cs="Times New Roman"/>
          <w:sz w:val="24"/>
          <w:szCs w:val="24"/>
        </w:rPr>
        <w:t xml:space="preserve"> </w:t>
      </w:r>
      <w:r w:rsidRPr="001D1859">
        <w:rPr>
          <w:rFonts w:ascii="Arial Narrow" w:hAnsi="Arial Narrow" w:cs="Times New Roman"/>
          <w:sz w:val="24"/>
          <w:szCs w:val="24"/>
        </w:rPr>
        <w:t>shall</w:t>
      </w:r>
      <w:r w:rsidR="00CB3A28">
        <w:rPr>
          <w:rFonts w:ascii="Arial Narrow" w:hAnsi="Arial Narrow" w:cs="Times New Roman"/>
          <w:sz w:val="24"/>
          <w:szCs w:val="24"/>
        </w:rPr>
        <w:t xml:space="preserve"> </w:t>
      </w:r>
      <w:r w:rsidRPr="001D1859">
        <w:rPr>
          <w:rFonts w:ascii="Arial Narrow" w:hAnsi="Arial Narrow" w:cs="Times New Roman"/>
          <w:sz w:val="24"/>
          <w:szCs w:val="24"/>
        </w:rPr>
        <w:t>be (</w:t>
      </w:r>
      <w:r w:rsidRPr="001D1859">
        <w:rPr>
          <w:rFonts w:ascii="Arial Narrow" w:hAnsi="Arial Narrow" w:cs="Times New Roman"/>
          <w:sz w:val="24"/>
          <w:szCs w:val="24"/>
          <w:u w:val="single"/>
        </w:rPr>
        <w:tab/>
      </w:r>
      <w:r w:rsidRPr="001D1859">
        <w:rPr>
          <w:rFonts w:ascii="Arial Narrow" w:hAnsi="Arial Narrow" w:cs="Times New Roman"/>
          <w:sz w:val="24"/>
          <w:szCs w:val="24"/>
        </w:rPr>
        <w:t>).</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182"/>
        <w:rPr>
          <w:rFonts w:ascii="Arial Narrow" w:hAnsi="Arial Narrow" w:cs="Times New Roman"/>
          <w:sz w:val="20"/>
          <w:szCs w:val="20"/>
        </w:rPr>
      </w:pPr>
      <w:r w:rsidRPr="001D1859">
        <w:rPr>
          <w:rFonts w:ascii="Arial Narrow" w:hAnsi="Arial Narrow" w:cs="Times New Roman"/>
          <w:i/>
          <w:iCs/>
          <w:sz w:val="20"/>
          <w:szCs w:val="20"/>
        </w:rPr>
        <w:t>[The rate should be higher than the adjustment rate used in the bid evaluation under ITB 25.4 (f)</w:t>
      </w:r>
    </w:p>
    <w:p w:rsidR="00E66EA6" w:rsidRPr="001D1859" w:rsidRDefault="00E66EA6">
      <w:pPr>
        <w:widowControl w:val="0"/>
        <w:autoSpaceDE w:val="0"/>
        <w:autoSpaceDN w:val="0"/>
        <w:adjustRightInd w:val="0"/>
        <w:spacing w:before="2" w:after="0" w:line="240" w:lineRule="auto"/>
        <w:ind w:left="1147" w:right="7417"/>
        <w:jc w:val="center"/>
        <w:rPr>
          <w:rFonts w:ascii="Arial Narrow" w:hAnsi="Arial Narrow" w:cs="Times New Roman"/>
          <w:sz w:val="20"/>
          <w:szCs w:val="20"/>
        </w:rPr>
      </w:pPr>
      <w:proofErr w:type="gramStart"/>
      <w:r w:rsidRPr="001D1859">
        <w:rPr>
          <w:rFonts w:ascii="Arial Narrow" w:hAnsi="Arial Narrow" w:cs="Times New Roman"/>
          <w:i/>
          <w:iCs/>
          <w:sz w:val="20"/>
          <w:szCs w:val="20"/>
        </w:rPr>
        <w:t>or</w:t>
      </w:r>
      <w:proofErr w:type="gramEnd"/>
      <w:r w:rsidRPr="001D1859">
        <w:rPr>
          <w:rFonts w:ascii="Arial Narrow" w:hAnsi="Arial Narrow" w:cs="Times New Roman"/>
          <w:i/>
          <w:iCs/>
          <w:sz w:val="20"/>
          <w:szCs w:val="20"/>
        </w:rPr>
        <w:t xml:space="preserve"> (g).]</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709"/>
        <w:jc w:val="both"/>
        <w:rPr>
          <w:rFonts w:ascii="Arial Narrow" w:hAnsi="Arial Narrow" w:cs="Times New Roman"/>
          <w:sz w:val="24"/>
          <w:szCs w:val="24"/>
        </w:rPr>
      </w:pPr>
      <w:r w:rsidRPr="001D1859">
        <w:rPr>
          <w:rFonts w:ascii="Arial Narrow" w:hAnsi="Arial Narrow" w:cs="Times New Roman"/>
          <w:sz w:val="24"/>
          <w:szCs w:val="24"/>
        </w:rPr>
        <w:t>GCC 15.4 &amp; 15.5—</w:t>
      </w:r>
      <w:proofErr w:type="gramStart"/>
      <w:r w:rsidRPr="001D1859">
        <w:rPr>
          <w:rFonts w:ascii="Arial Narrow" w:hAnsi="Arial Narrow" w:cs="Times New Roman"/>
          <w:sz w:val="24"/>
          <w:szCs w:val="24"/>
        </w:rPr>
        <w:t>The</w:t>
      </w:r>
      <w:proofErr w:type="gramEnd"/>
      <w:r w:rsidRPr="001D1859">
        <w:rPr>
          <w:rFonts w:ascii="Arial Narrow" w:hAnsi="Arial Narrow" w:cs="Times New Roman"/>
          <w:sz w:val="24"/>
          <w:szCs w:val="24"/>
        </w:rPr>
        <w:t xml:space="preserve"> period for correction of defects in the warranty period is:</w:t>
      </w:r>
    </w:p>
    <w:p w:rsidR="00E66EA6" w:rsidRPr="001D1859" w:rsidRDefault="00E66EA6">
      <w:pPr>
        <w:widowControl w:val="0"/>
        <w:autoSpaceDE w:val="0"/>
        <w:autoSpaceDN w:val="0"/>
        <w:adjustRightInd w:val="0"/>
        <w:spacing w:after="0" w:line="240" w:lineRule="auto"/>
        <w:ind w:left="642" w:right="709"/>
        <w:jc w:val="both"/>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before="10" w:after="0" w:line="130" w:lineRule="exact"/>
        <w:rPr>
          <w:rFonts w:ascii="Arial Narrow" w:hAnsi="Arial Narrow" w:cs="Times New Roman"/>
          <w:sz w:val="13"/>
          <w:szCs w:val="13"/>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tabs>
          <w:tab w:val="left" w:pos="620"/>
        </w:tabs>
        <w:autoSpaceDE w:val="0"/>
        <w:autoSpaceDN w:val="0"/>
        <w:adjustRightInd w:val="0"/>
        <w:spacing w:before="29"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10.</w:t>
      </w:r>
      <w:r w:rsidRPr="001D1859">
        <w:rPr>
          <w:rFonts w:ascii="Arial Narrow" w:hAnsi="Arial Narrow" w:cs="Times New Roman"/>
          <w:b/>
          <w:bCs/>
          <w:sz w:val="24"/>
          <w:szCs w:val="24"/>
        </w:rPr>
        <w:tab/>
        <w:t>Payment (GCC Clause 16)</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6828"/>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8" w:firstLine="6"/>
        <w:jc w:val="both"/>
        <w:rPr>
          <w:rFonts w:ascii="Arial Narrow" w:hAnsi="Arial Narrow" w:cs="Times New Roman"/>
          <w:sz w:val="24"/>
          <w:szCs w:val="24"/>
        </w:rPr>
      </w:pPr>
      <w:r w:rsidRPr="001D1859">
        <w:rPr>
          <w:rFonts w:ascii="Arial Narrow" w:hAnsi="Arial Narrow" w:cs="Times New Roman"/>
          <w:sz w:val="24"/>
          <w:szCs w:val="24"/>
        </w:rPr>
        <w:t>GCC 16.1—</w:t>
      </w:r>
      <w:proofErr w:type="gramStart"/>
      <w:r w:rsidRPr="001D1859">
        <w:rPr>
          <w:rFonts w:ascii="Arial Narrow" w:hAnsi="Arial Narrow" w:cs="Times New Roman"/>
          <w:sz w:val="24"/>
          <w:szCs w:val="24"/>
        </w:rPr>
        <w:t>The</w:t>
      </w:r>
      <w:proofErr w:type="gramEnd"/>
      <w:r w:rsidRPr="001D1859">
        <w:rPr>
          <w:rFonts w:ascii="Arial Narrow" w:hAnsi="Arial Narrow" w:cs="Times New Roman"/>
          <w:sz w:val="24"/>
          <w:szCs w:val="24"/>
        </w:rPr>
        <w:t xml:space="preserve"> method and conditions of payment to be made to the Supplier under this Contract shall be as follows: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5551"/>
        <w:jc w:val="both"/>
        <w:rPr>
          <w:rFonts w:ascii="Arial Narrow" w:hAnsi="Arial Narrow" w:cs="Times New Roman"/>
          <w:sz w:val="24"/>
          <w:szCs w:val="24"/>
        </w:rPr>
      </w:pPr>
      <w:r w:rsidRPr="001D1859">
        <w:rPr>
          <w:rFonts w:ascii="Arial Narrow" w:hAnsi="Arial Narrow" w:cs="Times New Roman"/>
          <w:b/>
          <w:bCs/>
          <w:sz w:val="24"/>
          <w:szCs w:val="24"/>
        </w:rPr>
        <w:t>Payment for Goods supplied:</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2391"/>
        <w:jc w:val="both"/>
        <w:rPr>
          <w:rFonts w:ascii="Arial Narrow" w:hAnsi="Arial Narrow" w:cs="Times New Roman"/>
          <w:sz w:val="24"/>
          <w:szCs w:val="24"/>
        </w:rPr>
      </w:pPr>
      <w:r w:rsidRPr="001D1859">
        <w:rPr>
          <w:rFonts w:ascii="Arial Narrow" w:hAnsi="Arial Narrow" w:cs="Times New Roman"/>
          <w:sz w:val="24"/>
          <w:szCs w:val="24"/>
        </w:rPr>
        <w:t>Payment shall be made in Pak. Rupees in the following manner:</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tabs>
          <w:tab w:val="left" w:pos="1180"/>
        </w:tabs>
        <w:autoSpaceDE w:val="0"/>
        <w:autoSpaceDN w:val="0"/>
        <w:adjustRightInd w:val="0"/>
        <w:spacing w:after="0" w:line="240" w:lineRule="auto"/>
        <w:ind w:left="1182" w:right="77" w:hanging="540"/>
        <w:jc w:val="both"/>
        <w:rPr>
          <w:rFonts w:ascii="Arial Narrow" w:hAnsi="Arial Narrow" w:cs="Times New Roman"/>
          <w:color w:val="FF0000"/>
          <w:sz w:val="24"/>
          <w:szCs w:val="24"/>
        </w:rPr>
      </w:pPr>
      <w:r w:rsidRPr="001D1859">
        <w:rPr>
          <w:rFonts w:ascii="Arial Narrow" w:hAnsi="Arial Narrow" w:cs="Times New Roman"/>
          <w:color w:val="FF0000"/>
          <w:sz w:val="24"/>
          <w:szCs w:val="24"/>
        </w:rPr>
        <w:t>(</w:t>
      </w:r>
      <w:proofErr w:type="spellStart"/>
      <w:r w:rsidRPr="001D1859">
        <w:rPr>
          <w:rFonts w:ascii="Arial Narrow" w:hAnsi="Arial Narrow" w:cs="Times New Roman"/>
          <w:color w:val="FF0000"/>
          <w:sz w:val="24"/>
          <w:szCs w:val="24"/>
        </w:rPr>
        <w:t>i</w:t>
      </w:r>
      <w:proofErr w:type="spellEnd"/>
      <w:r w:rsidRPr="001D1859">
        <w:rPr>
          <w:rFonts w:ascii="Arial Narrow" w:hAnsi="Arial Narrow" w:cs="Times New Roman"/>
          <w:color w:val="FF0000"/>
          <w:sz w:val="24"/>
          <w:szCs w:val="24"/>
        </w:rPr>
        <w:t>)</w:t>
      </w:r>
      <w:r w:rsidRPr="001D1859">
        <w:rPr>
          <w:rFonts w:ascii="Arial Narrow" w:hAnsi="Arial Narrow" w:cs="Times New Roman"/>
          <w:color w:val="FF0000"/>
          <w:sz w:val="24"/>
          <w:szCs w:val="24"/>
        </w:rPr>
        <w:tab/>
      </w:r>
      <w:r w:rsidRPr="001D1859">
        <w:rPr>
          <w:rFonts w:ascii="Arial Narrow" w:hAnsi="Arial Narrow" w:cs="Times New Roman"/>
          <w:b/>
          <w:bCs/>
          <w:color w:val="FF0000"/>
          <w:sz w:val="24"/>
          <w:szCs w:val="24"/>
        </w:rPr>
        <w:t>Advance Payment:</w:t>
      </w:r>
      <w:r w:rsidRPr="001D1859">
        <w:rPr>
          <w:rFonts w:ascii="Arial Narrow" w:hAnsi="Arial Narrow" w:cs="Times New Roman"/>
          <w:color w:val="FF0000"/>
          <w:sz w:val="24"/>
          <w:szCs w:val="24"/>
        </w:rPr>
        <w:t xml:space="preserve"> There is no provision for any advance payments to suppliers under School Specific Budget procurement.</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color w:val="FF0000"/>
          <w:sz w:val="26"/>
          <w:szCs w:val="26"/>
        </w:rPr>
      </w:pPr>
    </w:p>
    <w:p w:rsidR="00E66EA6" w:rsidRPr="001D1859" w:rsidRDefault="00E66EA6" w:rsidP="006C7858">
      <w:pPr>
        <w:widowControl w:val="0"/>
        <w:tabs>
          <w:tab w:val="left" w:pos="1180"/>
        </w:tabs>
        <w:autoSpaceDE w:val="0"/>
        <w:autoSpaceDN w:val="0"/>
        <w:adjustRightInd w:val="0"/>
        <w:spacing w:after="0" w:line="240" w:lineRule="auto"/>
        <w:ind w:left="1182" w:right="74" w:hanging="540"/>
        <w:jc w:val="both"/>
        <w:rPr>
          <w:rFonts w:ascii="Arial Narrow" w:hAnsi="Arial Narrow" w:cs="Times New Roman"/>
          <w:color w:val="FF0000"/>
          <w:sz w:val="24"/>
          <w:szCs w:val="24"/>
        </w:rPr>
      </w:pPr>
      <w:r w:rsidRPr="001D1859">
        <w:rPr>
          <w:rFonts w:ascii="Arial Narrow" w:hAnsi="Arial Narrow" w:cs="Times New Roman"/>
          <w:color w:val="FF0000"/>
          <w:sz w:val="24"/>
          <w:szCs w:val="24"/>
        </w:rPr>
        <w:t>(ii)</w:t>
      </w:r>
      <w:r w:rsidRPr="001D1859">
        <w:rPr>
          <w:rFonts w:ascii="Arial Narrow" w:hAnsi="Arial Narrow" w:cs="Times New Roman"/>
          <w:color w:val="FF0000"/>
          <w:sz w:val="24"/>
          <w:szCs w:val="24"/>
        </w:rPr>
        <w:tab/>
      </w:r>
      <w:r w:rsidRPr="001D1859">
        <w:rPr>
          <w:rFonts w:ascii="Arial Narrow" w:hAnsi="Arial Narrow" w:cs="Times New Roman"/>
          <w:b/>
          <w:bCs/>
          <w:color w:val="FF0000"/>
          <w:sz w:val="24"/>
          <w:szCs w:val="24"/>
        </w:rPr>
        <w:t xml:space="preserve">On </w:t>
      </w:r>
      <w:r w:rsidR="00F95656" w:rsidRPr="001D1859">
        <w:rPr>
          <w:rFonts w:ascii="Arial Narrow" w:hAnsi="Arial Narrow" w:cs="Times New Roman"/>
          <w:b/>
          <w:bCs/>
          <w:color w:val="FF0000"/>
          <w:sz w:val="24"/>
          <w:szCs w:val="24"/>
        </w:rPr>
        <w:t>Shipment:</w:t>
      </w:r>
      <w:r w:rsidR="00F95656" w:rsidRPr="001D1859">
        <w:rPr>
          <w:rFonts w:ascii="Arial Narrow" w:hAnsi="Arial Narrow" w:cs="Times New Roman"/>
          <w:color w:val="FF0000"/>
          <w:sz w:val="24"/>
          <w:szCs w:val="24"/>
        </w:rPr>
        <w:t xml:space="preserve"> There</w:t>
      </w:r>
      <w:r w:rsidRPr="001D1859">
        <w:rPr>
          <w:rFonts w:ascii="Arial Narrow" w:hAnsi="Arial Narrow" w:cs="Times New Roman"/>
          <w:color w:val="FF0000"/>
          <w:sz w:val="24"/>
          <w:szCs w:val="24"/>
        </w:rPr>
        <w:t xml:space="preserve"> is no provision for payments on shipment under School Specific Budget procurement.</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color w:val="FF0000"/>
          <w:sz w:val="26"/>
          <w:szCs w:val="26"/>
        </w:rPr>
      </w:pPr>
    </w:p>
    <w:p w:rsidR="00E66EA6" w:rsidRPr="001D1859" w:rsidRDefault="00E66EA6" w:rsidP="006C7858">
      <w:pPr>
        <w:widowControl w:val="0"/>
        <w:autoSpaceDE w:val="0"/>
        <w:autoSpaceDN w:val="0"/>
        <w:adjustRightInd w:val="0"/>
        <w:spacing w:after="0" w:line="240" w:lineRule="auto"/>
        <w:ind w:left="1182" w:right="77" w:hanging="540"/>
        <w:jc w:val="both"/>
        <w:rPr>
          <w:rFonts w:ascii="Arial Narrow" w:hAnsi="Arial Narrow" w:cs="Times New Roman"/>
          <w:color w:val="FF0000"/>
          <w:sz w:val="24"/>
          <w:szCs w:val="24"/>
        </w:rPr>
      </w:pPr>
    </w:p>
    <w:p w:rsidR="00E66EA6" w:rsidRPr="001D1859" w:rsidRDefault="00E66EA6" w:rsidP="006C7858">
      <w:pPr>
        <w:widowControl w:val="0"/>
        <w:autoSpaceDE w:val="0"/>
        <w:autoSpaceDN w:val="0"/>
        <w:adjustRightInd w:val="0"/>
        <w:spacing w:after="0" w:line="360" w:lineRule="auto"/>
        <w:ind w:left="636" w:right="81" w:firstLine="6"/>
        <w:jc w:val="both"/>
        <w:rPr>
          <w:rFonts w:ascii="Arial Narrow" w:hAnsi="Arial Narrow" w:cs="Times New Roman"/>
          <w:color w:val="FF0000"/>
          <w:sz w:val="24"/>
          <w:szCs w:val="24"/>
        </w:rPr>
      </w:pPr>
      <w:r w:rsidRPr="001D1859">
        <w:rPr>
          <w:rFonts w:ascii="Arial Narrow" w:hAnsi="Arial Narrow" w:cs="Times New Roman"/>
          <w:color w:val="FF0000"/>
          <w:sz w:val="24"/>
          <w:szCs w:val="24"/>
        </w:rPr>
        <w:t>(iii)Hundred (100) percent of the Contract Price of Goods received shall be paid within the time period applicable as per the prescribed Government rules upon complete delivery of the supplies and submission of claim supported by the acceptance certificate issued by the Procuring agency declaringGoodshavebeendeliveredandthatallcontractedserviceshavebeen performed.</w:t>
      </w:r>
    </w:p>
    <w:p w:rsidR="00E66EA6" w:rsidRPr="001D1859" w:rsidRDefault="00E66EA6" w:rsidP="006C7858">
      <w:pPr>
        <w:widowControl w:val="0"/>
        <w:autoSpaceDE w:val="0"/>
        <w:autoSpaceDN w:val="0"/>
        <w:adjustRightInd w:val="0"/>
        <w:spacing w:before="5" w:after="0" w:line="240" w:lineRule="auto"/>
        <w:ind w:left="642" w:right="3918"/>
        <w:jc w:val="both"/>
        <w:rPr>
          <w:rFonts w:ascii="Arial Narrow" w:hAnsi="Arial Narrow" w:cs="Times New Roman"/>
          <w:color w:val="FF0000"/>
          <w:sz w:val="24"/>
          <w:szCs w:val="24"/>
        </w:rPr>
      </w:pPr>
    </w:p>
    <w:p w:rsidR="00E66EA6" w:rsidRPr="001D1859" w:rsidRDefault="00E66EA6" w:rsidP="006C7858">
      <w:pPr>
        <w:widowControl w:val="0"/>
        <w:autoSpaceDE w:val="0"/>
        <w:autoSpaceDN w:val="0"/>
        <w:adjustRightInd w:val="0"/>
        <w:spacing w:before="5" w:after="0" w:line="240" w:lineRule="auto"/>
        <w:ind w:left="642" w:right="-50"/>
        <w:jc w:val="both"/>
        <w:rPr>
          <w:rFonts w:ascii="Arial Narrow" w:hAnsi="Arial Narrow" w:cs="Times New Roman"/>
          <w:sz w:val="24"/>
          <w:szCs w:val="24"/>
        </w:rPr>
      </w:pPr>
      <w:r w:rsidRPr="001D1859">
        <w:rPr>
          <w:rFonts w:ascii="Arial Narrow" w:hAnsi="Arial Narrow" w:cs="Times New Roman"/>
          <w:color w:val="FF0000"/>
          <w:sz w:val="24"/>
          <w:szCs w:val="24"/>
        </w:rPr>
        <w:t>(v) The supplies shall be delivered by the vendor on the quarterly basis. The payment in respect of the quarterly delivery shall be made in accordance with the quarterly release of the School Specific Budget funds to the Education Department.</w:t>
      </w:r>
    </w:p>
    <w:p w:rsidR="00E66EA6" w:rsidRPr="001D1859" w:rsidRDefault="00E66EA6">
      <w:pPr>
        <w:widowControl w:val="0"/>
        <w:autoSpaceDE w:val="0"/>
        <w:autoSpaceDN w:val="0"/>
        <w:adjustRightInd w:val="0"/>
        <w:spacing w:before="5" w:after="0" w:line="240" w:lineRule="auto"/>
        <w:ind w:left="642" w:right="3918"/>
        <w:jc w:val="both"/>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4"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before="29"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11.</w:t>
      </w:r>
      <w:r w:rsidRPr="001D1859">
        <w:rPr>
          <w:rFonts w:ascii="Arial Narrow" w:hAnsi="Arial Narrow" w:cs="Times New Roman"/>
          <w:b/>
          <w:bCs/>
          <w:sz w:val="24"/>
          <w:szCs w:val="24"/>
        </w:rPr>
        <w:tab/>
        <w:t>Prices (GCC Clause 17)</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6828"/>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3"/>
        <w:jc w:val="both"/>
        <w:rPr>
          <w:rFonts w:ascii="Arial Narrow" w:hAnsi="Arial Narrow" w:cs="Times New Roman"/>
          <w:sz w:val="24"/>
          <w:szCs w:val="24"/>
        </w:rPr>
      </w:pPr>
      <w:r w:rsidRPr="001D1859">
        <w:rPr>
          <w:rFonts w:ascii="Arial Narrow" w:hAnsi="Arial Narrow" w:cs="Times New Roman"/>
          <w:sz w:val="24"/>
          <w:szCs w:val="24"/>
        </w:rPr>
        <w:t>GCC 17.1—Prices shall be adjusted in accordance with provisions in the Attachment to</w:t>
      </w:r>
    </w:p>
    <w:p w:rsidR="00E66EA6" w:rsidRPr="001D1859" w:rsidRDefault="00E66EA6">
      <w:pPr>
        <w:widowControl w:val="0"/>
        <w:autoSpaceDE w:val="0"/>
        <w:autoSpaceDN w:val="0"/>
        <w:adjustRightInd w:val="0"/>
        <w:spacing w:after="0" w:line="240" w:lineRule="auto"/>
        <w:ind w:left="642" w:right="8028"/>
        <w:jc w:val="both"/>
        <w:rPr>
          <w:rFonts w:ascii="Arial Narrow" w:hAnsi="Arial Narrow" w:cs="Times New Roman"/>
          <w:sz w:val="24"/>
          <w:szCs w:val="24"/>
        </w:rPr>
      </w:pPr>
      <w:proofErr w:type="gramStart"/>
      <w:r w:rsidRPr="001D1859">
        <w:rPr>
          <w:rFonts w:ascii="Arial Narrow" w:hAnsi="Arial Narrow" w:cs="Times New Roman"/>
          <w:sz w:val="24"/>
          <w:szCs w:val="24"/>
        </w:rPr>
        <w:t>SCC.</w:t>
      </w:r>
      <w:proofErr w:type="gramEnd"/>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4238"/>
        <w:jc w:val="both"/>
        <w:rPr>
          <w:rFonts w:ascii="Arial Narrow" w:hAnsi="Arial Narrow" w:cs="Times New Roman"/>
          <w:i/>
          <w:iCs/>
          <w:sz w:val="20"/>
          <w:szCs w:val="20"/>
        </w:rPr>
      </w:pPr>
      <w:r w:rsidRPr="001D1859">
        <w:rPr>
          <w:rFonts w:ascii="Arial Narrow" w:hAnsi="Arial Narrow" w:cs="Times New Roman"/>
          <w:i/>
          <w:iCs/>
          <w:sz w:val="20"/>
          <w:szCs w:val="20"/>
        </w:rPr>
        <w:t xml:space="preserve">[To be inserted </w:t>
      </w:r>
      <w:r w:rsidRPr="001D1859">
        <w:rPr>
          <w:rFonts w:ascii="Arial Narrow" w:hAnsi="Arial Narrow" w:cs="Times New Roman"/>
          <w:b/>
          <w:bCs/>
          <w:i/>
          <w:iCs/>
          <w:sz w:val="20"/>
          <w:szCs w:val="20"/>
        </w:rPr>
        <w:t xml:space="preserve">only </w:t>
      </w:r>
      <w:r w:rsidRPr="001D1859">
        <w:rPr>
          <w:rFonts w:ascii="Arial Narrow" w:hAnsi="Arial Narrow" w:cs="Times New Roman"/>
          <w:i/>
          <w:iCs/>
          <w:sz w:val="20"/>
          <w:szCs w:val="20"/>
        </w:rPr>
        <w:t>if price is subject to adjustment.]</w:t>
      </w:r>
    </w:p>
    <w:p w:rsidR="00E66EA6" w:rsidRPr="001D1859" w:rsidRDefault="00E66EA6">
      <w:pPr>
        <w:widowControl w:val="0"/>
        <w:autoSpaceDE w:val="0"/>
        <w:autoSpaceDN w:val="0"/>
        <w:adjustRightInd w:val="0"/>
        <w:spacing w:after="0" w:line="240" w:lineRule="auto"/>
        <w:ind w:left="642" w:right="4238"/>
        <w:jc w:val="both"/>
        <w:rPr>
          <w:rFonts w:ascii="Arial Narrow" w:hAnsi="Arial Narrow" w:cs="Times New Roman"/>
          <w:b/>
          <w:bCs/>
          <w:sz w:val="20"/>
          <w:szCs w:val="20"/>
        </w:rPr>
      </w:pPr>
      <w:r w:rsidRPr="001D1859">
        <w:rPr>
          <w:rFonts w:ascii="Arial Narrow" w:hAnsi="Arial Narrow" w:cs="Times New Roman"/>
          <w:b/>
          <w:bCs/>
          <w:sz w:val="20"/>
          <w:szCs w:val="20"/>
        </w:rPr>
        <w:t>N/A</w: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12.</w:t>
      </w:r>
      <w:r w:rsidRPr="001D1859">
        <w:rPr>
          <w:rFonts w:ascii="Arial Narrow" w:hAnsi="Arial Narrow" w:cs="Times New Roman"/>
          <w:b/>
          <w:bCs/>
          <w:sz w:val="24"/>
          <w:szCs w:val="24"/>
        </w:rPr>
        <w:tab/>
        <w:t>Liquidated Damages (GCC Clause 23)</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480" w:lineRule="auto"/>
        <w:ind w:left="642" w:right="5786"/>
        <w:rPr>
          <w:rFonts w:ascii="Arial Narrow" w:hAnsi="Arial Narrow" w:cs="Times New Roman"/>
          <w:sz w:val="24"/>
          <w:szCs w:val="24"/>
        </w:rPr>
      </w:pPr>
      <w:r w:rsidRPr="001D1859">
        <w:rPr>
          <w:rFonts w:ascii="Arial Narrow" w:hAnsi="Arial Narrow" w:cs="Times New Roman"/>
          <w:sz w:val="24"/>
          <w:szCs w:val="24"/>
        </w:rPr>
        <w:t>GCC 23.1—Applicable rate: Maximum deduction:</w:t>
      </w:r>
    </w:p>
    <w:p w:rsidR="00E66EA6" w:rsidRPr="001D1859" w:rsidRDefault="00E66EA6">
      <w:pPr>
        <w:widowControl w:val="0"/>
        <w:autoSpaceDE w:val="0"/>
        <w:autoSpaceDN w:val="0"/>
        <w:adjustRightInd w:val="0"/>
        <w:spacing w:before="9" w:after="0" w:line="240" w:lineRule="auto"/>
        <w:ind w:left="642" w:right="104"/>
        <w:jc w:val="both"/>
        <w:rPr>
          <w:rFonts w:ascii="Arial Narrow" w:hAnsi="Arial Narrow" w:cs="Times New Roman"/>
          <w:sz w:val="20"/>
          <w:szCs w:val="20"/>
        </w:rPr>
      </w:pPr>
      <w:r w:rsidRPr="001D1859">
        <w:rPr>
          <w:rFonts w:ascii="Arial Narrow" w:hAnsi="Arial Narrow" w:cs="Times New Roman"/>
          <w:i/>
          <w:iCs/>
          <w:sz w:val="20"/>
          <w:szCs w:val="20"/>
        </w:rPr>
        <w:t>[Applicable rate shall not exceed one-half (0.5</w:t>
      </w:r>
      <w:r w:rsidR="00F95656" w:rsidRPr="001D1859">
        <w:rPr>
          <w:rFonts w:ascii="Arial Narrow" w:hAnsi="Arial Narrow" w:cs="Times New Roman"/>
          <w:i/>
          <w:iCs/>
          <w:sz w:val="20"/>
          <w:szCs w:val="20"/>
        </w:rPr>
        <w:t>) percent per week</w:t>
      </w:r>
      <w:r w:rsidRPr="001D1859">
        <w:rPr>
          <w:rFonts w:ascii="Arial Narrow" w:hAnsi="Arial Narrow" w:cs="Times New Roman"/>
          <w:i/>
          <w:iCs/>
          <w:sz w:val="20"/>
          <w:szCs w:val="20"/>
        </w:rPr>
        <w:t xml:space="preserve"> and the maximum shall not exceed ten</w:t>
      </w:r>
    </w:p>
    <w:p w:rsidR="00E66EA6" w:rsidRPr="001D1859" w:rsidRDefault="00E66EA6">
      <w:pPr>
        <w:widowControl w:val="0"/>
        <w:autoSpaceDE w:val="0"/>
        <w:autoSpaceDN w:val="0"/>
        <w:adjustRightInd w:val="0"/>
        <w:spacing w:before="2" w:after="0" w:line="240" w:lineRule="auto"/>
        <w:ind w:left="636" w:right="5702"/>
        <w:jc w:val="both"/>
        <w:rPr>
          <w:rFonts w:ascii="Arial Narrow" w:hAnsi="Arial Narrow" w:cs="Times New Roman"/>
          <w:sz w:val="20"/>
          <w:szCs w:val="20"/>
        </w:rPr>
      </w:pPr>
      <w:proofErr w:type="gramStart"/>
      <w:r w:rsidRPr="001D1859">
        <w:rPr>
          <w:rFonts w:ascii="Arial Narrow" w:hAnsi="Arial Narrow" w:cs="Times New Roman"/>
          <w:i/>
          <w:iCs/>
          <w:sz w:val="20"/>
          <w:szCs w:val="20"/>
        </w:rPr>
        <w:t>(10</w:t>
      </w:r>
      <w:r w:rsidR="00F95656" w:rsidRPr="001D1859">
        <w:rPr>
          <w:rFonts w:ascii="Arial Narrow" w:hAnsi="Arial Narrow" w:cs="Times New Roman"/>
          <w:i/>
          <w:iCs/>
          <w:sz w:val="20"/>
          <w:szCs w:val="20"/>
        </w:rPr>
        <w:t>)</w:t>
      </w:r>
      <w:r w:rsidR="00F95656">
        <w:rPr>
          <w:rFonts w:ascii="Arial Narrow" w:hAnsi="Arial Narrow" w:cs="Times New Roman"/>
          <w:i/>
          <w:iCs/>
          <w:sz w:val="20"/>
          <w:szCs w:val="20"/>
        </w:rPr>
        <w:t xml:space="preserve"> </w:t>
      </w:r>
      <w:r w:rsidR="00F95656" w:rsidRPr="001D1859">
        <w:rPr>
          <w:rFonts w:ascii="Arial Narrow" w:hAnsi="Arial Narrow" w:cs="Times New Roman"/>
          <w:i/>
          <w:iCs/>
          <w:sz w:val="20"/>
          <w:szCs w:val="20"/>
        </w:rPr>
        <w:t>percent</w:t>
      </w:r>
      <w:r w:rsidRPr="001D1859">
        <w:rPr>
          <w:rFonts w:ascii="Arial Narrow" w:hAnsi="Arial Narrow" w:cs="Times New Roman"/>
          <w:i/>
          <w:iCs/>
          <w:sz w:val="20"/>
          <w:szCs w:val="20"/>
        </w:rPr>
        <w:t xml:space="preserve"> of the Contract Price.]</w:t>
      </w:r>
      <w:proofErr w:type="gramEnd"/>
      <w:r w:rsidRPr="001D1859">
        <w:rPr>
          <w:rFonts w:ascii="Arial Narrow" w:hAnsi="Arial Narrow" w:cs="Times New Roman"/>
          <w:i/>
          <w:iCs/>
          <w:sz w:val="20"/>
          <w:szCs w:val="20"/>
        </w:rPr>
        <w:t xml:space="preserve"> </w:t>
      </w:r>
      <w:r w:rsidRPr="001D1859">
        <w:rPr>
          <w:rFonts w:ascii="Arial Narrow" w:hAnsi="Arial Narrow" w:cs="Times New Roman"/>
          <w:b/>
          <w:bCs/>
          <w:sz w:val="20"/>
          <w:szCs w:val="20"/>
        </w:rPr>
        <w:t>N/A</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13.</w:t>
      </w:r>
      <w:r w:rsidRPr="001D1859">
        <w:rPr>
          <w:rFonts w:ascii="Arial Narrow" w:hAnsi="Arial Narrow" w:cs="Times New Roman"/>
          <w:b/>
          <w:bCs/>
          <w:sz w:val="24"/>
          <w:szCs w:val="24"/>
        </w:rPr>
        <w:tab/>
        <w:t>Resolution of Disputes (GCC Clause 28)</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8"/>
        <w:jc w:val="both"/>
        <w:rPr>
          <w:rFonts w:ascii="Arial Narrow" w:hAnsi="Arial Narrow" w:cs="Times New Roman"/>
          <w:sz w:val="24"/>
          <w:szCs w:val="24"/>
        </w:rPr>
      </w:pPr>
      <w:r w:rsidRPr="001D1859">
        <w:rPr>
          <w:rFonts w:ascii="Arial Narrow" w:hAnsi="Arial Narrow" w:cs="Times New Roman"/>
          <w:sz w:val="24"/>
          <w:szCs w:val="24"/>
        </w:rPr>
        <w:t>GCC 28.3—</w:t>
      </w:r>
      <w:proofErr w:type="gramStart"/>
      <w:r w:rsidRPr="001D1859">
        <w:rPr>
          <w:rFonts w:ascii="Arial Narrow" w:hAnsi="Arial Narrow" w:cs="Times New Roman"/>
          <w:sz w:val="24"/>
          <w:szCs w:val="24"/>
        </w:rPr>
        <w:t>The</w:t>
      </w:r>
      <w:proofErr w:type="gramEnd"/>
      <w:r w:rsidRPr="001D1859">
        <w:rPr>
          <w:rFonts w:ascii="Arial Narrow" w:hAnsi="Arial Narrow" w:cs="Times New Roman"/>
          <w:sz w:val="24"/>
          <w:szCs w:val="24"/>
        </w:rPr>
        <w:t xml:space="preserve"> dispute resolution mechanism to be applied pursuant to GCC Clause</w:t>
      </w:r>
    </w:p>
    <w:p w:rsidR="00E66EA6" w:rsidRPr="001D1859" w:rsidRDefault="00E66EA6">
      <w:pPr>
        <w:widowControl w:val="0"/>
        <w:autoSpaceDE w:val="0"/>
        <w:autoSpaceDN w:val="0"/>
        <w:adjustRightInd w:val="0"/>
        <w:spacing w:after="0" w:line="240" w:lineRule="auto"/>
        <w:ind w:left="636" w:right="6221"/>
        <w:jc w:val="both"/>
        <w:rPr>
          <w:rFonts w:ascii="Arial Narrow" w:hAnsi="Arial Narrow" w:cs="Times New Roman"/>
          <w:sz w:val="24"/>
          <w:szCs w:val="24"/>
        </w:rPr>
      </w:pPr>
      <w:r w:rsidRPr="001D1859">
        <w:rPr>
          <w:rFonts w:ascii="Arial Narrow" w:hAnsi="Arial Narrow" w:cs="Times New Roman"/>
          <w:sz w:val="24"/>
          <w:szCs w:val="24"/>
        </w:rPr>
        <w:t>28.2 shall be as follows: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9" w:firstLine="6"/>
        <w:jc w:val="both"/>
        <w:rPr>
          <w:rFonts w:ascii="Arial Narrow" w:hAnsi="Arial Narrow" w:cs="Times New Roman"/>
          <w:sz w:val="24"/>
          <w:szCs w:val="24"/>
        </w:rPr>
      </w:pPr>
      <w:r w:rsidRPr="001D1859">
        <w:rPr>
          <w:rFonts w:ascii="Arial Narrow" w:hAnsi="Arial Narrow" w:cs="Times New Roman"/>
          <w:sz w:val="24"/>
          <w:szCs w:val="24"/>
        </w:rPr>
        <w:t>In the case of a dispute between the Procuring agency and the Supplier, the dispute shall be</w:t>
      </w:r>
      <w:r w:rsidR="00B301CE">
        <w:rPr>
          <w:rFonts w:ascii="Arial Narrow" w:hAnsi="Arial Narrow" w:cs="Times New Roman"/>
          <w:sz w:val="24"/>
          <w:szCs w:val="24"/>
        </w:rPr>
        <w:t xml:space="preserve"> </w:t>
      </w:r>
      <w:r w:rsidRPr="001D1859">
        <w:rPr>
          <w:rFonts w:ascii="Arial Narrow" w:hAnsi="Arial Narrow" w:cs="Times New Roman"/>
          <w:sz w:val="24"/>
          <w:szCs w:val="24"/>
        </w:rPr>
        <w:t>referred</w:t>
      </w:r>
      <w:r w:rsidR="00B301CE">
        <w:rPr>
          <w:rFonts w:ascii="Arial Narrow" w:hAnsi="Arial Narrow" w:cs="Times New Roman"/>
          <w:sz w:val="24"/>
          <w:szCs w:val="24"/>
        </w:rPr>
        <w:t xml:space="preserve"> </w:t>
      </w:r>
      <w:r w:rsidRPr="001D1859">
        <w:rPr>
          <w:rFonts w:ascii="Arial Narrow" w:hAnsi="Arial Narrow" w:cs="Times New Roman"/>
          <w:sz w:val="24"/>
          <w:szCs w:val="24"/>
        </w:rPr>
        <w:t>to</w:t>
      </w:r>
      <w:r w:rsidR="00B301CE">
        <w:rPr>
          <w:rFonts w:ascii="Arial Narrow" w:hAnsi="Arial Narrow" w:cs="Times New Roman"/>
          <w:sz w:val="24"/>
          <w:szCs w:val="24"/>
        </w:rPr>
        <w:t xml:space="preserve"> </w:t>
      </w:r>
      <w:r w:rsidRPr="001D1859">
        <w:rPr>
          <w:rFonts w:ascii="Arial Narrow" w:hAnsi="Arial Narrow" w:cs="Times New Roman"/>
          <w:sz w:val="24"/>
          <w:szCs w:val="24"/>
        </w:rPr>
        <w:t>adjudication</w:t>
      </w:r>
      <w:r w:rsidR="00B301CE">
        <w:rPr>
          <w:rFonts w:ascii="Arial Narrow" w:hAnsi="Arial Narrow" w:cs="Times New Roman"/>
          <w:sz w:val="24"/>
          <w:szCs w:val="24"/>
        </w:rPr>
        <w:t xml:space="preserve"> </w:t>
      </w:r>
      <w:r w:rsidRPr="001D1859">
        <w:rPr>
          <w:rFonts w:ascii="Arial Narrow" w:hAnsi="Arial Narrow" w:cs="Times New Roman"/>
          <w:sz w:val="24"/>
          <w:szCs w:val="24"/>
        </w:rPr>
        <w:t>or arbitration</w:t>
      </w:r>
      <w:r w:rsidR="00306898">
        <w:rPr>
          <w:rFonts w:ascii="Arial Narrow" w:hAnsi="Arial Narrow" w:cs="Times New Roman"/>
          <w:sz w:val="24"/>
          <w:szCs w:val="24"/>
        </w:rPr>
        <w:t xml:space="preserve"> </w:t>
      </w:r>
      <w:r w:rsidRPr="001D1859">
        <w:rPr>
          <w:rFonts w:ascii="Arial Narrow" w:hAnsi="Arial Narrow" w:cs="Times New Roman"/>
          <w:sz w:val="24"/>
          <w:szCs w:val="24"/>
        </w:rPr>
        <w:t>in accordance</w:t>
      </w:r>
      <w:r w:rsidR="00306898">
        <w:rPr>
          <w:rFonts w:ascii="Arial Narrow" w:hAnsi="Arial Narrow" w:cs="Times New Roman"/>
          <w:sz w:val="24"/>
          <w:szCs w:val="24"/>
        </w:rPr>
        <w:t xml:space="preserve"> </w:t>
      </w:r>
      <w:r w:rsidRPr="001D1859">
        <w:rPr>
          <w:rFonts w:ascii="Arial Narrow" w:hAnsi="Arial Narrow" w:cs="Times New Roman"/>
          <w:sz w:val="24"/>
          <w:szCs w:val="24"/>
        </w:rPr>
        <w:t>with the laws of the Procuring agency’s country.</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14.</w:t>
      </w:r>
      <w:r w:rsidRPr="001D1859">
        <w:rPr>
          <w:rFonts w:ascii="Arial Narrow" w:hAnsi="Arial Narrow" w:cs="Times New Roman"/>
          <w:b/>
          <w:bCs/>
          <w:sz w:val="24"/>
          <w:szCs w:val="24"/>
        </w:rPr>
        <w:tab/>
        <w:t>Governing Language (GCC Clause 29)</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3997"/>
        <w:jc w:val="both"/>
        <w:rPr>
          <w:rFonts w:ascii="Arial Narrow" w:hAnsi="Arial Narrow" w:cs="Times New Roman"/>
          <w:sz w:val="24"/>
          <w:szCs w:val="24"/>
        </w:rPr>
      </w:pPr>
      <w:r w:rsidRPr="001D1859">
        <w:rPr>
          <w:rFonts w:ascii="Arial Narrow" w:hAnsi="Arial Narrow" w:cs="Times New Roman"/>
          <w:sz w:val="24"/>
          <w:szCs w:val="24"/>
        </w:rPr>
        <w:t>GCC 29.1—The Governing Language shall be: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15</w:t>
      </w:r>
      <w:r w:rsidRPr="001D1859">
        <w:rPr>
          <w:rFonts w:ascii="Arial Narrow" w:hAnsi="Arial Narrow" w:cs="Times New Roman"/>
          <w:sz w:val="24"/>
          <w:szCs w:val="24"/>
        </w:rPr>
        <w:t>.</w:t>
      </w:r>
      <w:r w:rsidR="00306898">
        <w:rPr>
          <w:rFonts w:ascii="Arial Narrow" w:hAnsi="Arial Narrow" w:cs="Times New Roman"/>
          <w:sz w:val="24"/>
          <w:szCs w:val="24"/>
        </w:rPr>
        <w:t xml:space="preserve"> </w:t>
      </w:r>
      <w:r w:rsidRPr="001D1859">
        <w:rPr>
          <w:rFonts w:ascii="Arial Narrow" w:hAnsi="Arial Narrow" w:cs="Times New Roman"/>
          <w:b/>
          <w:bCs/>
          <w:sz w:val="24"/>
          <w:szCs w:val="24"/>
        </w:rPr>
        <w:t>Applicable Law (GCC Clause 30)</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1"/>
        <w:jc w:val="both"/>
        <w:rPr>
          <w:rFonts w:ascii="Arial Narrow" w:hAnsi="Arial Narrow" w:cs="Times New Roman"/>
          <w:sz w:val="24"/>
          <w:szCs w:val="24"/>
        </w:rPr>
      </w:pPr>
      <w:r w:rsidRPr="001D1859">
        <w:rPr>
          <w:rFonts w:ascii="Arial Narrow" w:hAnsi="Arial Narrow" w:cs="Times New Roman"/>
          <w:sz w:val="24"/>
          <w:szCs w:val="24"/>
        </w:rPr>
        <w:t>GCC 30.1-The Contract shall be interpreted in accordance with the laws of Islamic</w:t>
      </w:r>
    </w:p>
    <w:p w:rsidR="00E66EA6" w:rsidRPr="001D1859" w:rsidRDefault="00E66EA6" w:rsidP="00A63268">
      <w:pPr>
        <w:widowControl w:val="0"/>
        <w:autoSpaceDE w:val="0"/>
        <w:autoSpaceDN w:val="0"/>
        <w:adjustRightInd w:val="0"/>
        <w:spacing w:after="0" w:line="240" w:lineRule="auto"/>
        <w:ind w:left="636" w:right="2571"/>
        <w:jc w:val="both"/>
        <w:rPr>
          <w:rFonts w:ascii="Arial Narrow" w:hAnsi="Arial Narrow" w:cs="Times New Roman"/>
          <w:sz w:val="24"/>
          <w:szCs w:val="24"/>
        </w:rPr>
      </w:pPr>
      <w:proofErr w:type="gramStart"/>
      <w:r w:rsidRPr="001D1859">
        <w:rPr>
          <w:rFonts w:ascii="Arial Narrow" w:hAnsi="Arial Narrow" w:cs="Times New Roman"/>
          <w:sz w:val="24"/>
          <w:szCs w:val="24"/>
        </w:rPr>
        <w:t>Republic of Pakistan.</w:t>
      </w:r>
      <w:proofErr w:type="gramEnd"/>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16.</w:t>
      </w:r>
      <w:r w:rsidRPr="001D1859">
        <w:rPr>
          <w:rFonts w:ascii="Arial Narrow" w:hAnsi="Arial Narrow" w:cs="Times New Roman"/>
          <w:b/>
          <w:bCs/>
          <w:sz w:val="24"/>
          <w:szCs w:val="24"/>
        </w:rPr>
        <w:tab/>
        <w:t>Notices (GCC Clause 31)</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2723"/>
        <w:jc w:val="both"/>
        <w:rPr>
          <w:rFonts w:ascii="Arial Narrow" w:hAnsi="Arial Narrow" w:cs="Times New Roman"/>
          <w:sz w:val="24"/>
          <w:szCs w:val="24"/>
        </w:rPr>
      </w:pPr>
      <w:r w:rsidRPr="001D1859">
        <w:rPr>
          <w:rFonts w:ascii="Arial Narrow" w:hAnsi="Arial Narrow" w:cs="Times New Roman"/>
          <w:sz w:val="24"/>
          <w:szCs w:val="24"/>
        </w:rPr>
        <w:t>GCC 31.1—</w:t>
      </w:r>
      <w:r w:rsidR="00F95656" w:rsidRPr="001D1859">
        <w:rPr>
          <w:rFonts w:ascii="Arial Narrow" w:hAnsi="Arial Narrow" w:cs="Times New Roman"/>
          <w:sz w:val="24"/>
          <w:szCs w:val="24"/>
        </w:rPr>
        <w:t>procuring</w:t>
      </w:r>
      <w:r w:rsidRPr="001D1859">
        <w:rPr>
          <w:rFonts w:ascii="Arial Narrow" w:hAnsi="Arial Narrow" w:cs="Times New Roman"/>
          <w:sz w:val="24"/>
          <w:szCs w:val="24"/>
        </w:rPr>
        <w:t xml:space="preserve"> agency’s address for notice purposes: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632"/>
        <w:rPr>
          <w:rFonts w:ascii="Arial Narrow" w:hAnsi="Arial Narrow" w:cs="Times New Roman"/>
          <w:sz w:val="24"/>
          <w:szCs w:val="24"/>
        </w:rPr>
      </w:pPr>
      <w:r w:rsidRPr="001D1859">
        <w:rPr>
          <w:rFonts w:ascii="Arial Narrow" w:hAnsi="Arial Narrow" w:cs="Times New Roman"/>
          <w:sz w:val="24"/>
          <w:szCs w:val="24"/>
        </w:rPr>
        <w:t>—Supplier’s address for notice purposes:</w:t>
      </w:r>
    </w:p>
    <w:p w:rsidR="00E66EA6" w:rsidRPr="001D1859" w:rsidRDefault="00E66EA6">
      <w:pPr>
        <w:widowControl w:val="0"/>
        <w:autoSpaceDE w:val="0"/>
        <w:autoSpaceDN w:val="0"/>
        <w:adjustRightInd w:val="0"/>
        <w:spacing w:after="0" w:line="240" w:lineRule="auto"/>
        <w:ind w:left="1632"/>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9"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275FF2" w:rsidRPr="00275FF2" w:rsidRDefault="00275FF2" w:rsidP="00275FF2">
      <w:pPr>
        <w:widowControl w:val="0"/>
        <w:autoSpaceDE w:val="0"/>
        <w:autoSpaceDN w:val="0"/>
        <w:adjustRightInd w:val="0"/>
        <w:spacing w:before="13" w:after="0" w:line="240" w:lineRule="auto"/>
        <w:ind w:left="90"/>
        <w:jc w:val="center"/>
        <w:rPr>
          <w:rFonts w:ascii="Arial Black" w:hAnsi="Arial Black" w:cs="Times New Roman"/>
          <w:b/>
          <w:bCs/>
          <w:caps/>
          <w:sz w:val="36"/>
          <w:szCs w:val="36"/>
        </w:rPr>
      </w:pPr>
      <w:r>
        <w:rPr>
          <w:rFonts w:ascii="Arial Black" w:hAnsi="Arial Black" w:cs="Times New Roman"/>
          <w:b/>
          <w:bCs/>
          <w:caps/>
          <w:sz w:val="36"/>
          <w:szCs w:val="36"/>
        </w:rPr>
        <w:t>Section IV</w:t>
      </w:r>
    </w:p>
    <w:p w:rsidR="00E66EA6" w:rsidRPr="00275FF2" w:rsidRDefault="00E66EA6" w:rsidP="00275FF2">
      <w:pPr>
        <w:widowControl w:val="0"/>
        <w:autoSpaceDE w:val="0"/>
        <w:autoSpaceDN w:val="0"/>
        <w:adjustRightInd w:val="0"/>
        <w:spacing w:before="13" w:after="0" w:line="240" w:lineRule="auto"/>
        <w:ind w:left="90"/>
        <w:jc w:val="center"/>
        <w:rPr>
          <w:rFonts w:ascii="Arial Black" w:hAnsi="Arial Black" w:cs="Times New Roman"/>
          <w:caps/>
          <w:sz w:val="36"/>
          <w:szCs w:val="36"/>
        </w:rPr>
      </w:pPr>
      <w:r w:rsidRPr="00275FF2">
        <w:rPr>
          <w:rFonts w:ascii="Arial Black" w:hAnsi="Arial Black" w:cs="Times New Roman"/>
          <w:b/>
          <w:bCs/>
          <w:caps/>
          <w:sz w:val="36"/>
          <w:szCs w:val="36"/>
        </w:rPr>
        <w:t>Schedule of Requirements</w: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8" w:after="0" w:line="200" w:lineRule="exact"/>
        <w:rPr>
          <w:rFonts w:ascii="Arial Narrow" w:hAnsi="Arial Narrow" w:cs="Times New Roman"/>
          <w:sz w:val="20"/>
          <w:szCs w:val="20"/>
        </w:rPr>
      </w:pPr>
    </w:p>
    <w:p w:rsidR="00E66EA6" w:rsidRPr="001D1859" w:rsidRDefault="00E66EA6" w:rsidP="00C05776">
      <w:pPr>
        <w:spacing w:after="0" w:line="240" w:lineRule="auto"/>
        <w:rPr>
          <w:rFonts w:ascii="Arial Narrow" w:hAnsi="Arial Narrow" w:cs="Times New Roman"/>
          <w:sz w:val="24"/>
          <w:szCs w:val="24"/>
        </w:rPr>
        <w:sectPr w:rsidR="00E66EA6" w:rsidRPr="001D1859" w:rsidSect="007856F5">
          <w:headerReference w:type="default" r:id="rId33"/>
          <w:pgSz w:w="12240" w:h="15840"/>
          <w:pgMar w:top="940" w:right="1320" w:bottom="280" w:left="1700" w:header="747" w:footer="0" w:gutter="0"/>
          <w:cols w:space="720"/>
          <w:noEndnote/>
        </w:sectPr>
      </w:pPr>
    </w:p>
    <w:p w:rsidR="00E66EA6" w:rsidRPr="001D1859" w:rsidRDefault="00E66EA6" w:rsidP="00A90F29">
      <w:pPr>
        <w:widowControl w:val="0"/>
        <w:autoSpaceDE w:val="0"/>
        <w:autoSpaceDN w:val="0"/>
        <w:adjustRightInd w:val="0"/>
        <w:spacing w:before="24" w:after="0" w:line="240" w:lineRule="auto"/>
        <w:jc w:val="center"/>
        <w:rPr>
          <w:rFonts w:ascii="Arial Narrow" w:hAnsi="Arial Narrow" w:cs="Times New Roman"/>
          <w:sz w:val="28"/>
          <w:szCs w:val="28"/>
        </w:rPr>
      </w:pPr>
      <w:r w:rsidRPr="001D1859">
        <w:rPr>
          <w:rFonts w:ascii="Arial Narrow" w:hAnsi="Arial Narrow" w:cs="Times New Roman"/>
          <w:b/>
          <w:bCs/>
          <w:sz w:val="28"/>
          <w:szCs w:val="28"/>
        </w:rPr>
        <w:lastRenderedPageBreak/>
        <w:t>Schedule of Requirements</w:t>
      </w:r>
    </w:p>
    <w:p w:rsidR="00E66EA6" w:rsidRPr="001D1859" w:rsidRDefault="00E66EA6">
      <w:pPr>
        <w:widowControl w:val="0"/>
        <w:autoSpaceDE w:val="0"/>
        <w:autoSpaceDN w:val="0"/>
        <w:adjustRightInd w:val="0"/>
        <w:spacing w:before="1" w:after="0" w:line="150" w:lineRule="exact"/>
        <w:rPr>
          <w:rFonts w:ascii="Arial Narrow" w:hAnsi="Arial Narrow" w:cs="Times New Roman"/>
          <w:sz w:val="15"/>
          <w:szCs w:val="15"/>
        </w:rPr>
      </w:pPr>
    </w:p>
    <w:p w:rsidR="00E66EA6" w:rsidRPr="001D1859" w:rsidRDefault="00E66EA6" w:rsidP="006C7858">
      <w:pPr>
        <w:widowControl w:val="0"/>
        <w:autoSpaceDE w:val="0"/>
        <w:autoSpaceDN w:val="0"/>
        <w:adjustRightInd w:val="0"/>
        <w:spacing w:after="0" w:line="200" w:lineRule="exact"/>
        <w:rPr>
          <w:rFonts w:ascii="Arial Narrow" w:hAnsi="Arial Narrow" w:cs="Times New Roman"/>
          <w:b/>
          <w:bCs/>
          <w:sz w:val="24"/>
          <w:szCs w:val="24"/>
        </w:rPr>
      </w:pPr>
      <w:r w:rsidRPr="001D1859">
        <w:rPr>
          <w:rFonts w:ascii="Arial Narrow" w:hAnsi="Arial Narrow" w:cs="Times New Roman"/>
          <w:b/>
          <w:bCs/>
          <w:sz w:val="24"/>
          <w:szCs w:val="24"/>
        </w:rPr>
        <w:t>Delivery schedule and specifications:</w:t>
      </w:r>
      <w:r w:rsidRPr="001D1859">
        <w:rPr>
          <w:rFonts w:ascii="Arial Narrow" w:hAnsi="Arial Narrow" w:cs="Times New Roman"/>
          <w:b/>
          <w:bCs/>
          <w:sz w:val="24"/>
          <w:szCs w:val="24"/>
        </w:rPr>
        <w:br/>
      </w:r>
    </w:p>
    <w:p w:rsidR="00E66EA6" w:rsidRDefault="00E66EA6" w:rsidP="006C7858">
      <w:pPr>
        <w:widowControl w:val="0"/>
        <w:autoSpaceDE w:val="0"/>
        <w:autoSpaceDN w:val="0"/>
        <w:adjustRightInd w:val="0"/>
        <w:spacing w:after="0" w:line="240" w:lineRule="auto"/>
        <w:ind w:left="102" w:right="84"/>
        <w:rPr>
          <w:rFonts w:ascii="Arial Narrow" w:hAnsi="Arial Narrow" w:cs="Times New Roman"/>
          <w:color w:val="FF0000"/>
          <w:sz w:val="24"/>
          <w:szCs w:val="24"/>
        </w:rPr>
      </w:pPr>
      <w:r w:rsidRPr="001D1859">
        <w:rPr>
          <w:rFonts w:ascii="Arial Narrow" w:hAnsi="Arial Narrow" w:cs="Times New Roman"/>
          <w:color w:val="FF0000"/>
          <w:sz w:val="24"/>
          <w:szCs w:val="24"/>
        </w:rPr>
        <w:t xml:space="preserve">The supplies shall be delivered by the vendor as per the instructions of </w:t>
      </w:r>
      <w:r w:rsidR="009A3498">
        <w:rPr>
          <w:rFonts w:ascii="Arial Narrow" w:hAnsi="Arial Narrow" w:cs="Times New Roman"/>
          <w:color w:val="FF0000"/>
          <w:sz w:val="24"/>
          <w:szCs w:val="24"/>
        </w:rPr>
        <w:t>Principal /</w:t>
      </w:r>
      <w:r w:rsidR="00FE7DC9">
        <w:rPr>
          <w:rFonts w:ascii="Arial Narrow" w:hAnsi="Arial Narrow" w:cs="Times New Roman"/>
          <w:color w:val="FF0000"/>
          <w:sz w:val="24"/>
          <w:szCs w:val="24"/>
        </w:rPr>
        <w:t>Head Master / Mistress</w:t>
      </w:r>
      <w:r w:rsidR="00340CCC">
        <w:rPr>
          <w:rFonts w:ascii="Arial Narrow" w:hAnsi="Arial Narrow" w:cs="Times New Roman"/>
          <w:color w:val="FF0000"/>
          <w:sz w:val="24"/>
          <w:szCs w:val="24"/>
        </w:rPr>
        <w:t xml:space="preserve"> </w:t>
      </w:r>
      <w:r w:rsidRPr="001D1859">
        <w:rPr>
          <w:rFonts w:ascii="Arial Narrow" w:hAnsi="Arial Narrow" w:cs="Times New Roman"/>
          <w:color w:val="FF0000"/>
          <w:sz w:val="24"/>
          <w:szCs w:val="24"/>
        </w:rPr>
        <w:t xml:space="preserve">and Inspection Committee. The items should be delivered in “school-wise” packages accompanied by the proper delivery </w:t>
      </w:r>
      <w:proofErr w:type="spellStart"/>
      <w:r w:rsidRPr="001D1859">
        <w:rPr>
          <w:rFonts w:ascii="Arial Narrow" w:hAnsi="Arial Narrow" w:cs="Times New Roman"/>
          <w:color w:val="FF0000"/>
          <w:sz w:val="24"/>
          <w:szCs w:val="24"/>
        </w:rPr>
        <w:t>challan</w:t>
      </w:r>
      <w:proofErr w:type="spellEnd"/>
      <w:r w:rsidRPr="001D1859">
        <w:rPr>
          <w:rFonts w:ascii="Arial Narrow" w:hAnsi="Arial Narrow" w:cs="Times New Roman"/>
          <w:color w:val="FF0000"/>
          <w:sz w:val="24"/>
          <w:szCs w:val="24"/>
        </w:rPr>
        <w:t xml:space="preserve"> and Goods Received Note (SSB GRN) in prescribed format. Agreed delivery schedule is expressed as in terms of weeks / months below, which stipulates the date the delivery is required:</w:t>
      </w:r>
    </w:p>
    <w:p w:rsidR="00333984" w:rsidRDefault="00333984" w:rsidP="006C7858">
      <w:pPr>
        <w:widowControl w:val="0"/>
        <w:autoSpaceDE w:val="0"/>
        <w:autoSpaceDN w:val="0"/>
        <w:adjustRightInd w:val="0"/>
        <w:spacing w:after="0" w:line="240" w:lineRule="auto"/>
        <w:ind w:left="102" w:right="84"/>
        <w:rPr>
          <w:rFonts w:ascii="Arial Narrow" w:hAnsi="Arial Narrow" w:cs="Times New Roman"/>
          <w:color w:val="FF0000"/>
          <w:sz w:val="24"/>
          <w:szCs w:val="24"/>
        </w:rPr>
      </w:pPr>
    </w:p>
    <w:p w:rsidR="00333984" w:rsidRDefault="006846B2" w:rsidP="006C7858">
      <w:pPr>
        <w:widowControl w:val="0"/>
        <w:autoSpaceDE w:val="0"/>
        <w:autoSpaceDN w:val="0"/>
        <w:adjustRightInd w:val="0"/>
        <w:spacing w:after="0" w:line="240" w:lineRule="auto"/>
        <w:ind w:left="102" w:right="84"/>
        <w:rPr>
          <w:rFonts w:ascii="Arial Narrow" w:hAnsi="Arial Narrow" w:cs="Times New Roman"/>
          <w:b/>
          <w:bCs/>
          <w:sz w:val="32"/>
          <w:szCs w:val="20"/>
        </w:rPr>
      </w:pPr>
      <w:r>
        <w:rPr>
          <w:rFonts w:ascii="Arial Narrow" w:hAnsi="Arial Narrow" w:cs="Times New Roman"/>
          <w:b/>
          <w:bCs/>
          <w:sz w:val="32"/>
          <w:szCs w:val="20"/>
        </w:rPr>
        <w:t>Stationery</w:t>
      </w:r>
      <w:r w:rsidR="00CE6DC8" w:rsidRPr="00CE6DC8">
        <w:rPr>
          <w:rFonts w:ascii="Arial Narrow" w:hAnsi="Arial Narrow" w:cs="Times New Roman"/>
          <w:b/>
          <w:bCs/>
          <w:sz w:val="32"/>
          <w:szCs w:val="20"/>
        </w:rPr>
        <w:t xml:space="preserve"> items</w:t>
      </w:r>
    </w:p>
    <w:p w:rsidR="00CE6DC8" w:rsidRPr="00CE6DC8" w:rsidRDefault="00CE6DC8" w:rsidP="006C7858">
      <w:pPr>
        <w:widowControl w:val="0"/>
        <w:autoSpaceDE w:val="0"/>
        <w:autoSpaceDN w:val="0"/>
        <w:adjustRightInd w:val="0"/>
        <w:spacing w:after="0" w:line="240" w:lineRule="auto"/>
        <w:ind w:left="102" w:right="84"/>
        <w:rPr>
          <w:rFonts w:ascii="Arial Narrow" w:hAnsi="Arial Narrow" w:cs="Times New Roman"/>
          <w:b/>
          <w:sz w:val="44"/>
          <w:szCs w:val="24"/>
        </w:rPr>
      </w:pPr>
    </w:p>
    <w:tbl>
      <w:tblPr>
        <w:tblW w:w="8160" w:type="dxa"/>
        <w:tblInd w:w="93" w:type="dxa"/>
        <w:tblLook w:val="04A0" w:firstRow="1" w:lastRow="0" w:firstColumn="1" w:lastColumn="0" w:noHBand="0" w:noVBand="1"/>
      </w:tblPr>
      <w:tblGrid>
        <w:gridCol w:w="960"/>
        <w:gridCol w:w="5160"/>
        <w:gridCol w:w="1160"/>
        <w:gridCol w:w="991"/>
      </w:tblGrid>
      <w:tr w:rsidR="006846B2" w:rsidRPr="006846B2" w:rsidTr="006846B2">
        <w:trPr>
          <w:trHeight w:val="1035"/>
        </w:trPr>
        <w:tc>
          <w:tcPr>
            <w:tcW w:w="960" w:type="dxa"/>
            <w:tcBorders>
              <w:top w:val="single" w:sz="8" w:space="0" w:color="000000"/>
              <w:left w:val="single" w:sz="8" w:space="0" w:color="000000"/>
              <w:bottom w:val="nil"/>
              <w:right w:val="single" w:sz="8" w:space="0" w:color="000000"/>
            </w:tcBorders>
            <w:shd w:val="clear" w:color="auto" w:fill="auto"/>
            <w:vAlign w:val="center"/>
            <w:hideMark/>
          </w:tcPr>
          <w:p w:rsidR="006846B2" w:rsidRPr="006846B2" w:rsidRDefault="006846B2" w:rsidP="006846B2">
            <w:pPr>
              <w:spacing w:after="0" w:line="240" w:lineRule="auto"/>
              <w:jc w:val="center"/>
              <w:rPr>
                <w:rFonts w:ascii="Arial Narrow" w:hAnsi="Arial Narrow" w:cs="Times New Roman"/>
                <w:b/>
                <w:bCs/>
                <w:color w:val="000000"/>
                <w:sz w:val="24"/>
                <w:szCs w:val="24"/>
              </w:rPr>
            </w:pPr>
            <w:r w:rsidRPr="006846B2">
              <w:rPr>
                <w:rFonts w:ascii="Arial Narrow" w:hAnsi="Arial Narrow" w:cs="Times New Roman"/>
                <w:b/>
                <w:bCs/>
                <w:color w:val="000000"/>
                <w:sz w:val="24"/>
                <w:szCs w:val="24"/>
              </w:rPr>
              <w:t>Sr. No.</w:t>
            </w:r>
          </w:p>
        </w:tc>
        <w:tc>
          <w:tcPr>
            <w:tcW w:w="5160" w:type="dxa"/>
            <w:tcBorders>
              <w:top w:val="single" w:sz="8" w:space="0" w:color="000000"/>
              <w:left w:val="nil"/>
              <w:bottom w:val="nil"/>
              <w:right w:val="single" w:sz="8" w:space="0" w:color="000000"/>
            </w:tcBorders>
            <w:shd w:val="clear" w:color="auto" w:fill="auto"/>
            <w:vAlign w:val="center"/>
            <w:hideMark/>
          </w:tcPr>
          <w:p w:rsidR="006846B2" w:rsidRPr="006846B2" w:rsidRDefault="006846B2" w:rsidP="006846B2">
            <w:pPr>
              <w:spacing w:after="0" w:line="240" w:lineRule="auto"/>
              <w:jc w:val="center"/>
              <w:rPr>
                <w:rFonts w:ascii="Arial Narrow" w:hAnsi="Arial Narrow" w:cs="Times New Roman"/>
                <w:b/>
                <w:bCs/>
                <w:color w:val="000000"/>
                <w:sz w:val="24"/>
                <w:szCs w:val="24"/>
              </w:rPr>
            </w:pPr>
            <w:r w:rsidRPr="006846B2">
              <w:rPr>
                <w:rFonts w:ascii="Arial Narrow" w:hAnsi="Arial Narrow" w:cs="Times New Roman"/>
                <w:b/>
                <w:bCs/>
                <w:color w:val="000000"/>
                <w:sz w:val="24"/>
                <w:szCs w:val="24"/>
              </w:rPr>
              <w:t>Description</w:t>
            </w:r>
          </w:p>
        </w:tc>
        <w:tc>
          <w:tcPr>
            <w:tcW w:w="1160" w:type="dxa"/>
            <w:tcBorders>
              <w:top w:val="single" w:sz="8" w:space="0" w:color="000000"/>
              <w:left w:val="nil"/>
              <w:bottom w:val="nil"/>
              <w:right w:val="single" w:sz="8" w:space="0" w:color="000000"/>
            </w:tcBorders>
            <w:shd w:val="clear" w:color="auto" w:fill="auto"/>
            <w:vAlign w:val="center"/>
            <w:hideMark/>
          </w:tcPr>
          <w:p w:rsidR="006846B2" w:rsidRPr="006846B2" w:rsidRDefault="006846B2" w:rsidP="006846B2">
            <w:pPr>
              <w:spacing w:after="0" w:line="240" w:lineRule="auto"/>
              <w:jc w:val="center"/>
              <w:rPr>
                <w:rFonts w:ascii="Arial Narrow" w:hAnsi="Arial Narrow" w:cs="Times New Roman"/>
                <w:b/>
                <w:bCs/>
                <w:color w:val="000000"/>
                <w:sz w:val="24"/>
                <w:szCs w:val="24"/>
              </w:rPr>
            </w:pPr>
            <w:r w:rsidRPr="006846B2">
              <w:rPr>
                <w:rFonts w:ascii="Arial Narrow" w:hAnsi="Arial Narrow" w:cs="Times New Roman"/>
                <w:b/>
                <w:bCs/>
                <w:color w:val="000000"/>
                <w:sz w:val="24"/>
                <w:szCs w:val="24"/>
              </w:rPr>
              <w:t>Quarter / Year</w:t>
            </w:r>
          </w:p>
        </w:tc>
        <w:tc>
          <w:tcPr>
            <w:tcW w:w="880" w:type="dxa"/>
            <w:tcBorders>
              <w:top w:val="single" w:sz="8" w:space="0" w:color="000000"/>
              <w:left w:val="nil"/>
              <w:bottom w:val="nil"/>
              <w:right w:val="single" w:sz="8" w:space="0" w:color="000000"/>
            </w:tcBorders>
            <w:shd w:val="clear" w:color="auto" w:fill="auto"/>
            <w:vAlign w:val="center"/>
            <w:hideMark/>
          </w:tcPr>
          <w:p w:rsidR="006846B2" w:rsidRPr="006846B2" w:rsidRDefault="006846B2" w:rsidP="006846B2">
            <w:pPr>
              <w:spacing w:after="0" w:line="240" w:lineRule="auto"/>
              <w:jc w:val="center"/>
              <w:rPr>
                <w:rFonts w:ascii="Arial Narrow" w:hAnsi="Arial Narrow" w:cs="Times New Roman"/>
                <w:b/>
                <w:bCs/>
                <w:color w:val="000000"/>
                <w:sz w:val="20"/>
                <w:szCs w:val="20"/>
              </w:rPr>
            </w:pPr>
            <w:r w:rsidRPr="006846B2">
              <w:rPr>
                <w:rFonts w:ascii="Arial Narrow" w:hAnsi="Arial Narrow" w:cs="Times New Roman"/>
                <w:b/>
                <w:bCs/>
                <w:color w:val="000000"/>
                <w:sz w:val="20"/>
                <w:szCs w:val="20"/>
              </w:rPr>
              <w:t>Agreed Delivery date /Schedule</w:t>
            </w:r>
          </w:p>
        </w:tc>
      </w:tr>
      <w:tr w:rsidR="006846B2" w:rsidRPr="006846B2" w:rsidTr="006846B2">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1</w:t>
            </w:r>
          </w:p>
        </w:tc>
        <w:tc>
          <w:tcPr>
            <w:tcW w:w="5160" w:type="dxa"/>
            <w:tcBorders>
              <w:top w:val="single" w:sz="4" w:space="0" w:color="auto"/>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480-Answer Sheet</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2</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480-Attendance register students</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3</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480-Attendance register teachers</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4</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480-Ball Pen (Black)</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5</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480-Ball Pen (Blue)</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6</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480-Ball Pen (Green)</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7</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480-Ball Pen (Red)</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8</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480-Black Ink</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9</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480-Cash Book</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10</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480-Chalks</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11</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480-Colored Chalks</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12</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480-Colour paper (Regular A4)</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13</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480-Duster</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14</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480-Electrical (Bell)</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15</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480-Erasers</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16</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480-Files Covers</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17</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480-Glue bottle large</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18</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480-Glue Stick large</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19</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480-Glue Stick medium</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20</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480-Glue Stick small</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21</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480-Ledger Register</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22</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480-Letter Envelopes</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23</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480-Library Cards</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24</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480-Library Register</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25</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480-Meter Scale</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26</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480-Paper Cover (Paper A4 size)</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27</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480-Paper Cutter</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28</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480-Paper Pins</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29</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480-Paper Reams (Regular A4)</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30</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480-Paper Reams (Regular Legal)</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31</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480-Pencil 2B</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32</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480-Pencil HB</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33</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480-Pencils</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tcPr>
          <w:p w:rsidR="006846B2" w:rsidRPr="006846B2" w:rsidRDefault="006846B2" w:rsidP="006846B2">
            <w:pPr>
              <w:spacing w:after="0" w:line="240" w:lineRule="auto"/>
              <w:rPr>
                <w:rFonts w:cs="Times New Roman"/>
                <w:b/>
                <w:bCs/>
                <w:color w:val="000000"/>
                <w:sz w:val="20"/>
                <w:szCs w:val="20"/>
              </w:rPr>
            </w:pPr>
          </w:p>
        </w:tc>
        <w:tc>
          <w:tcPr>
            <w:tcW w:w="5160" w:type="dxa"/>
            <w:tcBorders>
              <w:top w:val="nil"/>
              <w:left w:val="nil"/>
              <w:bottom w:val="single" w:sz="4" w:space="0" w:color="auto"/>
              <w:right w:val="single" w:sz="4" w:space="0" w:color="auto"/>
            </w:tcBorders>
            <w:shd w:val="clear" w:color="auto" w:fill="auto"/>
            <w:noWrap/>
            <w:vAlign w:val="bottom"/>
          </w:tcPr>
          <w:p w:rsidR="006846B2" w:rsidRPr="006846B2" w:rsidRDefault="006846B2" w:rsidP="006846B2">
            <w:pPr>
              <w:spacing w:after="0" w:line="240" w:lineRule="auto"/>
              <w:rPr>
                <w:rFonts w:ascii="Arial" w:hAnsi="Arial" w:cs="Arial"/>
                <w:b/>
                <w:bCs/>
                <w:sz w:val="20"/>
                <w:szCs w:val="20"/>
              </w:rPr>
            </w:pPr>
          </w:p>
        </w:tc>
        <w:tc>
          <w:tcPr>
            <w:tcW w:w="1160" w:type="dxa"/>
            <w:tcBorders>
              <w:top w:val="nil"/>
              <w:left w:val="nil"/>
              <w:bottom w:val="single" w:sz="4" w:space="0" w:color="auto"/>
              <w:right w:val="single" w:sz="4" w:space="0" w:color="auto"/>
            </w:tcBorders>
            <w:shd w:val="clear" w:color="auto" w:fill="auto"/>
            <w:noWrap/>
            <w:vAlign w:val="bottom"/>
          </w:tcPr>
          <w:p w:rsidR="006846B2" w:rsidRPr="006846B2" w:rsidRDefault="006846B2" w:rsidP="006846B2">
            <w:pPr>
              <w:spacing w:after="0" w:line="240" w:lineRule="auto"/>
              <w:rPr>
                <w:rFonts w:cs="Times New Roman"/>
                <w:color w:val="000000"/>
                <w:sz w:val="20"/>
                <w:szCs w:val="20"/>
              </w:rPr>
            </w:pPr>
          </w:p>
        </w:tc>
        <w:tc>
          <w:tcPr>
            <w:tcW w:w="880" w:type="dxa"/>
            <w:tcBorders>
              <w:top w:val="nil"/>
              <w:left w:val="nil"/>
              <w:bottom w:val="single" w:sz="4" w:space="0" w:color="auto"/>
              <w:right w:val="single" w:sz="4" w:space="0" w:color="auto"/>
            </w:tcBorders>
            <w:shd w:val="clear" w:color="auto" w:fill="auto"/>
            <w:noWrap/>
            <w:vAlign w:val="bottom"/>
          </w:tcPr>
          <w:p w:rsidR="006846B2" w:rsidRPr="006846B2" w:rsidRDefault="006846B2" w:rsidP="006846B2">
            <w:pPr>
              <w:spacing w:after="0" w:line="240" w:lineRule="auto"/>
              <w:rPr>
                <w:rFonts w:cs="Times New Roman"/>
                <w:color w:val="000000"/>
                <w:sz w:val="20"/>
                <w:szCs w:val="20"/>
              </w:rPr>
            </w:pP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34</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480-Permanent markers Black</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35</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480-Permanent markers Blue</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36</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480-Permanent markers Green</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37</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480-Permanent markers Red</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38</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480-Photostat Paper (A4 &amp; Legal)</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39</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480-Plan Register</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40</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480-Punch Machine</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41</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480-Pupil diary</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42</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480-Stamp Pad</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43</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480-Stapler</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44</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480-Stapler Pins</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45</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480-Stapler Remover</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46</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480-Student ID Card with Strip 1 Set</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47</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480-Teacher Diary (English)</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48</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480-Teacher Diary (Sindhi)</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49</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480-Tissue Paper Tape</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jc w:val="center"/>
              <w:rPr>
                <w:rFonts w:cs="Times New Roman"/>
                <w:b/>
                <w:bCs/>
                <w:color w:val="000000"/>
                <w:sz w:val="20"/>
                <w:szCs w:val="20"/>
              </w:rPr>
            </w:pPr>
            <w:r w:rsidRPr="006846B2">
              <w:rPr>
                <w:rFonts w:cs="Times New Roman"/>
                <w:b/>
                <w:bCs/>
                <w:color w:val="000000"/>
                <w:sz w:val="20"/>
                <w:szCs w:val="20"/>
              </w:rPr>
              <w:t>50</w:t>
            </w:r>
          </w:p>
        </w:tc>
        <w:tc>
          <w:tcPr>
            <w:tcW w:w="5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ascii="Arial" w:hAnsi="Arial" w:cs="Arial"/>
                <w:b/>
                <w:bCs/>
                <w:sz w:val="20"/>
                <w:szCs w:val="20"/>
              </w:rPr>
            </w:pPr>
            <w:r w:rsidRPr="006846B2">
              <w:rPr>
                <w:rFonts w:ascii="Arial" w:hAnsi="Arial" w:cs="Arial"/>
                <w:b/>
                <w:bCs/>
                <w:sz w:val="20"/>
                <w:szCs w:val="20"/>
              </w:rPr>
              <w:t>480-U-Pins 36mm</w:t>
            </w:r>
          </w:p>
        </w:tc>
        <w:tc>
          <w:tcPr>
            <w:tcW w:w="116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6846B2" w:rsidRPr="006846B2" w:rsidRDefault="006846B2" w:rsidP="006846B2">
            <w:pPr>
              <w:spacing w:after="0" w:line="240" w:lineRule="auto"/>
              <w:rPr>
                <w:rFonts w:cs="Times New Roman"/>
                <w:color w:val="000000"/>
                <w:sz w:val="20"/>
                <w:szCs w:val="20"/>
              </w:rPr>
            </w:pPr>
            <w:r w:rsidRPr="006846B2">
              <w:rPr>
                <w:rFonts w:cs="Times New Roman"/>
                <w:color w:val="000000"/>
                <w:sz w:val="20"/>
                <w:szCs w:val="20"/>
              </w:rPr>
              <w:t> </w:t>
            </w:r>
          </w:p>
        </w:tc>
      </w:tr>
      <w:tr w:rsidR="006846B2" w:rsidRPr="006846B2" w:rsidTr="006846B2">
        <w:trPr>
          <w:trHeight w:val="751"/>
        </w:trPr>
        <w:tc>
          <w:tcPr>
            <w:tcW w:w="960" w:type="dxa"/>
            <w:tcBorders>
              <w:top w:val="nil"/>
              <w:left w:val="single" w:sz="4" w:space="0" w:color="auto"/>
              <w:bottom w:val="single" w:sz="4" w:space="0" w:color="auto"/>
              <w:right w:val="single" w:sz="4" w:space="0" w:color="auto"/>
            </w:tcBorders>
            <w:shd w:val="clear" w:color="auto" w:fill="auto"/>
            <w:noWrap/>
            <w:vAlign w:val="bottom"/>
          </w:tcPr>
          <w:p w:rsidR="006846B2" w:rsidRDefault="006846B2" w:rsidP="006846B2">
            <w:pPr>
              <w:spacing w:after="0" w:line="240" w:lineRule="auto"/>
              <w:jc w:val="center"/>
              <w:rPr>
                <w:rFonts w:cs="Times New Roman"/>
                <w:b/>
                <w:bCs/>
                <w:color w:val="000000"/>
                <w:sz w:val="20"/>
                <w:szCs w:val="20"/>
              </w:rPr>
            </w:pPr>
          </w:p>
          <w:p w:rsidR="006846B2" w:rsidRDefault="006846B2" w:rsidP="006846B2">
            <w:pPr>
              <w:spacing w:after="0" w:line="240" w:lineRule="auto"/>
              <w:jc w:val="center"/>
              <w:rPr>
                <w:rFonts w:cs="Times New Roman"/>
                <w:b/>
                <w:bCs/>
                <w:color w:val="000000"/>
                <w:sz w:val="20"/>
                <w:szCs w:val="20"/>
              </w:rPr>
            </w:pPr>
          </w:p>
          <w:p w:rsidR="006846B2" w:rsidRDefault="006846B2" w:rsidP="006846B2">
            <w:pPr>
              <w:spacing w:after="0" w:line="240" w:lineRule="auto"/>
              <w:jc w:val="center"/>
              <w:rPr>
                <w:rFonts w:cs="Times New Roman"/>
                <w:b/>
                <w:bCs/>
                <w:color w:val="000000"/>
                <w:sz w:val="20"/>
                <w:szCs w:val="20"/>
              </w:rPr>
            </w:pPr>
          </w:p>
          <w:p w:rsidR="006846B2" w:rsidRDefault="006846B2" w:rsidP="006846B2">
            <w:pPr>
              <w:spacing w:after="0" w:line="240" w:lineRule="auto"/>
              <w:jc w:val="center"/>
              <w:rPr>
                <w:rFonts w:cs="Times New Roman"/>
                <w:b/>
                <w:bCs/>
                <w:color w:val="000000"/>
                <w:sz w:val="20"/>
                <w:szCs w:val="20"/>
              </w:rPr>
            </w:pPr>
          </w:p>
          <w:p w:rsidR="006846B2" w:rsidRDefault="006846B2" w:rsidP="006846B2">
            <w:pPr>
              <w:spacing w:after="0" w:line="240" w:lineRule="auto"/>
              <w:jc w:val="center"/>
              <w:rPr>
                <w:rFonts w:cs="Times New Roman"/>
                <w:b/>
                <w:bCs/>
                <w:color w:val="000000"/>
                <w:sz w:val="20"/>
                <w:szCs w:val="20"/>
              </w:rPr>
            </w:pPr>
          </w:p>
          <w:p w:rsidR="006846B2" w:rsidRDefault="006846B2" w:rsidP="006846B2">
            <w:pPr>
              <w:spacing w:after="0" w:line="240" w:lineRule="auto"/>
              <w:jc w:val="center"/>
              <w:rPr>
                <w:rFonts w:cs="Times New Roman"/>
                <w:b/>
                <w:bCs/>
                <w:color w:val="000000"/>
                <w:sz w:val="20"/>
                <w:szCs w:val="20"/>
              </w:rPr>
            </w:pPr>
          </w:p>
          <w:p w:rsidR="006846B2" w:rsidRPr="006846B2" w:rsidRDefault="006846B2" w:rsidP="006846B2">
            <w:pPr>
              <w:spacing w:after="0" w:line="240" w:lineRule="auto"/>
              <w:jc w:val="center"/>
              <w:rPr>
                <w:rFonts w:cs="Times New Roman"/>
                <w:b/>
                <w:bCs/>
                <w:color w:val="000000"/>
                <w:sz w:val="20"/>
                <w:szCs w:val="20"/>
              </w:rPr>
            </w:pPr>
          </w:p>
        </w:tc>
        <w:tc>
          <w:tcPr>
            <w:tcW w:w="5160" w:type="dxa"/>
            <w:tcBorders>
              <w:top w:val="nil"/>
              <w:left w:val="nil"/>
              <w:bottom w:val="single" w:sz="4" w:space="0" w:color="auto"/>
              <w:right w:val="single" w:sz="4" w:space="0" w:color="auto"/>
            </w:tcBorders>
            <w:shd w:val="clear" w:color="auto" w:fill="auto"/>
            <w:noWrap/>
            <w:vAlign w:val="bottom"/>
          </w:tcPr>
          <w:p w:rsidR="006846B2" w:rsidRPr="006846B2" w:rsidRDefault="006846B2" w:rsidP="006846B2">
            <w:pPr>
              <w:spacing w:after="0" w:line="240" w:lineRule="auto"/>
              <w:rPr>
                <w:rFonts w:ascii="Arial" w:hAnsi="Arial" w:cs="Arial"/>
                <w:b/>
                <w:bCs/>
                <w:sz w:val="20"/>
                <w:szCs w:val="20"/>
              </w:rPr>
            </w:pPr>
          </w:p>
        </w:tc>
        <w:tc>
          <w:tcPr>
            <w:tcW w:w="1160" w:type="dxa"/>
            <w:tcBorders>
              <w:top w:val="nil"/>
              <w:left w:val="nil"/>
              <w:bottom w:val="single" w:sz="4" w:space="0" w:color="auto"/>
              <w:right w:val="single" w:sz="4" w:space="0" w:color="auto"/>
            </w:tcBorders>
            <w:shd w:val="clear" w:color="auto" w:fill="auto"/>
            <w:noWrap/>
            <w:vAlign w:val="bottom"/>
          </w:tcPr>
          <w:p w:rsidR="006846B2" w:rsidRPr="006846B2" w:rsidRDefault="006846B2" w:rsidP="006846B2">
            <w:pPr>
              <w:spacing w:after="0" w:line="240" w:lineRule="auto"/>
              <w:rPr>
                <w:rFonts w:cs="Times New Roman"/>
                <w:color w:val="000000"/>
                <w:sz w:val="20"/>
                <w:szCs w:val="20"/>
              </w:rPr>
            </w:pPr>
          </w:p>
        </w:tc>
        <w:tc>
          <w:tcPr>
            <w:tcW w:w="880" w:type="dxa"/>
            <w:tcBorders>
              <w:top w:val="nil"/>
              <w:left w:val="nil"/>
              <w:bottom w:val="single" w:sz="4" w:space="0" w:color="auto"/>
              <w:right w:val="single" w:sz="4" w:space="0" w:color="auto"/>
            </w:tcBorders>
            <w:shd w:val="clear" w:color="auto" w:fill="auto"/>
            <w:noWrap/>
            <w:vAlign w:val="bottom"/>
          </w:tcPr>
          <w:p w:rsidR="006846B2" w:rsidRPr="006846B2" w:rsidRDefault="006846B2" w:rsidP="006846B2">
            <w:pPr>
              <w:spacing w:after="0" w:line="240" w:lineRule="auto"/>
              <w:rPr>
                <w:rFonts w:cs="Times New Roman"/>
                <w:color w:val="000000"/>
                <w:sz w:val="20"/>
                <w:szCs w:val="20"/>
              </w:rPr>
            </w:pPr>
          </w:p>
        </w:tc>
      </w:tr>
    </w:tbl>
    <w:tbl>
      <w:tblPr>
        <w:tblpPr w:leftFromText="180" w:rightFromText="180" w:vertAnchor="page" w:horzAnchor="margin" w:tblpY="766"/>
        <w:tblW w:w="9820" w:type="dxa"/>
        <w:tblLook w:val="00A0" w:firstRow="1" w:lastRow="0" w:firstColumn="1" w:lastColumn="0" w:noHBand="0" w:noVBand="0"/>
      </w:tblPr>
      <w:tblGrid>
        <w:gridCol w:w="9820"/>
      </w:tblGrid>
      <w:tr w:rsidR="006846B2" w:rsidRPr="001D1859" w:rsidTr="006846B2">
        <w:trPr>
          <w:trHeight w:val="402"/>
        </w:trPr>
        <w:tc>
          <w:tcPr>
            <w:tcW w:w="9820" w:type="dxa"/>
            <w:tcBorders>
              <w:top w:val="nil"/>
              <w:left w:val="nil"/>
              <w:bottom w:val="nil"/>
              <w:right w:val="nil"/>
            </w:tcBorders>
            <w:vAlign w:val="center"/>
          </w:tcPr>
          <w:p w:rsidR="006846B2" w:rsidRPr="001D1859" w:rsidRDefault="006846B2" w:rsidP="006846B2">
            <w:pPr>
              <w:spacing w:after="0" w:line="240" w:lineRule="auto"/>
              <w:ind w:firstLine="1170"/>
              <w:jc w:val="center"/>
              <w:rPr>
                <w:rFonts w:ascii="Arial Narrow" w:hAnsi="Arial Narrow" w:cs="Arial"/>
                <w:b/>
                <w:bCs/>
                <w:sz w:val="28"/>
                <w:szCs w:val="28"/>
                <w:u w:val="single"/>
              </w:rPr>
            </w:pPr>
          </w:p>
        </w:tc>
      </w:tr>
    </w:tbl>
    <w:p w:rsidR="00161EA1" w:rsidRDefault="00161EA1" w:rsidP="006846B2">
      <w:pPr>
        <w:widowControl w:val="0"/>
        <w:autoSpaceDE w:val="0"/>
        <w:autoSpaceDN w:val="0"/>
        <w:adjustRightInd w:val="0"/>
        <w:spacing w:after="0" w:line="240" w:lineRule="auto"/>
        <w:ind w:left="102" w:right="84"/>
        <w:jc w:val="center"/>
        <w:rPr>
          <w:rFonts w:ascii="Arial Narrow" w:hAnsi="Arial Narrow" w:cs="Times New Roman"/>
          <w:b/>
          <w:bCs/>
          <w:sz w:val="32"/>
          <w:szCs w:val="20"/>
        </w:rPr>
      </w:pPr>
      <w:r w:rsidRPr="00CE6DC8">
        <w:rPr>
          <w:rFonts w:ascii="Arial Narrow" w:hAnsi="Arial Narrow" w:cs="Times New Roman"/>
          <w:b/>
          <w:bCs/>
          <w:sz w:val="32"/>
          <w:szCs w:val="20"/>
        </w:rPr>
        <w:t xml:space="preserve"> </w:t>
      </w:r>
    </w:p>
    <w:p w:rsidR="004874CC" w:rsidRDefault="004874CC" w:rsidP="006846B2">
      <w:pPr>
        <w:widowControl w:val="0"/>
        <w:autoSpaceDE w:val="0"/>
        <w:autoSpaceDN w:val="0"/>
        <w:adjustRightInd w:val="0"/>
        <w:spacing w:after="0" w:line="240" w:lineRule="auto"/>
        <w:ind w:left="102" w:right="84"/>
        <w:jc w:val="center"/>
        <w:rPr>
          <w:rFonts w:ascii="Arial Narrow" w:hAnsi="Arial Narrow" w:cs="Times New Roman"/>
          <w:b/>
          <w:bCs/>
          <w:sz w:val="32"/>
          <w:szCs w:val="20"/>
        </w:rPr>
      </w:pPr>
    </w:p>
    <w:p w:rsidR="004874CC" w:rsidRDefault="004874CC" w:rsidP="006846B2">
      <w:pPr>
        <w:widowControl w:val="0"/>
        <w:autoSpaceDE w:val="0"/>
        <w:autoSpaceDN w:val="0"/>
        <w:adjustRightInd w:val="0"/>
        <w:spacing w:after="0" w:line="240" w:lineRule="auto"/>
        <w:ind w:left="102" w:right="84"/>
        <w:jc w:val="center"/>
        <w:rPr>
          <w:rFonts w:ascii="Arial Narrow" w:hAnsi="Arial Narrow" w:cs="Times New Roman"/>
          <w:b/>
          <w:bCs/>
          <w:sz w:val="32"/>
          <w:szCs w:val="20"/>
        </w:rPr>
      </w:pPr>
    </w:p>
    <w:p w:rsidR="004874CC" w:rsidRDefault="004874CC" w:rsidP="006846B2">
      <w:pPr>
        <w:widowControl w:val="0"/>
        <w:autoSpaceDE w:val="0"/>
        <w:autoSpaceDN w:val="0"/>
        <w:adjustRightInd w:val="0"/>
        <w:spacing w:after="0" w:line="240" w:lineRule="auto"/>
        <w:ind w:left="102" w:right="84"/>
        <w:jc w:val="center"/>
        <w:rPr>
          <w:rFonts w:ascii="Arial Narrow" w:hAnsi="Arial Narrow" w:cs="Times New Roman"/>
          <w:b/>
          <w:bCs/>
          <w:sz w:val="32"/>
          <w:szCs w:val="20"/>
        </w:rPr>
      </w:pPr>
    </w:p>
    <w:p w:rsidR="004874CC" w:rsidRDefault="004874CC" w:rsidP="006846B2">
      <w:pPr>
        <w:widowControl w:val="0"/>
        <w:autoSpaceDE w:val="0"/>
        <w:autoSpaceDN w:val="0"/>
        <w:adjustRightInd w:val="0"/>
        <w:spacing w:after="0" w:line="240" w:lineRule="auto"/>
        <w:ind w:left="102" w:right="84"/>
        <w:jc w:val="center"/>
        <w:rPr>
          <w:rFonts w:ascii="Arial Narrow" w:hAnsi="Arial Narrow" w:cs="Times New Roman"/>
          <w:b/>
          <w:bCs/>
          <w:sz w:val="32"/>
          <w:szCs w:val="20"/>
        </w:rPr>
      </w:pPr>
    </w:p>
    <w:p w:rsidR="004874CC" w:rsidRDefault="004874CC" w:rsidP="006846B2">
      <w:pPr>
        <w:widowControl w:val="0"/>
        <w:autoSpaceDE w:val="0"/>
        <w:autoSpaceDN w:val="0"/>
        <w:adjustRightInd w:val="0"/>
        <w:spacing w:after="0" w:line="240" w:lineRule="auto"/>
        <w:ind w:left="102" w:right="84"/>
        <w:jc w:val="center"/>
        <w:rPr>
          <w:rFonts w:ascii="Arial Narrow" w:hAnsi="Arial Narrow" w:cs="Times New Roman"/>
          <w:b/>
          <w:bCs/>
          <w:sz w:val="32"/>
          <w:szCs w:val="20"/>
        </w:rPr>
      </w:pPr>
    </w:p>
    <w:p w:rsidR="004874CC" w:rsidRDefault="004874CC" w:rsidP="006846B2">
      <w:pPr>
        <w:widowControl w:val="0"/>
        <w:autoSpaceDE w:val="0"/>
        <w:autoSpaceDN w:val="0"/>
        <w:adjustRightInd w:val="0"/>
        <w:spacing w:after="0" w:line="240" w:lineRule="auto"/>
        <w:ind w:left="102" w:right="84"/>
        <w:jc w:val="center"/>
        <w:rPr>
          <w:rFonts w:ascii="Arial Narrow" w:hAnsi="Arial Narrow" w:cs="Times New Roman"/>
          <w:b/>
          <w:bCs/>
          <w:sz w:val="32"/>
          <w:szCs w:val="20"/>
        </w:rPr>
      </w:pPr>
    </w:p>
    <w:p w:rsidR="004874CC" w:rsidRDefault="004874CC" w:rsidP="006846B2">
      <w:pPr>
        <w:widowControl w:val="0"/>
        <w:autoSpaceDE w:val="0"/>
        <w:autoSpaceDN w:val="0"/>
        <w:adjustRightInd w:val="0"/>
        <w:spacing w:after="0" w:line="240" w:lineRule="auto"/>
        <w:ind w:left="102" w:right="84"/>
        <w:jc w:val="center"/>
        <w:rPr>
          <w:rFonts w:ascii="Arial Narrow" w:hAnsi="Arial Narrow" w:cs="Times New Roman"/>
          <w:b/>
          <w:bCs/>
          <w:sz w:val="32"/>
          <w:szCs w:val="20"/>
        </w:rPr>
      </w:pPr>
    </w:p>
    <w:p w:rsidR="004874CC" w:rsidRDefault="004874CC" w:rsidP="006846B2">
      <w:pPr>
        <w:widowControl w:val="0"/>
        <w:autoSpaceDE w:val="0"/>
        <w:autoSpaceDN w:val="0"/>
        <w:adjustRightInd w:val="0"/>
        <w:spacing w:after="0" w:line="240" w:lineRule="auto"/>
        <w:ind w:left="102" w:right="84"/>
        <w:jc w:val="center"/>
        <w:rPr>
          <w:rFonts w:ascii="Arial Narrow" w:hAnsi="Arial Narrow" w:cs="Times New Roman"/>
          <w:b/>
          <w:bCs/>
          <w:sz w:val="32"/>
          <w:szCs w:val="20"/>
        </w:rPr>
      </w:pPr>
    </w:p>
    <w:p w:rsidR="004874CC" w:rsidRDefault="004874CC" w:rsidP="006846B2">
      <w:pPr>
        <w:widowControl w:val="0"/>
        <w:autoSpaceDE w:val="0"/>
        <w:autoSpaceDN w:val="0"/>
        <w:adjustRightInd w:val="0"/>
        <w:spacing w:after="0" w:line="240" w:lineRule="auto"/>
        <w:ind w:left="102" w:right="84"/>
        <w:jc w:val="center"/>
        <w:rPr>
          <w:rFonts w:ascii="Arial Narrow" w:hAnsi="Arial Narrow" w:cs="Times New Roman"/>
          <w:b/>
          <w:bCs/>
          <w:sz w:val="32"/>
          <w:szCs w:val="20"/>
        </w:rPr>
      </w:pPr>
    </w:p>
    <w:p w:rsidR="004874CC" w:rsidRDefault="004874CC" w:rsidP="006846B2">
      <w:pPr>
        <w:widowControl w:val="0"/>
        <w:autoSpaceDE w:val="0"/>
        <w:autoSpaceDN w:val="0"/>
        <w:adjustRightInd w:val="0"/>
        <w:spacing w:after="0" w:line="240" w:lineRule="auto"/>
        <w:ind w:left="102" w:right="84"/>
        <w:jc w:val="center"/>
        <w:rPr>
          <w:rFonts w:ascii="Arial Narrow" w:hAnsi="Arial Narrow" w:cs="Times New Roman"/>
          <w:b/>
          <w:bCs/>
          <w:sz w:val="32"/>
          <w:szCs w:val="20"/>
        </w:rPr>
      </w:pPr>
    </w:p>
    <w:p w:rsidR="004874CC" w:rsidRDefault="004874CC" w:rsidP="006846B2">
      <w:pPr>
        <w:widowControl w:val="0"/>
        <w:autoSpaceDE w:val="0"/>
        <w:autoSpaceDN w:val="0"/>
        <w:adjustRightInd w:val="0"/>
        <w:spacing w:after="0" w:line="240" w:lineRule="auto"/>
        <w:ind w:left="102" w:right="84"/>
        <w:jc w:val="center"/>
        <w:rPr>
          <w:rFonts w:ascii="Arial Narrow" w:hAnsi="Arial Narrow" w:cs="Times New Roman"/>
          <w:b/>
          <w:bCs/>
          <w:sz w:val="32"/>
          <w:szCs w:val="20"/>
        </w:rPr>
      </w:pPr>
    </w:p>
    <w:p w:rsidR="004874CC" w:rsidRDefault="004874CC" w:rsidP="006846B2">
      <w:pPr>
        <w:widowControl w:val="0"/>
        <w:autoSpaceDE w:val="0"/>
        <w:autoSpaceDN w:val="0"/>
        <w:adjustRightInd w:val="0"/>
        <w:spacing w:after="0" w:line="240" w:lineRule="auto"/>
        <w:ind w:left="102" w:right="84"/>
        <w:jc w:val="center"/>
        <w:rPr>
          <w:rFonts w:ascii="Arial Narrow" w:hAnsi="Arial Narrow" w:cs="Times New Roman"/>
          <w:b/>
          <w:bCs/>
          <w:sz w:val="32"/>
          <w:szCs w:val="20"/>
        </w:rPr>
      </w:pPr>
    </w:p>
    <w:p w:rsidR="004874CC" w:rsidRDefault="004874CC" w:rsidP="006846B2">
      <w:pPr>
        <w:widowControl w:val="0"/>
        <w:autoSpaceDE w:val="0"/>
        <w:autoSpaceDN w:val="0"/>
        <w:adjustRightInd w:val="0"/>
        <w:spacing w:after="0" w:line="240" w:lineRule="auto"/>
        <w:ind w:left="102" w:right="84"/>
        <w:jc w:val="center"/>
        <w:rPr>
          <w:rFonts w:ascii="Arial Narrow" w:hAnsi="Arial Narrow" w:cs="Times New Roman"/>
          <w:b/>
          <w:bCs/>
          <w:sz w:val="32"/>
          <w:szCs w:val="20"/>
        </w:rPr>
      </w:pPr>
    </w:p>
    <w:p w:rsidR="004874CC" w:rsidRDefault="004874CC" w:rsidP="006846B2">
      <w:pPr>
        <w:widowControl w:val="0"/>
        <w:autoSpaceDE w:val="0"/>
        <w:autoSpaceDN w:val="0"/>
        <w:adjustRightInd w:val="0"/>
        <w:spacing w:after="0" w:line="240" w:lineRule="auto"/>
        <w:ind w:left="102" w:right="84"/>
        <w:jc w:val="center"/>
        <w:rPr>
          <w:rFonts w:ascii="Arial Narrow" w:hAnsi="Arial Narrow" w:cs="Times New Roman"/>
          <w:b/>
          <w:bCs/>
          <w:sz w:val="32"/>
          <w:szCs w:val="20"/>
        </w:rPr>
      </w:pPr>
    </w:p>
    <w:p w:rsidR="004874CC" w:rsidRDefault="004874CC" w:rsidP="006846B2">
      <w:pPr>
        <w:widowControl w:val="0"/>
        <w:autoSpaceDE w:val="0"/>
        <w:autoSpaceDN w:val="0"/>
        <w:adjustRightInd w:val="0"/>
        <w:spacing w:after="0" w:line="240" w:lineRule="auto"/>
        <w:ind w:left="102" w:right="84"/>
        <w:jc w:val="center"/>
        <w:rPr>
          <w:rFonts w:ascii="Arial Narrow" w:hAnsi="Arial Narrow" w:cs="Times New Roman"/>
          <w:b/>
          <w:bCs/>
          <w:sz w:val="32"/>
          <w:szCs w:val="20"/>
        </w:rPr>
      </w:pPr>
    </w:p>
    <w:p w:rsidR="004874CC" w:rsidRDefault="004874CC" w:rsidP="006846B2">
      <w:pPr>
        <w:widowControl w:val="0"/>
        <w:autoSpaceDE w:val="0"/>
        <w:autoSpaceDN w:val="0"/>
        <w:adjustRightInd w:val="0"/>
        <w:spacing w:after="0" w:line="240" w:lineRule="auto"/>
        <w:ind w:left="102" w:right="84"/>
        <w:jc w:val="center"/>
        <w:rPr>
          <w:rFonts w:ascii="Arial Narrow" w:hAnsi="Arial Narrow" w:cs="Times New Roman"/>
          <w:b/>
          <w:bCs/>
          <w:sz w:val="32"/>
          <w:szCs w:val="20"/>
        </w:rPr>
      </w:pPr>
    </w:p>
    <w:p w:rsidR="004874CC" w:rsidRDefault="004874CC" w:rsidP="006846B2">
      <w:pPr>
        <w:widowControl w:val="0"/>
        <w:autoSpaceDE w:val="0"/>
        <w:autoSpaceDN w:val="0"/>
        <w:adjustRightInd w:val="0"/>
        <w:spacing w:after="0" w:line="240" w:lineRule="auto"/>
        <w:ind w:left="102" w:right="84"/>
        <w:jc w:val="center"/>
        <w:rPr>
          <w:rFonts w:ascii="Arial Narrow" w:hAnsi="Arial Narrow" w:cs="Times New Roman"/>
          <w:b/>
          <w:bCs/>
          <w:sz w:val="32"/>
          <w:szCs w:val="20"/>
        </w:rPr>
      </w:pPr>
    </w:p>
    <w:p w:rsidR="004874CC" w:rsidRDefault="004874CC" w:rsidP="006846B2">
      <w:pPr>
        <w:widowControl w:val="0"/>
        <w:autoSpaceDE w:val="0"/>
        <w:autoSpaceDN w:val="0"/>
        <w:adjustRightInd w:val="0"/>
        <w:spacing w:after="0" w:line="240" w:lineRule="auto"/>
        <w:ind w:left="102" w:right="84"/>
        <w:jc w:val="center"/>
        <w:rPr>
          <w:rFonts w:ascii="Arial Narrow" w:hAnsi="Arial Narrow" w:cs="Times New Roman"/>
          <w:b/>
          <w:bCs/>
          <w:sz w:val="32"/>
          <w:szCs w:val="20"/>
        </w:rPr>
      </w:pPr>
      <w:r>
        <w:rPr>
          <w:rFonts w:ascii="Arial Narrow" w:hAnsi="Arial Narrow" w:cs="Times New Roman"/>
          <w:b/>
          <w:bCs/>
          <w:sz w:val="32"/>
          <w:szCs w:val="20"/>
        </w:rPr>
        <w:lastRenderedPageBreak/>
        <w:t>OFFICE OF THE HEAD MISTRESS</w:t>
      </w:r>
    </w:p>
    <w:p w:rsidR="004874CC" w:rsidRDefault="004874CC" w:rsidP="006846B2">
      <w:pPr>
        <w:widowControl w:val="0"/>
        <w:autoSpaceDE w:val="0"/>
        <w:autoSpaceDN w:val="0"/>
        <w:adjustRightInd w:val="0"/>
        <w:spacing w:after="0" w:line="240" w:lineRule="auto"/>
        <w:ind w:left="102" w:right="84"/>
        <w:jc w:val="center"/>
        <w:rPr>
          <w:rFonts w:ascii="Arial Narrow" w:hAnsi="Arial Narrow" w:cs="Times New Roman"/>
          <w:b/>
          <w:bCs/>
          <w:sz w:val="32"/>
          <w:szCs w:val="20"/>
        </w:rPr>
      </w:pPr>
    </w:p>
    <w:p w:rsidR="006846B2" w:rsidRDefault="004874CC" w:rsidP="006846B2">
      <w:pPr>
        <w:widowControl w:val="0"/>
        <w:autoSpaceDE w:val="0"/>
        <w:autoSpaceDN w:val="0"/>
        <w:adjustRightInd w:val="0"/>
        <w:spacing w:after="0" w:line="240" w:lineRule="auto"/>
        <w:ind w:left="102" w:right="84"/>
        <w:jc w:val="center"/>
        <w:rPr>
          <w:rFonts w:ascii="Arial Narrow" w:hAnsi="Arial Narrow" w:cs="Times New Roman"/>
          <w:b/>
          <w:bCs/>
          <w:sz w:val="32"/>
          <w:szCs w:val="20"/>
        </w:rPr>
      </w:pPr>
      <w:r>
        <w:rPr>
          <w:rFonts w:ascii="Arial Narrow" w:hAnsi="Arial Narrow"/>
          <w:noProof/>
        </w:rPr>
        <w:drawing>
          <wp:anchor distT="0" distB="0" distL="114300" distR="114300" simplePos="0" relativeHeight="251697664" behindDoc="0" locked="0" layoutInCell="1" allowOverlap="1" wp14:anchorId="57F2B7DD" wp14:editId="15848B8E">
            <wp:simplePos x="0" y="0"/>
            <wp:positionH relativeFrom="column">
              <wp:posOffset>-347345</wp:posOffset>
            </wp:positionH>
            <wp:positionV relativeFrom="paragraph">
              <wp:posOffset>-398145</wp:posOffset>
            </wp:positionV>
            <wp:extent cx="781050" cy="1047750"/>
            <wp:effectExtent l="0" t="0" r="0" b="0"/>
            <wp:wrapNone/>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srcRect/>
                    <a:stretch>
                      <a:fillRect/>
                    </a:stretch>
                  </pic:blipFill>
                  <pic:spPr bwMode="auto">
                    <a:xfrm>
                      <a:off x="0" y="0"/>
                      <a:ext cx="781050" cy="1047750"/>
                    </a:xfrm>
                    <a:prstGeom prst="rect">
                      <a:avLst/>
                    </a:prstGeom>
                    <a:noFill/>
                  </pic:spPr>
                </pic:pic>
              </a:graphicData>
            </a:graphic>
            <wp14:sizeRelH relativeFrom="margin">
              <wp14:pctWidth>0</wp14:pctWidth>
            </wp14:sizeRelH>
            <wp14:sizeRelV relativeFrom="margin">
              <wp14:pctHeight>0</wp14:pctHeight>
            </wp14:sizeRelV>
          </wp:anchor>
        </w:drawing>
      </w:r>
      <w:r w:rsidR="006846B2">
        <w:rPr>
          <w:rFonts w:ascii="Arial Narrow" w:hAnsi="Arial Narrow" w:cs="Times New Roman"/>
          <w:b/>
          <w:bCs/>
          <w:sz w:val="32"/>
          <w:szCs w:val="20"/>
        </w:rPr>
        <w:t>GOVERNMENT GIRLS HIGH SCHOOL MIRWAH GORCHANI</w:t>
      </w:r>
    </w:p>
    <w:p w:rsidR="006846B2" w:rsidRDefault="006846B2" w:rsidP="006846B2">
      <w:pPr>
        <w:widowControl w:val="0"/>
        <w:autoSpaceDE w:val="0"/>
        <w:autoSpaceDN w:val="0"/>
        <w:adjustRightInd w:val="0"/>
        <w:spacing w:after="0" w:line="240" w:lineRule="auto"/>
        <w:ind w:left="102" w:right="84"/>
        <w:jc w:val="center"/>
        <w:rPr>
          <w:rFonts w:ascii="Arial Narrow" w:hAnsi="Arial Narrow" w:cs="Times New Roman"/>
          <w:b/>
          <w:bCs/>
          <w:sz w:val="32"/>
          <w:szCs w:val="20"/>
        </w:rPr>
      </w:pPr>
      <w:r>
        <w:rPr>
          <w:rFonts w:ascii="Arial Narrow" w:hAnsi="Arial Narrow" w:cs="Times New Roman"/>
          <w:b/>
          <w:bCs/>
          <w:sz w:val="32"/>
          <w:szCs w:val="20"/>
        </w:rPr>
        <w:t>DISTRICT MIRPURKHAS</w:t>
      </w:r>
    </w:p>
    <w:p w:rsidR="006846B2" w:rsidRDefault="006846B2" w:rsidP="006846B2">
      <w:pPr>
        <w:widowControl w:val="0"/>
        <w:autoSpaceDE w:val="0"/>
        <w:autoSpaceDN w:val="0"/>
        <w:adjustRightInd w:val="0"/>
        <w:spacing w:after="0" w:line="240" w:lineRule="auto"/>
        <w:ind w:left="102" w:right="84"/>
        <w:jc w:val="center"/>
        <w:rPr>
          <w:rFonts w:ascii="Arial Narrow" w:hAnsi="Arial Narrow" w:cs="Times New Roman"/>
          <w:b/>
          <w:bCs/>
          <w:sz w:val="32"/>
          <w:szCs w:val="20"/>
        </w:rPr>
      </w:pPr>
    </w:p>
    <w:p w:rsidR="006846B2" w:rsidRDefault="006846B2" w:rsidP="006846B2">
      <w:pPr>
        <w:widowControl w:val="0"/>
        <w:autoSpaceDE w:val="0"/>
        <w:autoSpaceDN w:val="0"/>
        <w:adjustRightInd w:val="0"/>
        <w:spacing w:after="0" w:line="240" w:lineRule="auto"/>
        <w:ind w:left="102" w:right="84"/>
        <w:jc w:val="center"/>
        <w:rPr>
          <w:rFonts w:ascii="Arial Narrow" w:hAnsi="Arial Narrow" w:cs="Times New Roman"/>
          <w:b/>
          <w:bCs/>
          <w:sz w:val="32"/>
          <w:szCs w:val="20"/>
        </w:rPr>
      </w:pPr>
      <w:r>
        <w:rPr>
          <w:rFonts w:ascii="Arial Narrow" w:hAnsi="Arial Narrow" w:cs="Times New Roman"/>
          <w:b/>
          <w:bCs/>
          <w:sz w:val="32"/>
          <w:szCs w:val="20"/>
        </w:rPr>
        <w:t>LIST OF PURCHASE OF SCHOOL ITEMS WITH SPECIFICATION</w:t>
      </w:r>
    </w:p>
    <w:p w:rsidR="006846B2" w:rsidRDefault="006846B2" w:rsidP="006846B2">
      <w:pPr>
        <w:widowControl w:val="0"/>
        <w:autoSpaceDE w:val="0"/>
        <w:autoSpaceDN w:val="0"/>
        <w:adjustRightInd w:val="0"/>
        <w:spacing w:after="0" w:line="240" w:lineRule="auto"/>
        <w:ind w:left="102" w:right="84"/>
        <w:jc w:val="center"/>
        <w:rPr>
          <w:rFonts w:ascii="Arial Narrow" w:hAnsi="Arial Narrow" w:cs="Times New Roman"/>
          <w:b/>
          <w:bCs/>
          <w:sz w:val="32"/>
          <w:szCs w:val="20"/>
        </w:rPr>
      </w:pPr>
      <w:r>
        <w:rPr>
          <w:rFonts w:ascii="Arial Narrow" w:hAnsi="Arial Narrow" w:cs="Times New Roman"/>
          <w:b/>
          <w:bCs/>
          <w:sz w:val="32"/>
          <w:szCs w:val="20"/>
        </w:rPr>
        <w:t>UNDER SSB 2015-16</w:t>
      </w:r>
    </w:p>
    <w:p w:rsidR="006846B2" w:rsidRDefault="006846B2" w:rsidP="00161EA1">
      <w:pPr>
        <w:widowControl w:val="0"/>
        <w:autoSpaceDE w:val="0"/>
        <w:autoSpaceDN w:val="0"/>
        <w:adjustRightInd w:val="0"/>
        <w:spacing w:after="0" w:line="240" w:lineRule="auto"/>
        <w:ind w:left="102" w:right="84"/>
        <w:rPr>
          <w:rFonts w:ascii="Arial Narrow" w:hAnsi="Arial Narrow" w:cs="Times New Roman"/>
          <w:b/>
          <w:bCs/>
          <w:sz w:val="32"/>
          <w:szCs w:val="20"/>
        </w:rPr>
      </w:pPr>
    </w:p>
    <w:p w:rsidR="006846B2" w:rsidRDefault="006846B2" w:rsidP="00161EA1">
      <w:pPr>
        <w:widowControl w:val="0"/>
        <w:autoSpaceDE w:val="0"/>
        <w:autoSpaceDN w:val="0"/>
        <w:adjustRightInd w:val="0"/>
        <w:spacing w:after="0" w:line="240" w:lineRule="auto"/>
        <w:ind w:left="102" w:right="84"/>
        <w:rPr>
          <w:rFonts w:ascii="Arial Narrow" w:hAnsi="Arial Narrow" w:cs="Times New Roman"/>
          <w:b/>
          <w:bCs/>
          <w:sz w:val="32"/>
          <w:szCs w:val="20"/>
        </w:rPr>
      </w:pPr>
    </w:p>
    <w:p w:rsidR="006846B2" w:rsidRDefault="006846B2" w:rsidP="00161EA1">
      <w:pPr>
        <w:widowControl w:val="0"/>
        <w:autoSpaceDE w:val="0"/>
        <w:autoSpaceDN w:val="0"/>
        <w:adjustRightInd w:val="0"/>
        <w:spacing w:after="0" w:line="240" w:lineRule="auto"/>
        <w:ind w:left="102" w:right="84"/>
        <w:rPr>
          <w:rFonts w:ascii="Arial Narrow" w:hAnsi="Arial Narrow" w:cs="Times New Roman"/>
          <w:b/>
          <w:bCs/>
          <w:sz w:val="32"/>
          <w:szCs w:val="20"/>
        </w:rPr>
      </w:pPr>
    </w:p>
    <w:p w:rsidR="006846B2" w:rsidRDefault="006846B2" w:rsidP="00161EA1">
      <w:pPr>
        <w:widowControl w:val="0"/>
        <w:autoSpaceDE w:val="0"/>
        <w:autoSpaceDN w:val="0"/>
        <w:adjustRightInd w:val="0"/>
        <w:spacing w:after="0" w:line="240" w:lineRule="auto"/>
        <w:ind w:left="102" w:right="84"/>
        <w:rPr>
          <w:rFonts w:ascii="Arial Narrow" w:hAnsi="Arial Narrow" w:cs="Times New Roman"/>
          <w:b/>
          <w:bCs/>
          <w:sz w:val="32"/>
          <w:szCs w:val="20"/>
        </w:rPr>
      </w:pPr>
    </w:p>
    <w:p w:rsidR="006846B2" w:rsidRDefault="006846B2" w:rsidP="00161EA1">
      <w:pPr>
        <w:widowControl w:val="0"/>
        <w:autoSpaceDE w:val="0"/>
        <w:autoSpaceDN w:val="0"/>
        <w:adjustRightInd w:val="0"/>
        <w:spacing w:after="0" w:line="240" w:lineRule="auto"/>
        <w:ind w:left="102" w:right="84"/>
        <w:rPr>
          <w:rFonts w:ascii="Arial Narrow" w:hAnsi="Arial Narrow" w:cs="Times New Roman"/>
          <w:b/>
          <w:bCs/>
          <w:sz w:val="32"/>
          <w:szCs w:val="20"/>
        </w:rPr>
      </w:pPr>
    </w:p>
    <w:p w:rsidR="006846B2" w:rsidRDefault="006846B2" w:rsidP="00161EA1">
      <w:pPr>
        <w:widowControl w:val="0"/>
        <w:autoSpaceDE w:val="0"/>
        <w:autoSpaceDN w:val="0"/>
        <w:adjustRightInd w:val="0"/>
        <w:spacing w:after="0" w:line="240" w:lineRule="auto"/>
        <w:ind w:left="102" w:right="84"/>
        <w:rPr>
          <w:rFonts w:ascii="Arial Narrow" w:hAnsi="Arial Narrow" w:cs="Times New Roman"/>
          <w:b/>
          <w:bCs/>
          <w:sz w:val="32"/>
          <w:szCs w:val="20"/>
        </w:rPr>
      </w:pPr>
    </w:p>
    <w:p w:rsidR="006846B2" w:rsidRDefault="006846B2" w:rsidP="00161EA1">
      <w:pPr>
        <w:widowControl w:val="0"/>
        <w:autoSpaceDE w:val="0"/>
        <w:autoSpaceDN w:val="0"/>
        <w:adjustRightInd w:val="0"/>
        <w:spacing w:after="0" w:line="240" w:lineRule="auto"/>
        <w:ind w:left="102" w:right="84"/>
        <w:rPr>
          <w:rFonts w:ascii="Arial Narrow" w:hAnsi="Arial Narrow" w:cs="Times New Roman"/>
          <w:b/>
          <w:bCs/>
          <w:sz w:val="32"/>
          <w:szCs w:val="20"/>
        </w:rPr>
      </w:pPr>
    </w:p>
    <w:p w:rsidR="006846B2" w:rsidRDefault="006846B2" w:rsidP="006846B2">
      <w:pPr>
        <w:widowControl w:val="0"/>
        <w:autoSpaceDE w:val="0"/>
        <w:autoSpaceDN w:val="0"/>
        <w:adjustRightInd w:val="0"/>
        <w:spacing w:after="0" w:line="240" w:lineRule="auto"/>
        <w:ind w:left="102" w:right="84"/>
        <w:rPr>
          <w:rFonts w:ascii="Arial Narrow" w:hAnsi="Arial Narrow" w:cs="Times New Roman"/>
          <w:b/>
          <w:bCs/>
          <w:sz w:val="32"/>
          <w:szCs w:val="20"/>
        </w:rPr>
      </w:pPr>
      <w:r>
        <w:rPr>
          <w:rFonts w:ascii="Arial Narrow" w:hAnsi="Arial Narrow" w:cs="Times New Roman"/>
          <w:b/>
          <w:bCs/>
          <w:sz w:val="32"/>
          <w:szCs w:val="20"/>
        </w:rPr>
        <w:t>Stationery</w:t>
      </w:r>
      <w:r w:rsidRPr="00CE6DC8">
        <w:rPr>
          <w:rFonts w:ascii="Arial Narrow" w:hAnsi="Arial Narrow" w:cs="Times New Roman"/>
          <w:b/>
          <w:bCs/>
          <w:sz w:val="32"/>
          <w:szCs w:val="20"/>
        </w:rPr>
        <w:t xml:space="preserve"> items</w:t>
      </w:r>
    </w:p>
    <w:tbl>
      <w:tblPr>
        <w:tblW w:w="8520" w:type="dxa"/>
        <w:tblInd w:w="93" w:type="dxa"/>
        <w:tblLook w:val="04A0" w:firstRow="1" w:lastRow="0" w:firstColumn="1" w:lastColumn="0" w:noHBand="0" w:noVBand="1"/>
      </w:tblPr>
      <w:tblGrid>
        <w:gridCol w:w="960"/>
        <w:gridCol w:w="580"/>
        <w:gridCol w:w="5140"/>
        <w:gridCol w:w="880"/>
        <w:gridCol w:w="979"/>
      </w:tblGrid>
      <w:tr w:rsidR="004874CC" w:rsidRPr="00161EA1" w:rsidTr="00F41172">
        <w:trPr>
          <w:trHeight w:val="645"/>
        </w:trPr>
        <w:tc>
          <w:tcPr>
            <w:tcW w:w="960" w:type="dxa"/>
            <w:tcBorders>
              <w:top w:val="single" w:sz="8" w:space="0" w:color="000000"/>
              <w:left w:val="single" w:sz="8" w:space="0" w:color="000000"/>
              <w:bottom w:val="nil"/>
              <w:right w:val="single" w:sz="8" w:space="0" w:color="000000"/>
            </w:tcBorders>
            <w:shd w:val="clear" w:color="auto" w:fill="auto"/>
            <w:vAlign w:val="center"/>
            <w:hideMark/>
          </w:tcPr>
          <w:p w:rsidR="004874CC" w:rsidRPr="00161EA1" w:rsidRDefault="004874CC" w:rsidP="00F41172">
            <w:pPr>
              <w:spacing w:after="0" w:line="240" w:lineRule="auto"/>
              <w:rPr>
                <w:rFonts w:ascii="Arial Narrow" w:hAnsi="Arial Narrow" w:cs="Times New Roman"/>
                <w:b/>
                <w:bCs/>
                <w:color w:val="000000"/>
              </w:rPr>
            </w:pPr>
            <w:r w:rsidRPr="00161EA1">
              <w:rPr>
                <w:rFonts w:ascii="Arial Narrow" w:hAnsi="Arial Narrow" w:cs="Times New Roman"/>
                <w:b/>
                <w:bCs/>
                <w:color w:val="000000"/>
              </w:rPr>
              <w:t>Item No.</w:t>
            </w:r>
          </w:p>
        </w:tc>
        <w:tc>
          <w:tcPr>
            <w:tcW w:w="580" w:type="dxa"/>
            <w:tcBorders>
              <w:top w:val="single" w:sz="8" w:space="0" w:color="000000"/>
              <w:left w:val="nil"/>
              <w:bottom w:val="nil"/>
              <w:right w:val="single" w:sz="8" w:space="0" w:color="000000"/>
            </w:tcBorders>
            <w:shd w:val="clear" w:color="auto" w:fill="auto"/>
            <w:vAlign w:val="center"/>
            <w:hideMark/>
          </w:tcPr>
          <w:p w:rsidR="004874CC" w:rsidRPr="00161EA1" w:rsidRDefault="004874CC" w:rsidP="00F41172">
            <w:pPr>
              <w:spacing w:after="0" w:line="240" w:lineRule="auto"/>
              <w:rPr>
                <w:rFonts w:ascii="Arial Narrow" w:hAnsi="Arial Narrow" w:cs="Times New Roman"/>
                <w:b/>
                <w:bCs/>
                <w:color w:val="000000"/>
              </w:rPr>
            </w:pPr>
            <w:r w:rsidRPr="00161EA1">
              <w:rPr>
                <w:rFonts w:ascii="Arial Narrow" w:hAnsi="Arial Narrow" w:cs="Times New Roman"/>
                <w:b/>
                <w:bCs/>
                <w:color w:val="000000"/>
              </w:rPr>
              <w:t xml:space="preserve">Unit </w:t>
            </w:r>
          </w:p>
        </w:tc>
        <w:tc>
          <w:tcPr>
            <w:tcW w:w="5140" w:type="dxa"/>
            <w:tcBorders>
              <w:top w:val="single" w:sz="8" w:space="0" w:color="000000"/>
              <w:left w:val="nil"/>
              <w:bottom w:val="nil"/>
              <w:right w:val="single" w:sz="8" w:space="0" w:color="000000"/>
            </w:tcBorders>
            <w:shd w:val="clear" w:color="auto" w:fill="auto"/>
            <w:vAlign w:val="center"/>
            <w:hideMark/>
          </w:tcPr>
          <w:p w:rsidR="004874CC" w:rsidRPr="00161EA1" w:rsidRDefault="004874CC" w:rsidP="00F41172">
            <w:pPr>
              <w:spacing w:after="0" w:line="240" w:lineRule="auto"/>
              <w:rPr>
                <w:rFonts w:ascii="Arial Narrow" w:hAnsi="Arial Narrow" w:cs="Times New Roman"/>
                <w:b/>
                <w:bCs/>
                <w:color w:val="000000"/>
              </w:rPr>
            </w:pPr>
            <w:r w:rsidRPr="00161EA1">
              <w:rPr>
                <w:rFonts w:ascii="Arial Narrow" w:hAnsi="Arial Narrow" w:cs="Times New Roman"/>
                <w:b/>
                <w:bCs/>
                <w:color w:val="000000"/>
              </w:rPr>
              <w:t>Description of Item</w:t>
            </w:r>
          </w:p>
        </w:tc>
        <w:tc>
          <w:tcPr>
            <w:tcW w:w="880" w:type="dxa"/>
            <w:tcBorders>
              <w:top w:val="single" w:sz="8" w:space="0" w:color="000000"/>
              <w:left w:val="nil"/>
              <w:bottom w:val="nil"/>
              <w:right w:val="single" w:sz="8" w:space="0" w:color="000000"/>
            </w:tcBorders>
            <w:shd w:val="clear" w:color="auto" w:fill="auto"/>
            <w:vAlign w:val="center"/>
            <w:hideMark/>
          </w:tcPr>
          <w:p w:rsidR="004874CC" w:rsidRPr="00161EA1" w:rsidRDefault="004874CC" w:rsidP="00F41172">
            <w:pPr>
              <w:spacing w:after="0" w:line="240" w:lineRule="auto"/>
              <w:rPr>
                <w:rFonts w:ascii="Arial Narrow" w:hAnsi="Arial Narrow" w:cs="Times New Roman"/>
                <w:b/>
                <w:bCs/>
                <w:color w:val="000000"/>
              </w:rPr>
            </w:pPr>
            <w:proofErr w:type="spellStart"/>
            <w:r w:rsidRPr="00161EA1">
              <w:rPr>
                <w:rFonts w:ascii="Arial Narrow" w:hAnsi="Arial Narrow" w:cs="Times New Roman"/>
                <w:b/>
                <w:bCs/>
                <w:color w:val="000000"/>
              </w:rPr>
              <w:t>Qty</w:t>
            </w:r>
            <w:proofErr w:type="spellEnd"/>
            <w:r w:rsidRPr="00161EA1">
              <w:rPr>
                <w:rFonts w:ascii="Arial Narrow" w:hAnsi="Arial Narrow" w:cs="Times New Roman"/>
                <w:b/>
                <w:bCs/>
                <w:color w:val="000000"/>
              </w:rPr>
              <w:t xml:space="preserve"> </w:t>
            </w:r>
          </w:p>
        </w:tc>
        <w:tc>
          <w:tcPr>
            <w:tcW w:w="960" w:type="dxa"/>
            <w:tcBorders>
              <w:top w:val="single" w:sz="8" w:space="0" w:color="000000"/>
              <w:left w:val="nil"/>
              <w:bottom w:val="nil"/>
              <w:right w:val="single" w:sz="8" w:space="0" w:color="000000"/>
            </w:tcBorders>
            <w:shd w:val="clear" w:color="auto" w:fill="auto"/>
            <w:vAlign w:val="center"/>
            <w:hideMark/>
          </w:tcPr>
          <w:p w:rsidR="004874CC" w:rsidRPr="00161EA1" w:rsidRDefault="004874CC" w:rsidP="00F41172">
            <w:pPr>
              <w:spacing w:after="0" w:line="240" w:lineRule="auto"/>
              <w:rPr>
                <w:rFonts w:ascii="Arial Narrow" w:hAnsi="Arial Narrow" w:cs="Times New Roman"/>
                <w:b/>
                <w:bCs/>
                <w:color w:val="000000"/>
              </w:rPr>
            </w:pPr>
            <w:r w:rsidRPr="00161EA1">
              <w:rPr>
                <w:rFonts w:ascii="Arial Narrow" w:hAnsi="Arial Narrow" w:cs="Times New Roman"/>
                <w:b/>
                <w:bCs/>
                <w:color w:val="000000"/>
              </w:rPr>
              <w:t>Remarks</w:t>
            </w:r>
          </w:p>
        </w:tc>
      </w:tr>
      <w:tr w:rsidR="004874CC" w:rsidRPr="00161EA1" w:rsidTr="00F41172">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1</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single" w:sz="4" w:space="0" w:color="auto"/>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476-Bar Magnet</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2</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476-Brain Model</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3</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476-Concave lens</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4</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476-Convex lens</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24</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5</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476-Eye Model</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6</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476-Heart Model</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7</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476-Meter Scale</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8</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476-Microscopic Lens</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9</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476-Model of Ears</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10</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476-Model of Lungs</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11</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476-Model of Stomach</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12</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476-Model of Teeth</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13</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476-Physical balance</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14</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476-Prism</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15</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476-Pulley</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16</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476-Spring Balance</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17</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476-Test tube stand</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18</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476-Test tubes</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516</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19</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476-Thermometer centigrade</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10</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20</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476-Thermometer Fahrenheit</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21</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476-Torch</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22</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476-Tripod Stand</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23</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476-U Shape Magnet</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12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24</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476-Vernier Caliper</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25</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18"/>
                <w:szCs w:val="18"/>
              </w:rPr>
            </w:pPr>
            <w:r w:rsidRPr="00161EA1">
              <w:rPr>
                <w:rFonts w:ascii="Arial" w:hAnsi="Arial" w:cs="Arial"/>
                <w:b/>
                <w:bCs/>
                <w:sz w:val="18"/>
                <w:szCs w:val="18"/>
              </w:rPr>
              <w:t>476-A Comprehensive English Sindhi Dictionary</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26</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18"/>
                <w:szCs w:val="18"/>
              </w:rPr>
            </w:pPr>
            <w:r w:rsidRPr="00161EA1">
              <w:rPr>
                <w:rFonts w:ascii="Arial" w:hAnsi="Arial" w:cs="Arial"/>
                <w:b/>
                <w:bCs/>
                <w:sz w:val="18"/>
                <w:szCs w:val="18"/>
              </w:rPr>
              <w:t>476-A Dictionary - Sindhi (</w:t>
            </w:r>
            <w:proofErr w:type="spellStart"/>
            <w:r w:rsidRPr="00161EA1">
              <w:rPr>
                <w:rFonts w:ascii="Arial" w:hAnsi="Arial" w:cs="Arial"/>
                <w:b/>
                <w:bCs/>
                <w:sz w:val="18"/>
                <w:szCs w:val="18"/>
              </w:rPr>
              <w:t>Devnagri</w:t>
            </w:r>
            <w:proofErr w:type="spellEnd"/>
            <w:r w:rsidRPr="00161EA1">
              <w:rPr>
                <w:rFonts w:ascii="Arial" w:hAnsi="Arial" w:cs="Arial"/>
                <w:b/>
                <w:bCs/>
                <w:sz w:val="18"/>
                <w:szCs w:val="18"/>
              </w:rPr>
              <w:t>) and English</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27</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 xml:space="preserve">476-Aeesay Sindhi </w:t>
            </w:r>
            <w:proofErr w:type="spellStart"/>
            <w:r w:rsidRPr="00161EA1">
              <w:rPr>
                <w:rFonts w:ascii="Arial" w:hAnsi="Arial" w:cs="Arial"/>
                <w:b/>
                <w:bCs/>
                <w:sz w:val="20"/>
                <w:szCs w:val="20"/>
              </w:rPr>
              <w:t>Seekhein</w:t>
            </w:r>
            <w:proofErr w:type="spellEnd"/>
            <w:r w:rsidRPr="00161EA1">
              <w:rPr>
                <w:rFonts w:ascii="Arial" w:hAnsi="Arial" w:cs="Arial"/>
                <w:b/>
                <w:bCs/>
                <w:sz w:val="20"/>
                <w:szCs w:val="20"/>
              </w:rPr>
              <w:t xml:space="preserve"> (With CD)</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lastRenderedPageBreak/>
              <w:t>28</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476-Children Encyclopedia</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29</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476-Dictionary (English to English)</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30</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476-Dictionary (English to Sindhi)</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31</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476-Dictionary (English to Urdu)</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32</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476-Dictionary of Hematology</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33</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18"/>
                <w:szCs w:val="18"/>
              </w:rPr>
            </w:pPr>
            <w:r w:rsidRPr="00161EA1">
              <w:rPr>
                <w:rFonts w:ascii="Arial" w:hAnsi="Arial" w:cs="Arial"/>
                <w:b/>
                <w:bCs/>
                <w:sz w:val="18"/>
                <w:szCs w:val="18"/>
              </w:rPr>
              <w:t>476-Directory of Language and Scripts of South Asia</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34</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476-Faraizul Islam Sindh</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35</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476-History books</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36</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 xml:space="preserve">476-Jamai Sindhi </w:t>
            </w:r>
            <w:proofErr w:type="spellStart"/>
            <w:r w:rsidRPr="00161EA1">
              <w:rPr>
                <w:rFonts w:ascii="Arial" w:hAnsi="Arial" w:cs="Arial"/>
                <w:b/>
                <w:bCs/>
                <w:sz w:val="20"/>
                <w:szCs w:val="20"/>
              </w:rPr>
              <w:t>Lughat</w:t>
            </w:r>
            <w:proofErr w:type="spellEnd"/>
            <w:r w:rsidRPr="00161EA1">
              <w:rPr>
                <w:rFonts w:ascii="Arial" w:hAnsi="Arial" w:cs="Arial"/>
                <w:b/>
                <w:bCs/>
                <w:sz w:val="20"/>
                <w:szCs w:val="20"/>
              </w:rPr>
              <w:t xml:space="preserve"> Vol:1</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37</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 xml:space="preserve">476-Jamai Sindhi </w:t>
            </w:r>
            <w:proofErr w:type="spellStart"/>
            <w:r w:rsidRPr="00161EA1">
              <w:rPr>
                <w:rFonts w:ascii="Arial" w:hAnsi="Arial" w:cs="Arial"/>
                <w:b/>
                <w:bCs/>
                <w:sz w:val="20"/>
                <w:szCs w:val="20"/>
              </w:rPr>
              <w:t>Lughat</w:t>
            </w:r>
            <w:proofErr w:type="spellEnd"/>
            <w:r w:rsidRPr="00161EA1">
              <w:rPr>
                <w:rFonts w:ascii="Arial" w:hAnsi="Arial" w:cs="Arial"/>
                <w:b/>
                <w:bCs/>
                <w:sz w:val="20"/>
                <w:szCs w:val="20"/>
              </w:rPr>
              <w:t xml:space="preserve"> Vol:2</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38</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476-Kids Magazines</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39</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 xml:space="preserve">476-Laree </w:t>
            </w:r>
            <w:proofErr w:type="spellStart"/>
            <w:r w:rsidRPr="00161EA1">
              <w:rPr>
                <w:rFonts w:ascii="Arial" w:hAnsi="Arial" w:cs="Arial"/>
                <w:b/>
                <w:bCs/>
                <w:sz w:val="20"/>
                <w:szCs w:val="20"/>
              </w:rPr>
              <w:t>aen</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Kachhee</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Mahavra</w:t>
            </w:r>
            <w:proofErr w:type="spellEnd"/>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40</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476-Lughat-e-Lateefi</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41</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18"/>
                <w:szCs w:val="18"/>
              </w:rPr>
            </w:pPr>
            <w:r w:rsidRPr="00161EA1">
              <w:rPr>
                <w:rFonts w:ascii="Arial" w:hAnsi="Arial" w:cs="Arial"/>
                <w:b/>
                <w:bCs/>
                <w:sz w:val="18"/>
                <w:szCs w:val="18"/>
              </w:rPr>
              <w:t xml:space="preserve">476-Namira </w:t>
            </w:r>
            <w:proofErr w:type="spellStart"/>
            <w:r w:rsidRPr="00161EA1">
              <w:rPr>
                <w:rFonts w:ascii="Arial" w:hAnsi="Arial" w:cs="Arial"/>
                <w:b/>
                <w:bCs/>
                <w:sz w:val="18"/>
                <w:szCs w:val="18"/>
              </w:rPr>
              <w:t>Sciensdana</w:t>
            </w:r>
            <w:proofErr w:type="spellEnd"/>
            <w:r w:rsidRPr="00161EA1">
              <w:rPr>
                <w:rFonts w:ascii="Arial" w:hAnsi="Arial" w:cs="Arial"/>
                <w:b/>
                <w:bCs/>
                <w:sz w:val="18"/>
                <w:szCs w:val="18"/>
              </w:rPr>
              <w:t xml:space="preserve"> (Renowned Scientist) Vol:1</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42</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18"/>
                <w:szCs w:val="18"/>
              </w:rPr>
            </w:pPr>
            <w:r w:rsidRPr="00161EA1">
              <w:rPr>
                <w:rFonts w:ascii="Arial" w:hAnsi="Arial" w:cs="Arial"/>
                <w:b/>
                <w:bCs/>
                <w:sz w:val="18"/>
                <w:szCs w:val="18"/>
              </w:rPr>
              <w:t xml:space="preserve">476-Namira </w:t>
            </w:r>
            <w:proofErr w:type="spellStart"/>
            <w:r w:rsidRPr="00161EA1">
              <w:rPr>
                <w:rFonts w:ascii="Arial" w:hAnsi="Arial" w:cs="Arial"/>
                <w:b/>
                <w:bCs/>
                <w:sz w:val="18"/>
                <w:szCs w:val="18"/>
              </w:rPr>
              <w:t>Sciensdana</w:t>
            </w:r>
            <w:proofErr w:type="spellEnd"/>
            <w:r w:rsidRPr="00161EA1">
              <w:rPr>
                <w:rFonts w:ascii="Arial" w:hAnsi="Arial" w:cs="Arial"/>
                <w:b/>
                <w:bCs/>
                <w:sz w:val="18"/>
                <w:szCs w:val="18"/>
              </w:rPr>
              <w:t xml:space="preserve"> (Renowned Scientist) Vol:2</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43</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18"/>
                <w:szCs w:val="18"/>
              </w:rPr>
            </w:pPr>
            <w:r w:rsidRPr="00161EA1">
              <w:rPr>
                <w:rFonts w:ascii="Arial" w:hAnsi="Arial" w:cs="Arial"/>
                <w:b/>
                <w:bCs/>
                <w:sz w:val="18"/>
                <w:szCs w:val="18"/>
              </w:rPr>
              <w:t xml:space="preserve">476-Namira </w:t>
            </w:r>
            <w:proofErr w:type="spellStart"/>
            <w:r w:rsidRPr="00161EA1">
              <w:rPr>
                <w:rFonts w:ascii="Arial" w:hAnsi="Arial" w:cs="Arial"/>
                <w:b/>
                <w:bCs/>
                <w:sz w:val="18"/>
                <w:szCs w:val="18"/>
              </w:rPr>
              <w:t>Sciensdana</w:t>
            </w:r>
            <w:proofErr w:type="spellEnd"/>
            <w:r w:rsidRPr="00161EA1">
              <w:rPr>
                <w:rFonts w:ascii="Arial" w:hAnsi="Arial" w:cs="Arial"/>
                <w:b/>
                <w:bCs/>
                <w:sz w:val="18"/>
                <w:szCs w:val="18"/>
              </w:rPr>
              <w:t xml:space="preserve"> (Renowned Scientist) Vol:3</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44</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 xml:space="preserve">476-Qanoon </w:t>
            </w:r>
            <w:proofErr w:type="spellStart"/>
            <w:r w:rsidRPr="00161EA1">
              <w:rPr>
                <w:rFonts w:ascii="Arial" w:hAnsi="Arial" w:cs="Arial"/>
                <w:b/>
                <w:bCs/>
                <w:sz w:val="20"/>
                <w:szCs w:val="20"/>
              </w:rPr>
              <w:t>Ji</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Lughat</w:t>
            </w:r>
            <w:proofErr w:type="spellEnd"/>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45</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 xml:space="preserve">476-Rahat </w:t>
            </w:r>
            <w:proofErr w:type="spellStart"/>
            <w:r w:rsidRPr="00161EA1">
              <w:rPr>
                <w:rFonts w:ascii="Arial" w:hAnsi="Arial" w:cs="Arial"/>
                <w:b/>
                <w:bCs/>
                <w:sz w:val="20"/>
                <w:szCs w:val="20"/>
              </w:rPr>
              <w:t>ul</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Muamneen</w:t>
            </w:r>
            <w:proofErr w:type="spellEnd"/>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46</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476-Reference book</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47</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 xml:space="preserve">476-Sangeet </w:t>
            </w:r>
            <w:proofErr w:type="spellStart"/>
            <w:r w:rsidRPr="00161EA1">
              <w:rPr>
                <w:rFonts w:ascii="Arial" w:hAnsi="Arial" w:cs="Arial"/>
                <w:b/>
                <w:bCs/>
                <w:sz w:val="20"/>
                <w:szCs w:val="20"/>
              </w:rPr>
              <w:t>Sansaar</w:t>
            </w:r>
            <w:proofErr w:type="spellEnd"/>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48</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 xml:space="preserve">476-Sindh Jay </w:t>
            </w:r>
            <w:proofErr w:type="spellStart"/>
            <w:r w:rsidRPr="00161EA1">
              <w:rPr>
                <w:rFonts w:ascii="Arial" w:hAnsi="Arial" w:cs="Arial"/>
                <w:b/>
                <w:bCs/>
                <w:sz w:val="20"/>
                <w:szCs w:val="20"/>
              </w:rPr>
              <w:t>Qadeem</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Asaran</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Ji</w:t>
            </w:r>
            <w:proofErr w:type="spellEnd"/>
            <w:r w:rsidRPr="00161EA1">
              <w:rPr>
                <w:rFonts w:ascii="Arial" w:hAnsi="Arial" w:cs="Arial"/>
                <w:b/>
                <w:bCs/>
                <w:sz w:val="20"/>
                <w:szCs w:val="20"/>
              </w:rPr>
              <w:t xml:space="preserve"> Dictionary</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49</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 xml:space="preserve">476-Sindhi </w:t>
            </w:r>
            <w:proofErr w:type="spellStart"/>
            <w:r w:rsidRPr="00161EA1">
              <w:rPr>
                <w:rFonts w:ascii="Arial" w:hAnsi="Arial" w:cs="Arial"/>
                <w:b/>
                <w:bCs/>
                <w:sz w:val="20"/>
                <w:szCs w:val="20"/>
              </w:rPr>
              <w:t>Boli</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Aen</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Lipia</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jo</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Ithas</w:t>
            </w:r>
            <w:proofErr w:type="spellEnd"/>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50</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 xml:space="preserve">476-Sindhi </w:t>
            </w:r>
            <w:proofErr w:type="spellStart"/>
            <w:r w:rsidRPr="00161EA1">
              <w:rPr>
                <w:rFonts w:ascii="Arial" w:hAnsi="Arial" w:cs="Arial"/>
                <w:b/>
                <w:bCs/>
                <w:sz w:val="20"/>
                <w:szCs w:val="20"/>
              </w:rPr>
              <w:t>Boli</w:t>
            </w:r>
            <w:proofErr w:type="spellEnd"/>
            <w:r w:rsidRPr="00161EA1">
              <w:rPr>
                <w:rFonts w:ascii="Arial" w:hAnsi="Arial" w:cs="Arial"/>
                <w:b/>
                <w:bCs/>
                <w:sz w:val="20"/>
                <w:szCs w:val="20"/>
              </w:rPr>
              <w:t xml:space="preserve"> me Grammar </w:t>
            </w:r>
            <w:proofErr w:type="spellStart"/>
            <w:r w:rsidRPr="00161EA1">
              <w:rPr>
                <w:rFonts w:ascii="Arial" w:hAnsi="Arial" w:cs="Arial"/>
                <w:b/>
                <w:bCs/>
                <w:sz w:val="20"/>
                <w:szCs w:val="20"/>
              </w:rPr>
              <w:t>Navesia</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Ji</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Irtqa</w:t>
            </w:r>
            <w:proofErr w:type="spellEnd"/>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51</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 xml:space="preserve">476-Sindhi </w:t>
            </w:r>
            <w:proofErr w:type="spellStart"/>
            <w:r w:rsidRPr="00161EA1">
              <w:rPr>
                <w:rFonts w:ascii="Arial" w:hAnsi="Arial" w:cs="Arial"/>
                <w:b/>
                <w:bCs/>
                <w:sz w:val="20"/>
                <w:szCs w:val="20"/>
              </w:rPr>
              <w:t>Boli</w:t>
            </w:r>
            <w:proofErr w:type="spellEnd"/>
            <w:r w:rsidRPr="00161EA1">
              <w:rPr>
                <w:rFonts w:ascii="Arial" w:hAnsi="Arial" w:cs="Arial"/>
                <w:b/>
                <w:bCs/>
                <w:sz w:val="20"/>
                <w:szCs w:val="20"/>
              </w:rPr>
              <w:t>-a-</w:t>
            </w:r>
            <w:proofErr w:type="spellStart"/>
            <w:r w:rsidRPr="00161EA1">
              <w:rPr>
                <w:rFonts w:ascii="Arial" w:hAnsi="Arial" w:cs="Arial"/>
                <w:b/>
                <w:bCs/>
                <w:sz w:val="20"/>
                <w:szCs w:val="20"/>
              </w:rPr>
              <w:t>jo</w:t>
            </w:r>
            <w:proofErr w:type="spellEnd"/>
            <w:r w:rsidRPr="00161EA1">
              <w:rPr>
                <w:rFonts w:ascii="Arial" w:hAnsi="Arial" w:cs="Arial"/>
                <w:b/>
                <w:bCs/>
                <w:sz w:val="20"/>
                <w:szCs w:val="20"/>
              </w:rPr>
              <w:t xml:space="preserve"> Grammar</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52</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476-Sindhi Language</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53</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18"/>
                <w:szCs w:val="18"/>
              </w:rPr>
            </w:pPr>
            <w:r w:rsidRPr="00161EA1">
              <w:rPr>
                <w:rFonts w:ascii="Arial" w:hAnsi="Arial" w:cs="Arial"/>
                <w:b/>
                <w:bCs/>
                <w:sz w:val="18"/>
                <w:szCs w:val="18"/>
              </w:rPr>
              <w:t>476-Sindhi Language &amp; Literature (A Brief Account)</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54</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476-Sindhi Language &amp; Literature at a glance</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55</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 xml:space="preserve">476-Sindhi </w:t>
            </w:r>
            <w:proofErr w:type="spellStart"/>
            <w:r w:rsidRPr="00161EA1">
              <w:rPr>
                <w:rFonts w:ascii="Arial" w:hAnsi="Arial" w:cs="Arial"/>
                <w:b/>
                <w:bCs/>
                <w:sz w:val="20"/>
                <w:szCs w:val="20"/>
              </w:rPr>
              <w:t>Lok</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Geet</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Boli</w:t>
            </w:r>
            <w:proofErr w:type="spellEnd"/>
            <w:r w:rsidRPr="00161EA1">
              <w:rPr>
                <w:rFonts w:ascii="Arial" w:hAnsi="Arial" w:cs="Arial"/>
                <w:b/>
                <w:bCs/>
                <w:sz w:val="20"/>
                <w:szCs w:val="20"/>
              </w:rPr>
              <w:t>-a-</w:t>
            </w:r>
            <w:proofErr w:type="spellStart"/>
            <w:r w:rsidRPr="00161EA1">
              <w:rPr>
                <w:rFonts w:ascii="Arial" w:hAnsi="Arial" w:cs="Arial"/>
                <w:b/>
                <w:bCs/>
                <w:sz w:val="20"/>
                <w:szCs w:val="20"/>
              </w:rPr>
              <w:t>ji</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Osar</w:t>
            </w:r>
            <w:proofErr w:type="spellEnd"/>
            <w:r w:rsidRPr="00161EA1">
              <w:rPr>
                <w:rFonts w:ascii="Arial" w:hAnsi="Arial" w:cs="Arial"/>
                <w:b/>
                <w:bCs/>
                <w:sz w:val="20"/>
                <w:szCs w:val="20"/>
              </w:rPr>
              <w:t>)</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56</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18"/>
                <w:szCs w:val="18"/>
              </w:rPr>
            </w:pPr>
            <w:r w:rsidRPr="00161EA1">
              <w:rPr>
                <w:rFonts w:ascii="Arial" w:hAnsi="Arial" w:cs="Arial"/>
                <w:b/>
                <w:bCs/>
                <w:sz w:val="18"/>
                <w:szCs w:val="18"/>
              </w:rPr>
              <w:t xml:space="preserve">476-Sindhi </w:t>
            </w:r>
            <w:proofErr w:type="spellStart"/>
            <w:r w:rsidRPr="00161EA1">
              <w:rPr>
                <w:rFonts w:ascii="Arial" w:hAnsi="Arial" w:cs="Arial"/>
                <w:b/>
                <w:bCs/>
                <w:sz w:val="18"/>
                <w:szCs w:val="18"/>
              </w:rPr>
              <w:t>Moli-Babat</w:t>
            </w:r>
            <w:proofErr w:type="spellEnd"/>
            <w:r w:rsidRPr="00161EA1">
              <w:rPr>
                <w:rFonts w:ascii="Arial" w:hAnsi="Arial" w:cs="Arial"/>
                <w:b/>
                <w:bCs/>
                <w:sz w:val="18"/>
                <w:szCs w:val="18"/>
              </w:rPr>
              <w:t xml:space="preserve"> </w:t>
            </w:r>
            <w:proofErr w:type="spellStart"/>
            <w:r w:rsidRPr="00161EA1">
              <w:rPr>
                <w:rFonts w:ascii="Arial" w:hAnsi="Arial" w:cs="Arial"/>
                <w:b/>
                <w:bCs/>
                <w:sz w:val="18"/>
                <w:szCs w:val="18"/>
              </w:rPr>
              <w:t>Maqala</w:t>
            </w:r>
            <w:proofErr w:type="spellEnd"/>
            <w:r w:rsidRPr="00161EA1">
              <w:rPr>
                <w:rFonts w:ascii="Arial" w:hAnsi="Arial" w:cs="Arial"/>
                <w:b/>
                <w:bCs/>
                <w:sz w:val="18"/>
                <w:szCs w:val="18"/>
              </w:rPr>
              <w:t xml:space="preserve"> </w:t>
            </w:r>
            <w:proofErr w:type="spellStart"/>
            <w:r w:rsidRPr="00161EA1">
              <w:rPr>
                <w:rFonts w:ascii="Arial" w:hAnsi="Arial" w:cs="Arial"/>
                <w:b/>
                <w:bCs/>
                <w:sz w:val="18"/>
                <w:szCs w:val="18"/>
              </w:rPr>
              <w:t>Aen</w:t>
            </w:r>
            <w:proofErr w:type="spellEnd"/>
            <w:r w:rsidRPr="00161EA1">
              <w:rPr>
                <w:rFonts w:ascii="Arial" w:hAnsi="Arial" w:cs="Arial"/>
                <w:b/>
                <w:bCs/>
                <w:sz w:val="18"/>
                <w:szCs w:val="18"/>
              </w:rPr>
              <w:t xml:space="preserve"> </w:t>
            </w:r>
            <w:proofErr w:type="spellStart"/>
            <w:r w:rsidRPr="00161EA1">
              <w:rPr>
                <w:rFonts w:ascii="Arial" w:hAnsi="Arial" w:cs="Arial"/>
                <w:b/>
                <w:bCs/>
                <w:sz w:val="18"/>
                <w:szCs w:val="18"/>
              </w:rPr>
              <w:t>Mazmoon</w:t>
            </w:r>
            <w:proofErr w:type="spellEnd"/>
            <w:r w:rsidRPr="00161EA1">
              <w:rPr>
                <w:rFonts w:ascii="Arial" w:hAnsi="Arial" w:cs="Arial"/>
                <w:b/>
                <w:bCs/>
                <w:sz w:val="18"/>
                <w:szCs w:val="18"/>
              </w:rPr>
              <w:t xml:space="preserve"> (</w:t>
            </w:r>
            <w:proofErr w:type="spellStart"/>
            <w:r w:rsidRPr="00161EA1">
              <w:rPr>
                <w:rFonts w:ascii="Arial" w:hAnsi="Arial" w:cs="Arial"/>
                <w:b/>
                <w:bCs/>
                <w:sz w:val="18"/>
                <w:szCs w:val="18"/>
              </w:rPr>
              <w:t>Vol</w:t>
            </w:r>
            <w:proofErr w:type="spellEnd"/>
            <w:r w:rsidRPr="00161EA1">
              <w:rPr>
                <w:rFonts w:ascii="Arial" w:hAnsi="Arial" w:cs="Arial"/>
                <w:b/>
                <w:bCs/>
                <w:sz w:val="18"/>
                <w:szCs w:val="18"/>
              </w:rPr>
              <w:t>: 3)</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57</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16"/>
                <w:szCs w:val="16"/>
              </w:rPr>
            </w:pPr>
            <w:r w:rsidRPr="00161EA1">
              <w:rPr>
                <w:rFonts w:ascii="Arial" w:hAnsi="Arial" w:cs="Arial"/>
                <w:b/>
                <w:bCs/>
                <w:sz w:val="16"/>
                <w:szCs w:val="16"/>
              </w:rPr>
              <w:t>476-Sindhi Proverbs: A linguistic and Socio-Cultural Study</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58</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 xml:space="preserve">476-Sindhi </w:t>
            </w:r>
            <w:proofErr w:type="spellStart"/>
            <w:r w:rsidRPr="00161EA1">
              <w:rPr>
                <w:rFonts w:ascii="Arial" w:hAnsi="Arial" w:cs="Arial"/>
                <w:b/>
                <w:bCs/>
                <w:sz w:val="20"/>
                <w:szCs w:val="20"/>
              </w:rPr>
              <w:t>Sotiyat</w:t>
            </w:r>
            <w:proofErr w:type="spellEnd"/>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59</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476-Story book</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10</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60</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 xml:space="preserve">476-Tijarat </w:t>
            </w:r>
            <w:proofErr w:type="spellStart"/>
            <w:r w:rsidRPr="00161EA1">
              <w:rPr>
                <w:rFonts w:ascii="Arial" w:hAnsi="Arial" w:cs="Arial"/>
                <w:b/>
                <w:bCs/>
                <w:sz w:val="20"/>
                <w:szCs w:val="20"/>
              </w:rPr>
              <w:t>Aen</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Bankari</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Jee</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Lughat</w:t>
            </w:r>
            <w:proofErr w:type="spellEnd"/>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61</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476-Urdu Sindhi Dictionary</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62</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476-Urdu Sindhi Dictionary</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63</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 xml:space="preserve">476-Wakt </w:t>
            </w:r>
            <w:proofErr w:type="spellStart"/>
            <w:r w:rsidRPr="00161EA1">
              <w:rPr>
                <w:rFonts w:ascii="Arial" w:hAnsi="Arial" w:cs="Arial"/>
                <w:b/>
                <w:bCs/>
                <w:sz w:val="20"/>
                <w:szCs w:val="20"/>
              </w:rPr>
              <w:t>Aen</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Imtehan</w:t>
            </w:r>
            <w:proofErr w:type="spellEnd"/>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64</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476-Wild Life of Sindh (</w:t>
            </w:r>
            <w:proofErr w:type="spellStart"/>
            <w:r w:rsidRPr="00161EA1">
              <w:rPr>
                <w:rFonts w:ascii="Arial" w:hAnsi="Arial" w:cs="Arial"/>
                <w:b/>
                <w:bCs/>
                <w:sz w:val="20"/>
                <w:szCs w:val="20"/>
              </w:rPr>
              <w:t>Jungli</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Jeewat</w:t>
            </w:r>
            <w:proofErr w:type="spellEnd"/>
            <w:r w:rsidRPr="00161EA1">
              <w:rPr>
                <w:rFonts w:ascii="Arial" w:hAnsi="Arial" w:cs="Arial"/>
                <w:b/>
                <w:bCs/>
                <w:sz w:val="20"/>
                <w:szCs w:val="20"/>
              </w:rPr>
              <w:t>)</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65</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 xml:space="preserve">476-Zabiha </w:t>
            </w:r>
            <w:proofErr w:type="spellStart"/>
            <w:r w:rsidRPr="00161EA1">
              <w:rPr>
                <w:rFonts w:ascii="Arial" w:hAnsi="Arial" w:cs="Arial"/>
                <w:b/>
                <w:bCs/>
                <w:sz w:val="20"/>
                <w:szCs w:val="20"/>
              </w:rPr>
              <w:t>Aen</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Shikar</w:t>
            </w:r>
            <w:proofErr w:type="spellEnd"/>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r w:rsidR="004874CC" w:rsidRPr="00161EA1" w:rsidTr="00F4117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66</w:t>
            </w:r>
          </w:p>
        </w:tc>
        <w:tc>
          <w:tcPr>
            <w:tcW w:w="5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cs="Times New Roman"/>
                <w:b/>
                <w:bCs/>
                <w:color w:val="000000"/>
                <w:sz w:val="20"/>
                <w:szCs w:val="20"/>
              </w:rPr>
            </w:pPr>
            <w:r w:rsidRPr="00161EA1">
              <w:rPr>
                <w:rFonts w:cs="Times New Roman"/>
                <w:b/>
                <w:bCs/>
                <w:color w:val="000000"/>
                <w:sz w:val="20"/>
                <w:szCs w:val="20"/>
              </w:rPr>
              <w:t>NOS</w:t>
            </w:r>
          </w:p>
        </w:tc>
        <w:tc>
          <w:tcPr>
            <w:tcW w:w="514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ascii="Arial" w:hAnsi="Arial" w:cs="Arial"/>
                <w:b/>
                <w:bCs/>
                <w:sz w:val="20"/>
                <w:szCs w:val="20"/>
              </w:rPr>
            </w:pPr>
            <w:r w:rsidRPr="00161EA1">
              <w:rPr>
                <w:rFonts w:ascii="Arial" w:hAnsi="Arial" w:cs="Arial"/>
                <w:b/>
                <w:bCs/>
                <w:sz w:val="20"/>
                <w:szCs w:val="20"/>
              </w:rPr>
              <w:t>476-Zarai Science (</w:t>
            </w:r>
            <w:proofErr w:type="spellStart"/>
            <w:r w:rsidRPr="00161EA1">
              <w:rPr>
                <w:rFonts w:ascii="Arial" w:hAnsi="Arial" w:cs="Arial"/>
                <w:b/>
                <w:bCs/>
                <w:sz w:val="20"/>
                <w:szCs w:val="20"/>
              </w:rPr>
              <w:t>Fasula</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Bhajjyoon</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Aem</w:t>
            </w:r>
            <w:proofErr w:type="spellEnd"/>
            <w:r w:rsidRPr="00161EA1">
              <w:rPr>
                <w:rFonts w:ascii="Arial" w:hAnsi="Arial" w:cs="Arial"/>
                <w:b/>
                <w:bCs/>
                <w:sz w:val="20"/>
                <w:szCs w:val="20"/>
              </w:rPr>
              <w:t xml:space="preserve"> </w:t>
            </w:r>
            <w:proofErr w:type="spellStart"/>
            <w:r w:rsidRPr="00161EA1">
              <w:rPr>
                <w:rFonts w:ascii="Arial" w:hAnsi="Arial" w:cs="Arial"/>
                <w:b/>
                <w:bCs/>
                <w:sz w:val="20"/>
                <w:szCs w:val="20"/>
              </w:rPr>
              <w:t>Meva</w:t>
            </w:r>
            <w:proofErr w:type="spellEnd"/>
            <w:r w:rsidRPr="00161EA1">
              <w:rPr>
                <w:rFonts w:ascii="Arial" w:hAnsi="Arial" w:cs="Arial"/>
                <w:b/>
                <w:bCs/>
                <w:sz w:val="20"/>
                <w:szCs w:val="20"/>
              </w:rPr>
              <w:t>)</w:t>
            </w:r>
          </w:p>
        </w:tc>
        <w:tc>
          <w:tcPr>
            <w:tcW w:w="88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jc w:val="center"/>
              <w:rPr>
                <w:rFonts w:ascii="Arial" w:hAnsi="Arial" w:cs="Arial"/>
                <w:b/>
                <w:bCs/>
                <w:sz w:val="20"/>
                <w:szCs w:val="20"/>
              </w:rPr>
            </w:pPr>
            <w:r w:rsidRPr="00161EA1">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874CC" w:rsidRPr="00161EA1" w:rsidRDefault="004874CC" w:rsidP="00F41172">
            <w:pPr>
              <w:spacing w:after="0" w:line="240" w:lineRule="auto"/>
              <w:rPr>
                <w:rFonts w:cs="Times New Roman"/>
                <w:b/>
                <w:bCs/>
                <w:color w:val="000000"/>
                <w:sz w:val="20"/>
                <w:szCs w:val="20"/>
              </w:rPr>
            </w:pPr>
            <w:r w:rsidRPr="00161EA1">
              <w:rPr>
                <w:rFonts w:cs="Times New Roman"/>
                <w:b/>
                <w:bCs/>
                <w:color w:val="000000"/>
                <w:sz w:val="20"/>
                <w:szCs w:val="20"/>
              </w:rPr>
              <w:t> </w:t>
            </w:r>
          </w:p>
        </w:tc>
      </w:tr>
    </w:tbl>
    <w:p w:rsidR="00B85268" w:rsidRPr="001D1859" w:rsidRDefault="00B85268" w:rsidP="00B85268">
      <w:pPr>
        <w:spacing w:after="0"/>
        <w:rPr>
          <w:rFonts w:ascii="Arial Narrow" w:hAnsi="Arial Narrow"/>
          <w:vanish/>
        </w:rPr>
      </w:pPr>
    </w:p>
    <w:p w:rsidR="00A35EE8" w:rsidRDefault="00A35EE8" w:rsidP="00A35EE8">
      <w:pPr>
        <w:rPr>
          <w:rFonts w:ascii="Arial Narrow" w:hAnsi="Arial Narrow" w:cs="Times New Roman"/>
          <w:b/>
          <w:bCs/>
          <w:sz w:val="36"/>
          <w:szCs w:val="36"/>
        </w:rPr>
      </w:pPr>
    </w:p>
    <w:p w:rsidR="00891FEC" w:rsidRPr="001D1859" w:rsidRDefault="00432168" w:rsidP="00891FEC">
      <w:pPr>
        <w:pStyle w:val="NoSpacing"/>
        <w:jc w:val="center"/>
        <w:rPr>
          <w:rFonts w:ascii="Arial Narrow" w:hAnsi="Arial Narrow"/>
          <w:b/>
          <w:bCs/>
          <w:caps/>
          <w:sz w:val="36"/>
          <w:szCs w:val="36"/>
          <w:u w:val="single"/>
        </w:rPr>
      </w:pPr>
      <w:r>
        <w:rPr>
          <w:rFonts w:ascii="Arial Narrow" w:hAnsi="Arial Narrow" w:cs="Times New Roman"/>
          <w:b/>
          <w:bCs/>
          <w:sz w:val="36"/>
          <w:szCs w:val="36"/>
        </w:rPr>
        <w:br w:type="page"/>
      </w:r>
      <w:r w:rsidR="00443369">
        <w:rPr>
          <w:rFonts w:ascii="Arial Narrow" w:hAnsi="Arial Narrow" w:cs="Times New Roman"/>
          <w:b/>
          <w:bCs/>
          <w:sz w:val="36"/>
          <w:szCs w:val="36"/>
        </w:rPr>
        <w:lastRenderedPageBreak/>
        <w:t xml:space="preserve"> </w:t>
      </w:r>
      <w:r w:rsidR="00891FEC" w:rsidRPr="001D1859">
        <w:rPr>
          <w:rFonts w:ascii="Arial Narrow" w:hAnsi="Arial Narrow"/>
          <w:b/>
          <w:bCs/>
          <w:caps/>
          <w:sz w:val="36"/>
          <w:szCs w:val="36"/>
          <w:u w:val="single"/>
        </w:rPr>
        <w:t>Office of the</w:t>
      </w:r>
    </w:p>
    <w:p w:rsidR="00891FEC" w:rsidRDefault="00891FEC" w:rsidP="00891FEC">
      <w:pPr>
        <w:pStyle w:val="NoSpacing"/>
        <w:jc w:val="center"/>
        <w:rPr>
          <w:rFonts w:ascii="Arial Narrow" w:hAnsi="Arial Narrow"/>
          <w:b/>
          <w:bCs/>
          <w:caps/>
          <w:sz w:val="36"/>
          <w:szCs w:val="36"/>
          <w:u w:val="single"/>
        </w:rPr>
      </w:pPr>
      <w:r>
        <w:rPr>
          <w:rFonts w:ascii="Arial Narrow" w:hAnsi="Arial Narrow"/>
          <w:b/>
          <w:bCs/>
          <w:caps/>
          <w:sz w:val="36"/>
          <w:szCs w:val="36"/>
          <w:u w:val="single"/>
        </w:rPr>
        <w:t xml:space="preserve"> HEAD MISTRESS GOVERNMENT GIRLS HIGH SCHOOL, MIRWAH GORCHANI, </w:t>
      </w:r>
    </w:p>
    <w:p w:rsidR="00891FEC" w:rsidRPr="00E200B8" w:rsidRDefault="00891FEC" w:rsidP="00891FEC">
      <w:pPr>
        <w:pStyle w:val="NoSpacing"/>
        <w:jc w:val="center"/>
        <w:rPr>
          <w:rFonts w:ascii="Arial Narrow" w:hAnsi="Arial Narrow" w:cs="Times New Roman"/>
          <w:b/>
          <w:bCs/>
          <w:caps/>
          <w:sz w:val="32"/>
          <w:szCs w:val="32"/>
          <w:u w:val="single"/>
        </w:rPr>
      </w:pPr>
      <w:r>
        <w:rPr>
          <w:rFonts w:ascii="Arial Narrow" w:hAnsi="Arial Narrow"/>
          <w:b/>
          <w:bCs/>
          <w:caps/>
          <w:sz w:val="36"/>
          <w:szCs w:val="36"/>
          <w:u w:val="single"/>
        </w:rPr>
        <w:t xml:space="preserve">DISTRICT MIRPURKHAS </w:t>
      </w:r>
    </w:p>
    <w:p w:rsidR="00891FEC" w:rsidRPr="001D1859" w:rsidRDefault="00891FEC" w:rsidP="00891FEC">
      <w:pPr>
        <w:widowControl w:val="0"/>
        <w:autoSpaceDE w:val="0"/>
        <w:autoSpaceDN w:val="0"/>
        <w:adjustRightInd w:val="0"/>
        <w:spacing w:before="4" w:after="0" w:line="110" w:lineRule="exact"/>
        <w:rPr>
          <w:rFonts w:ascii="Arial Narrow" w:hAnsi="Arial Narrow" w:cs="Times New Roman"/>
          <w:sz w:val="19"/>
          <w:szCs w:val="19"/>
        </w:rPr>
      </w:pPr>
    </w:p>
    <w:p w:rsidR="00891FEC" w:rsidRPr="001D1859" w:rsidRDefault="00891FEC" w:rsidP="00891FEC">
      <w:pPr>
        <w:widowControl w:val="0"/>
        <w:autoSpaceDE w:val="0"/>
        <w:autoSpaceDN w:val="0"/>
        <w:adjustRightInd w:val="0"/>
        <w:spacing w:before="4" w:after="0" w:line="110" w:lineRule="exact"/>
        <w:rPr>
          <w:rFonts w:ascii="Arial Narrow" w:hAnsi="Arial Narrow" w:cs="Times New Roman"/>
          <w:sz w:val="11"/>
          <w:szCs w:val="11"/>
        </w:rPr>
      </w:pP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r>
        <w:rPr>
          <w:rFonts w:ascii="Arial Narrow" w:hAnsi="Arial Narrow"/>
          <w:noProof/>
        </w:rPr>
        <w:drawing>
          <wp:anchor distT="0" distB="0" distL="114300" distR="114300" simplePos="0" relativeHeight="251695616" behindDoc="1" locked="0" layoutInCell="1" allowOverlap="1">
            <wp:simplePos x="0" y="0"/>
            <wp:positionH relativeFrom="column">
              <wp:posOffset>2280285</wp:posOffset>
            </wp:positionH>
            <wp:positionV relativeFrom="paragraph">
              <wp:posOffset>43815</wp:posOffset>
            </wp:positionV>
            <wp:extent cx="895350" cy="1094740"/>
            <wp:effectExtent l="0" t="0" r="0" b="0"/>
            <wp:wrapNone/>
            <wp:docPr id="4" name="Picture 4"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95350" cy="1094740"/>
                    </a:xfrm>
                    <a:prstGeom prst="rect">
                      <a:avLst/>
                    </a:prstGeom>
                    <a:noFill/>
                  </pic:spPr>
                </pic:pic>
              </a:graphicData>
            </a:graphic>
            <wp14:sizeRelH relativeFrom="page">
              <wp14:pctWidth>0</wp14:pctWidth>
            </wp14:sizeRelH>
            <wp14:sizeRelV relativeFrom="page">
              <wp14:pctHeight>0</wp14:pctHeight>
            </wp14:sizeRelV>
          </wp:anchor>
        </w:drawing>
      </w:r>
    </w:p>
    <w:p w:rsidR="00891FEC" w:rsidRPr="001D1859" w:rsidRDefault="00891FEC" w:rsidP="00891FEC">
      <w:pPr>
        <w:widowControl w:val="0"/>
        <w:tabs>
          <w:tab w:val="left" w:pos="5068"/>
        </w:tabs>
        <w:autoSpaceDE w:val="0"/>
        <w:autoSpaceDN w:val="0"/>
        <w:adjustRightInd w:val="0"/>
        <w:spacing w:after="0" w:line="200" w:lineRule="exact"/>
        <w:rPr>
          <w:rFonts w:ascii="Arial Narrow" w:hAnsi="Arial Narrow" w:cs="Times New Roman"/>
          <w:sz w:val="20"/>
          <w:szCs w:val="20"/>
        </w:rPr>
      </w:pPr>
      <w:r w:rsidRPr="001D1859">
        <w:rPr>
          <w:rFonts w:ascii="Arial Narrow" w:hAnsi="Arial Narrow" w:cs="Times New Roman"/>
          <w:sz w:val="20"/>
          <w:szCs w:val="20"/>
        </w:rPr>
        <w:tab/>
      </w:r>
    </w:p>
    <w:p w:rsidR="00891FEC" w:rsidRPr="001D1859" w:rsidRDefault="00891FEC" w:rsidP="00891FEC">
      <w:pPr>
        <w:widowControl w:val="0"/>
        <w:autoSpaceDE w:val="0"/>
        <w:autoSpaceDN w:val="0"/>
        <w:adjustRightInd w:val="0"/>
        <w:spacing w:after="0" w:line="240" w:lineRule="auto"/>
        <w:ind w:right="-20"/>
        <w:jc w:val="center"/>
        <w:rPr>
          <w:rFonts w:ascii="Arial Narrow" w:hAnsi="Arial Narrow" w:cs="Times New Roman"/>
          <w:b/>
          <w:bCs/>
          <w:sz w:val="72"/>
          <w:szCs w:val="72"/>
        </w:rPr>
      </w:pPr>
    </w:p>
    <w:p w:rsidR="00891FEC" w:rsidRPr="001D1859" w:rsidRDefault="00891FEC" w:rsidP="00891FEC">
      <w:pPr>
        <w:widowControl w:val="0"/>
        <w:autoSpaceDE w:val="0"/>
        <w:autoSpaceDN w:val="0"/>
        <w:adjustRightInd w:val="0"/>
        <w:spacing w:after="0" w:line="240" w:lineRule="auto"/>
        <w:ind w:right="-20"/>
        <w:jc w:val="center"/>
        <w:rPr>
          <w:rFonts w:ascii="Arial Narrow" w:hAnsi="Arial Narrow" w:cs="Times New Roman"/>
          <w:b/>
          <w:bCs/>
          <w:sz w:val="72"/>
          <w:szCs w:val="72"/>
        </w:rPr>
      </w:pPr>
    </w:p>
    <w:p w:rsidR="00891FEC" w:rsidRPr="001D1859" w:rsidRDefault="00891FEC" w:rsidP="00891FEC">
      <w:pPr>
        <w:widowControl w:val="0"/>
        <w:autoSpaceDE w:val="0"/>
        <w:autoSpaceDN w:val="0"/>
        <w:adjustRightInd w:val="0"/>
        <w:spacing w:after="0" w:line="240" w:lineRule="auto"/>
        <w:ind w:right="-20"/>
        <w:jc w:val="center"/>
        <w:rPr>
          <w:rFonts w:ascii="Arial Narrow" w:hAnsi="Arial Narrow" w:cs="Times New Roman Bold"/>
          <w:caps/>
          <w:sz w:val="56"/>
          <w:szCs w:val="56"/>
        </w:rPr>
      </w:pPr>
      <w:r w:rsidRPr="001D1859">
        <w:rPr>
          <w:rFonts w:ascii="Arial Narrow" w:hAnsi="Arial Narrow" w:cs="Times New Roman Bold"/>
          <w:b/>
          <w:bCs/>
          <w:caps/>
          <w:sz w:val="56"/>
          <w:szCs w:val="56"/>
        </w:rPr>
        <w:t>Bidding Documents</w:t>
      </w:r>
    </w:p>
    <w:p w:rsidR="00891FEC" w:rsidRPr="001D1859" w:rsidRDefault="00891FEC" w:rsidP="00891FEC">
      <w:pPr>
        <w:widowControl w:val="0"/>
        <w:autoSpaceDE w:val="0"/>
        <w:autoSpaceDN w:val="0"/>
        <w:adjustRightInd w:val="0"/>
        <w:spacing w:before="2" w:after="0" w:line="150" w:lineRule="exact"/>
        <w:rPr>
          <w:rFonts w:ascii="Arial Narrow" w:hAnsi="Arial Narrow" w:cs="Times New Roman"/>
          <w:sz w:val="15"/>
          <w:szCs w:val="15"/>
        </w:rPr>
      </w:pP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891FEC" w:rsidRPr="001D1859" w:rsidRDefault="00891FEC" w:rsidP="00891FEC">
      <w:pPr>
        <w:widowControl w:val="0"/>
        <w:autoSpaceDE w:val="0"/>
        <w:autoSpaceDN w:val="0"/>
        <w:adjustRightInd w:val="0"/>
        <w:spacing w:before="16" w:after="0" w:line="260" w:lineRule="exact"/>
        <w:rPr>
          <w:rFonts w:ascii="Arial Narrow" w:hAnsi="Arial Narrow" w:cs="Times New Roman"/>
          <w:sz w:val="26"/>
          <w:szCs w:val="26"/>
        </w:rPr>
      </w:pPr>
    </w:p>
    <w:p w:rsidR="00891FEC" w:rsidRPr="001D1859" w:rsidRDefault="00891FEC" w:rsidP="00891FEC">
      <w:pPr>
        <w:widowControl w:val="0"/>
        <w:autoSpaceDE w:val="0"/>
        <w:autoSpaceDN w:val="0"/>
        <w:adjustRightInd w:val="0"/>
        <w:spacing w:after="0" w:line="406" w:lineRule="exact"/>
        <w:ind w:right="-20"/>
        <w:jc w:val="center"/>
        <w:rPr>
          <w:rFonts w:ascii="Arial Narrow" w:hAnsi="Arial Narrow" w:cs="Times New Roman Bold"/>
          <w:i/>
          <w:iCs/>
          <w:color w:val="000000"/>
          <w:sz w:val="28"/>
          <w:szCs w:val="28"/>
        </w:rPr>
      </w:pPr>
      <w:r w:rsidRPr="001D1859">
        <w:rPr>
          <w:rFonts w:ascii="Arial Narrow" w:hAnsi="Arial Narrow" w:cs="Times New Roman Bold"/>
          <w:i/>
          <w:iCs/>
          <w:color w:val="000000"/>
          <w:sz w:val="28"/>
          <w:szCs w:val="28"/>
        </w:rPr>
        <w:t xml:space="preserve">Procurement of </w:t>
      </w:r>
      <w:proofErr w:type="gramStart"/>
      <w:r w:rsidRPr="001D1859">
        <w:rPr>
          <w:rFonts w:ascii="Arial Narrow" w:hAnsi="Arial Narrow" w:cs="Times New Roman Bold"/>
          <w:i/>
          <w:iCs/>
          <w:color w:val="000000"/>
          <w:sz w:val="28"/>
          <w:szCs w:val="28"/>
        </w:rPr>
        <w:t xml:space="preserve">School </w:t>
      </w:r>
      <w:r w:rsidR="00161EA1">
        <w:rPr>
          <w:rFonts w:ascii="Arial Narrow" w:hAnsi="Arial Narrow" w:cs="Times New Roman Bold"/>
          <w:i/>
          <w:iCs/>
          <w:color w:val="000000"/>
          <w:sz w:val="28"/>
          <w:szCs w:val="28"/>
        </w:rPr>
        <w:t xml:space="preserve"> </w:t>
      </w:r>
      <w:r w:rsidR="004874CC">
        <w:rPr>
          <w:rFonts w:ascii="Arial Narrow" w:hAnsi="Arial Narrow" w:cs="Times New Roman"/>
          <w:b/>
          <w:bCs/>
          <w:color w:val="FF0000"/>
          <w:sz w:val="28"/>
          <w:szCs w:val="20"/>
        </w:rPr>
        <w:t>Stationery</w:t>
      </w:r>
      <w:proofErr w:type="gramEnd"/>
      <w:r w:rsidR="00161EA1" w:rsidRPr="00161EA1">
        <w:rPr>
          <w:rFonts w:ascii="Arial Narrow" w:hAnsi="Arial Narrow" w:cs="Times New Roman"/>
          <w:b/>
          <w:bCs/>
          <w:color w:val="FF0000"/>
          <w:sz w:val="28"/>
          <w:szCs w:val="20"/>
        </w:rPr>
        <w:t xml:space="preserve"> items</w:t>
      </w:r>
      <w:r w:rsidR="00161EA1">
        <w:rPr>
          <w:rFonts w:ascii="Arial Narrow" w:hAnsi="Arial Narrow" w:cs="Times New Roman Bold"/>
          <w:i/>
          <w:iCs/>
          <w:color w:val="000000"/>
          <w:sz w:val="40"/>
          <w:szCs w:val="28"/>
        </w:rPr>
        <w:t xml:space="preserve"> </w:t>
      </w:r>
      <w:r w:rsidRPr="001D1859">
        <w:rPr>
          <w:rFonts w:ascii="Arial Narrow" w:hAnsi="Arial Narrow" w:cs="Times New Roman Bold"/>
          <w:i/>
          <w:iCs/>
          <w:color w:val="000000"/>
          <w:sz w:val="28"/>
          <w:szCs w:val="28"/>
        </w:rPr>
        <w:t xml:space="preserve">Under School Specific Budget </w:t>
      </w:r>
      <w:r>
        <w:rPr>
          <w:rFonts w:ascii="Arial Narrow" w:hAnsi="Arial Narrow" w:cs="Times New Roman Bold"/>
          <w:i/>
          <w:iCs/>
          <w:color w:val="000000"/>
          <w:sz w:val="28"/>
          <w:szCs w:val="28"/>
        </w:rPr>
        <w:t>2015-16</w:t>
      </w:r>
    </w:p>
    <w:p w:rsidR="00891FEC" w:rsidRPr="001D1859" w:rsidRDefault="00891FEC" w:rsidP="00891FEC">
      <w:pPr>
        <w:widowControl w:val="0"/>
        <w:autoSpaceDE w:val="0"/>
        <w:autoSpaceDN w:val="0"/>
        <w:adjustRightInd w:val="0"/>
        <w:spacing w:after="0" w:line="406" w:lineRule="exact"/>
        <w:ind w:right="-20"/>
        <w:jc w:val="center"/>
        <w:rPr>
          <w:rFonts w:ascii="Arial Narrow" w:hAnsi="Arial Narrow" w:cs="Times New Roman Bold"/>
          <w:i/>
          <w:iCs/>
          <w:color w:val="000000"/>
          <w:sz w:val="28"/>
          <w:szCs w:val="28"/>
        </w:rPr>
      </w:pPr>
      <w:r w:rsidRPr="001D1859">
        <w:rPr>
          <w:rFonts w:ascii="Arial Narrow" w:hAnsi="Arial Narrow" w:cs="Times New Roman Bold"/>
          <w:i/>
          <w:iCs/>
          <w:color w:val="000000"/>
          <w:sz w:val="28"/>
          <w:szCs w:val="28"/>
        </w:rPr>
        <w:t xml:space="preserve">For </w:t>
      </w:r>
      <w:r>
        <w:rPr>
          <w:rFonts w:ascii="Arial Narrow" w:hAnsi="Arial Narrow" w:cs="Times New Roman Bold"/>
          <w:i/>
          <w:iCs/>
          <w:color w:val="000000"/>
          <w:sz w:val="28"/>
          <w:szCs w:val="28"/>
        </w:rPr>
        <w:t>GOVERNMENT GIRLS HIGH SCHOOL MIRWAH GORCHANI</w:t>
      </w:r>
    </w:p>
    <w:p w:rsidR="00891FEC" w:rsidRPr="001D1859" w:rsidRDefault="00891FEC" w:rsidP="00891FEC">
      <w:pPr>
        <w:widowControl w:val="0"/>
        <w:autoSpaceDE w:val="0"/>
        <w:autoSpaceDN w:val="0"/>
        <w:adjustRightInd w:val="0"/>
        <w:spacing w:after="0" w:line="406" w:lineRule="exact"/>
        <w:ind w:right="-20"/>
        <w:jc w:val="center"/>
        <w:rPr>
          <w:rFonts w:ascii="Arial Narrow" w:hAnsi="Arial Narrow" w:cs="Times New Roman"/>
          <w:i/>
          <w:iCs/>
          <w:sz w:val="28"/>
          <w:szCs w:val="28"/>
        </w:rPr>
      </w:pPr>
      <w:r>
        <w:rPr>
          <w:rFonts w:ascii="Arial Narrow" w:hAnsi="Arial Narrow" w:cs="Times New Roman Bold"/>
          <w:i/>
          <w:iCs/>
          <w:color w:val="000000"/>
          <w:sz w:val="28"/>
          <w:szCs w:val="28"/>
        </w:rPr>
        <w:t>District</w:t>
      </w:r>
      <w:r w:rsidRPr="001D1859">
        <w:rPr>
          <w:rFonts w:ascii="Arial Narrow" w:hAnsi="Arial Narrow" w:cs="Times New Roman Bold"/>
          <w:i/>
          <w:iCs/>
          <w:color w:val="000000"/>
          <w:sz w:val="28"/>
          <w:szCs w:val="28"/>
        </w:rPr>
        <w:t xml:space="preserve">: </w:t>
      </w:r>
      <w:proofErr w:type="spellStart"/>
      <w:proofErr w:type="gramStart"/>
      <w:r>
        <w:rPr>
          <w:rFonts w:ascii="Arial Narrow" w:hAnsi="Arial Narrow" w:cs="Times New Roman"/>
          <w:b/>
          <w:bCs/>
          <w:i/>
          <w:iCs/>
          <w:color w:val="FF0000"/>
          <w:sz w:val="28"/>
          <w:szCs w:val="28"/>
          <w:u w:val="single"/>
        </w:rPr>
        <w:t>Mirpurkhas</w:t>
      </w:r>
      <w:proofErr w:type="spellEnd"/>
      <w:r w:rsidRPr="001D1859">
        <w:rPr>
          <w:rFonts w:ascii="Arial Narrow" w:hAnsi="Arial Narrow" w:cs="Times New Roman"/>
          <w:b/>
          <w:bCs/>
          <w:i/>
          <w:iCs/>
          <w:color w:val="FF0000"/>
          <w:sz w:val="28"/>
          <w:szCs w:val="28"/>
          <w:u w:val="single"/>
        </w:rPr>
        <w:t xml:space="preserve"> ,</w:t>
      </w:r>
      <w:proofErr w:type="gramEnd"/>
      <w:r w:rsidRPr="001D1859">
        <w:rPr>
          <w:rFonts w:ascii="Arial Narrow" w:hAnsi="Arial Narrow" w:cs="Times New Roman"/>
          <w:b/>
          <w:bCs/>
          <w:i/>
          <w:iCs/>
          <w:color w:val="FF0000"/>
          <w:sz w:val="28"/>
          <w:szCs w:val="28"/>
          <w:u w:val="single"/>
        </w:rPr>
        <w:t xml:space="preserve"> </w:t>
      </w:r>
      <w:r>
        <w:rPr>
          <w:rFonts w:ascii="Arial Narrow" w:hAnsi="Arial Narrow" w:cs="Times New Roman Bold"/>
          <w:i/>
          <w:iCs/>
          <w:color w:val="000000"/>
          <w:sz w:val="28"/>
          <w:szCs w:val="28"/>
        </w:rPr>
        <w:t>Region</w:t>
      </w:r>
      <w:r w:rsidRPr="0052425B">
        <w:rPr>
          <w:rFonts w:ascii="Arial Narrow" w:hAnsi="Arial Narrow" w:cs="Times New Roman Bold"/>
          <w:b/>
          <w:i/>
          <w:iCs/>
          <w:color w:val="000000"/>
          <w:sz w:val="28"/>
          <w:szCs w:val="28"/>
        </w:rPr>
        <w:t xml:space="preserve">: </w:t>
      </w:r>
      <w:proofErr w:type="spellStart"/>
      <w:r w:rsidRPr="0052425B">
        <w:rPr>
          <w:rFonts w:ascii="Arial Narrow" w:hAnsi="Arial Narrow" w:cs="Times New Roman Bold"/>
          <w:b/>
          <w:i/>
          <w:iCs/>
          <w:color w:val="FF0000"/>
          <w:sz w:val="28"/>
          <w:szCs w:val="28"/>
          <w:u w:val="single"/>
        </w:rPr>
        <w:t>Mirpurkhas</w:t>
      </w:r>
      <w:proofErr w:type="spellEnd"/>
      <w:r>
        <w:rPr>
          <w:rFonts w:ascii="Arial Narrow" w:hAnsi="Arial Narrow" w:cs="Times New Roman Bold"/>
          <w:i/>
          <w:iCs/>
          <w:color w:val="FF0000"/>
          <w:sz w:val="28"/>
          <w:szCs w:val="28"/>
          <w:u w:val="single"/>
        </w:rPr>
        <w:t>.</w:t>
      </w:r>
    </w:p>
    <w:p w:rsidR="00891FEC" w:rsidRDefault="00891FEC" w:rsidP="00891FEC">
      <w:pPr>
        <w:widowControl w:val="0"/>
        <w:tabs>
          <w:tab w:val="left" w:pos="6930"/>
        </w:tabs>
        <w:autoSpaceDE w:val="0"/>
        <w:autoSpaceDN w:val="0"/>
        <w:adjustRightInd w:val="0"/>
        <w:spacing w:after="0" w:line="406" w:lineRule="exact"/>
        <w:ind w:left="2250" w:right="1690"/>
        <w:jc w:val="center"/>
        <w:rPr>
          <w:rFonts w:ascii="Arial Narrow" w:hAnsi="Arial Narrow" w:cs="Times New Roman"/>
          <w:b/>
          <w:bCs/>
          <w:sz w:val="36"/>
          <w:szCs w:val="36"/>
        </w:rPr>
      </w:pPr>
    </w:p>
    <w:p w:rsidR="00891FEC" w:rsidRDefault="00891FEC" w:rsidP="00891FEC">
      <w:pPr>
        <w:widowControl w:val="0"/>
        <w:tabs>
          <w:tab w:val="left" w:pos="6930"/>
        </w:tabs>
        <w:autoSpaceDE w:val="0"/>
        <w:autoSpaceDN w:val="0"/>
        <w:adjustRightInd w:val="0"/>
        <w:spacing w:after="0" w:line="406" w:lineRule="exact"/>
        <w:ind w:left="2250" w:right="1690"/>
        <w:jc w:val="center"/>
        <w:rPr>
          <w:rFonts w:ascii="Arial Narrow" w:hAnsi="Arial Narrow" w:cs="Times New Roman"/>
          <w:b/>
          <w:bCs/>
          <w:sz w:val="36"/>
          <w:szCs w:val="36"/>
        </w:rPr>
      </w:pPr>
      <w:r>
        <w:rPr>
          <w:rFonts w:ascii="Arial Narrow" w:hAnsi="Arial Narrow" w:cs="Times New Roman"/>
          <w:b/>
          <w:bCs/>
          <w:i/>
          <w:sz w:val="36"/>
          <w:szCs w:val="36"/>
          <w:u w:val="single"/>
        </w:rPr>
        <w:t>(FINANCIA</w:t>
      </w:r>
      <w:r w:rsidRPr="0079675C">
        <w:rPr>
          <w:rFonts w:ascii="Arial Narrow" w:hAnsi="Arial Narrow" w:cs="Times New Roman"/>
          <w:b/>
          <w:bCs/>
          <w:i/>
          <w:sz w:val="36"/>
          <w:szCs w:val="36"/>
          <w:u w:val="single"/>
        </w:rPr>
        <w:t>L PROPOSAL</w:t>
      </w:r>
      <w:r>
        <w:rPr>
          <w:rFonts w:ascii="Arial Narrow" w:hAnsi="Arial Narrow" w:cs="Times New Roman"/>
          <w:b/>
          <w:bCs/>
          <w:sz w:val="36"/>
          <w:szCs w:val="36"/>
        </w:rPr>
        <w:t>)</w:t>
      </w:r>
    </w:p>
    <w:p w:rsidR="00891FEC" w:rsidRPr="001D1859" w:rsidRDefault="00891FEC" w:rsidP="00891FEC">
      <w:pPr>
        <w:widowControl w:val="0"/>
        <w:tabs>
          <w:tab w:val="left" w:pos="6930"/>
        </w:tabs>
        <w:autoSpaceDE w:val="0"/>
        <w:autoSpaceDN w:val="0"/>
        <w:adjustRightInd w:val="0"/>
        <w:spacing w:after="0" w:line="406" w:lineRule="exact"/>
        <w:ind w:left="2250" w:right="1690"/>
        <w:jc w:val="center"/>
        <w:rPr>
          <w:rFonts w:ascii="Arial Narrow" w:hAnsi="Arial Narrow" w:cs="Times New Roman"/>
          <w:b/>
          <w:bCs/>
          <w:sz w:val="36"/>
          <w:szCs w:val="36"/>
        </w:rPr>
      </w:pPr>
    </w:p>
    <w:p w:rsidR="00891FEC" w:rsidRDefault="00891FEC" w:rsidP="00891FEC">
      <w:pPr>
        <w:pStyle w:val="NoSpacing"/>
        <w:jc w:val="center"/>
        <w:rPr>
          <w:rFonts w:ascii="Arial Narrow" w:hAnsi="Arial Narrow" w:cs="Times New Roman"/>
          <w:b/>
          <w:bCs/>
          <w:sz w:val="48"/>
          <w:szCs w:val="48"/>
        </w:rPr>
      </w:pPr>
      <w:r>
        <w:rPr>
          <w:rFonts w:ascii="Arial Narrow" w:hAnsi="Arial Narrow" w:cs="Times New Roman"/>
          <w:b/>
          <w:bCs/>
          <w:sz w:val="48"/>
          <w:szCs w:val="48"/>
        </w:rPr>
        <w:t xml:space="preserve">DATED, MAY </w:t>
      </w:r>
      <w:r w:rsidR="00161EA1">
        <w:rPr>
          <w:rFonts w:ascii="Arial Narrow" w:hAnsi="Arial Narrow" w:cs="Times New Roman"/>
          <w:b/>
          <w:bCs/>
          <w:sz w:val="48"/>
          <w:szCs w:val="48"/>
        </w:rPr>
        <w:t>25</w:t>
      </w:r>
      <w:proofErr w:type="gramStart"/>
      <w:r w:rsidR="00161EA1">
        <w:rPr>
          <w:rFonts w:ascii="Arial Narrow" w:hAnsi="Arial Narrow" w:cs="Times New Roman"/>
          <w:b/>
          <w:bCs/>
          <w:sz w:val="48"/>
          <w:szCs w:val="48"/>
        </w:rPr>
        <w:t>,2016</w:t>
      </w:r>
      <w:proofErr w:type="gramEnd"/>
    </w:p>
    <w:p w:rsidR="00891FEC" w:rsidRDefault="00891FEC" w:rsidP="00891FEC">
      <w:pPr>
        <w:pStyle w:val="NoSpacing"/>
        <w:jc w:val="center"/>
        <w:rPr>
          <w:rFonts w:ascii="Arial Narrow" w:hAnsi="Arial Narrow" w:cs="Times New Roman"/>
          <w:b/>
          <w:bCs/>
          <w:sz w:val="48"/>
          <w:szCs w:val="48"/>
        </w:rPr>
      </w:pPr>
    </w:p>
    <w:p w:rsidR="00891FEC" w:rsidRPr="001D1859" w:rsidRDefault="004874CC" w:rsidP="00891FEC">
      <w:pPr>
        <w:pStyle w:val="NoSpacing"/>
        <w:jc w:val="center"/>
        <w:rPr>
          <w:rFonts w:ascii="Arial Narrow" w:hAnsi="Arial Narrow" w:cs="Times New Roman"/>
          <w:b/>
          <w:bCs/>
          <w:sz w:val="48"/>
          <w:szCs w:val="48"/>
        </w:rPr>
      </w:pPr>
      <w:r>
        <w:rPr>
          <w:rFonts w:ascii="Arial Narrow" w:hAnsi="Arial Narrow" w:cs="Times New Roman"/>
          <w:b/>
          <w:bCs/>
          <w:sz w:val="48"/>
          <w:szCs w:val="48"/>
        </w:rPr>
        <w:t>ESTIMATED COST (RS.140</w:t>
      </w:r>
      <w:r w:rsidR="00161EA1">
        <w:rPr>
          <w:rFonts w:ascii="Arial Narrow" w:hAnsi="Arial Narrow" w:cs="Times New Roman"/>
          <w:b/>
          <w:bCs/>
          <w:sz w:val="48"/>
          <w:szCs w:val="48"/>
        </w:rPr>
        <w:t>000</w:t>
      </w:r>
      <w:r w:rsidR="00891FEC">
        <w:rPr>
          <w:rFonts w:ascii="Arial Narrow" w:hAnsi="Arial Narrow" w:cs="Times New Roman"/>
          <w:b/>
          <w:bCs/>
          <w:sz w:val="48"/>
          <w:szCs w:val="48"/>
        </w:rPr>
        <w:t>/=)</w:t>
      </w:r>
    </w:p>
    <w:p w:rsidR="00891FEC" w:rsidRPr="001D1859" w:rsidRDefault="00891FEC" w:rsidP="00891FEC">
      <w:pPr>
        <w:pStyle w:val="NoSpacing"/>
        <w:jc w:val="center"/>
        <w:rPr>
          <w:rFonts w:ascii="Arial Narrow" w:hAnsi="Arial Narrow" w:cs="Times New Roman"/>
          <w:b/>
          <w:bCs/>
          <w:sz w:val="32"/>
          <w:szCs w:val="32"/>
        </w:rPr>
      </w:pPr>
    </w:p>
    <w:p w:rsidR="00891FEC" w:rsidRPr="001D1859" w:rsidRDefault="00891FEC" w:rsidP="00891FEC">
      <w:pPr>
        <w:pStyle w:val="NoSpacing"/>
        <w:jc w:val="center"/>
        <w:rPr>
          <w:rFonts w:ascii="Arial Narrow" w:hAnsi="Arial Narrow" w:cs="Times New Roman"/>
          <w:b/>
          <w:bCs/>
          <w:sz w:val="32"/>
          <w:szCs w:val="32"/>
        </w:rPr>
      </w:pPr>
    </w:p>
    <w:p w:rsidR="00891FEC" w:rsidRPr="001D1859" w:rsidRDefault="00891FEC" w:rsidP="00891FEC">
      <w:pPr>
        <w:widowControl w:val="0"/>
        <w:autoSpaceDE w:val="0"/>
        <w:autoSpaceDN w:val="0"/>
        <w:adjustRightInd w:val="0"/>
        <w:spacing w:after="0" w:line="406" w:lineRule="exact"/>
        <w:ind w:left="2875" w:right="2511"/>
        <w:rPr>
          <w:rFonts w:ascii="Arial Narrow" w:hAnsi="Arial Narrow" w:cs="Times New Roman"/>
          <w:b/>
          <w:bCs/>
          <w:sz w:val="36"/>
          <w:szCs w:val="36"/>
        </w:rPr>
      </w:pPr>
      <w:r>
        <w:rPr>
          <w:rFonts w:ascii="Arial Narrow" w:hAnsi="Arial Narrow" w:cs="Times New Roman"/>
          <w:b/>
          <w:bCs/>
          <w:sz w:val="36"/>
          <w:szCs w:val="36"/>
        </w:rPr>
        <w:t xml:space="preserve">ISSUED </w:t>
      </w:r>
      <w:proofErr w:type="gramStart"/>
      <w:r>
        <w:rPr>
          <w:rFonts w:ascii="Arial Narrow" w:hAnsi="Arial Narrow" w:cs="Times New Roman"/>
          <w:b/>
          <w:bCs/>
          <w:sz w:val="36"/>
          <w:szCs w:val="36"/>
        </w:rPr>
        <w:t>BY :M</w:t>
      </w:r>
      <w:proofErr w:type="gramEnd"/>
      <w:r>
        <w:rPr>
          <w:rFonts w:ascii="Arial Narrow" w:hAnsi="Arial Narrow" w:cs="Times New Roman"/>
          <w:b/>
          <w:bCs/>
          <w:sz w:val="36"/>
          <w:szCs w:val="36"/>
        </w:rPr>
        <w:t>/S________</w:t>
      </w: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891FEC" w:rsidRDefault="007E5EDC" w:rsidP="00891FEC">
      <w:pPr>
        <w:pStyle w:val="NoSpacing"/>
        <w:jc w:val="center"/>
        <w:rPr>
          <w:rFonts w:ascii="Arial Narrow" w:hAnsi="Arial Narrow" w:cs="Times New Roman"/>
          <w:sz w:val="20"/>
          <w:szCs w:val="20"/>
        </w:rPr>
      </w:pPr>
      <w:r>
        <w:rPr>
          <w:rFonts w:ascii="Arial Narrow" w:hAnsi="Arial Narrow"/>
          <w:noProof/>
        </w:rPr>
        <w:pict>
          <v:line id="_x0000_s1080" style="position:absolute;left:0;text-align:left;z-index:251694592;visibility:visible" from="-4.85pt,8.9pt" to="434.15pt,8.9pt"/>
        </w:pict>
      </w:r>
      <w:r w:rsidR="00891FEC" w:rsidRPr="001D1859">
        <w:rPr>
          <w:rFonts w:ascii="Arial Narrow" w:hAnsi="Arial Narrow" w:cs="Times New Roman"/>
        </w:rPr>
        <w:br/>
      </w:r>
      <w:r w:rsidR="00891FEC">
        <w:rPr>
          <w:rFonts w:ascii="Arial Narrow" w:hAnsi="Arial Narrow" w:cs="Times New Roman"/>
          <w:sz w:val="20"/>
          <w:szCs w:val="20"/>
        </w:rPr>
        <w:t xml:space="preserve">  </w:t>
      </w:r>
    </w:p>
    <w:p w:rsidR="00891FEC"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F12182" w:rsidRDefault="00891FEC" w:rsidP="00891FEC">
      <w:pPr>
        <w:rPr>
          <w:rFonts w:ascii="Arial Narrow" w:hAnsi="Arial Narrow" w:cs="Times New Roman"/>
          <w:b/>
          <w:bCs/>
          <w:sz w:val="36"/>
          <w:szCs w:val="36"/>
        </w:rPr>
      </w:pPr>
      <w:r>
        <w:rPr>
          <w:rFonts w:ascii="Arial Narrow" w:hAnsi="Arial Narrow" w:cs="Times New Roman"/>
          <w:b/>
          <w:sz w:val="24"/>
          <w:szCs w:val="20"/>
        </w:rPr>
        <w:t xml:space="preserve">Address Head </w:t>
      </w:r>
      <w:proofErr w:type="gramStart"/>
      <w:r>
        <w:rPr>
          <w:rFonts w:ascii="Arial Narrow" w:hAnsi="Arial Narrow" w:cs="Times New Roman"/>
          <w:b/>
          <w:sz w:val="24"/>
          <w:szCs w:val="20"/>
        </w:rPr>
        <w:t>Mistress :</w:t>
      </w:r>
      <w:proofErr w:type="gramEnd"/>
      <w:r>
        <w:rPr>
          <w:rFonts w:ascii="Arial Narrow" w:hAnsi="Arial Narrow" w:cs="Times New Roman"/>
          <w:b/>
          <w:sz w:val="24"/>
          <w:szCs w:val="20"/>
        </w:rPr>
        <w:t xml:space="preserve"> – Government Girls High  School </w:t>
      </w:r>
      <w:proofErr w:type="spellStart"/>
      <w:r>
        <w:rPr>
          <w:rFonts w:ascii="Arial Narrow" w:hAnsi="Arial Narrow" w:cs="Times New Roman"/>
          <w:b/>
          <w:sz w:val="24"/>
          <w:szCs w:val="20"/>
        </w:rPr>
        <w:t>Mirwah</w:t>
      </w:r>
      <w:proofErr w:type="spellEnd"/>
      <w:r>
        <w:rPr>
          <w:rFonts w:ascii="Arial Narrow" w:hAnsi="Arial Narrow" w:cs="Times New Roman"/>
          <w:b/>
          <w:sz w:val="24"/>
          <w:szCs w:val="20"/>
        </w:rPr>
        <w:t xml:space="preserve"> </w:t>
      </w:r>
      <w:proofErr w:type="spellStart"/>
      <w:r>
        <w:rPr>
          <w:rFonts w:ascii="Arial Narrow" w:hAnsi="Arial Narrow" w:cs="Times New Roman"/>
          <w:b/>
          <w:sz w:val="24"/>
          <w:szCs w:val="20"/>
        </w:rPr>
        <w:t>Gorchani</w:t>
      </w:r>
      <w:proofErr w:type="spellEnd"/>
      <w:r>
        <w:rPr>
          <w:rFonts w:ascii="Arial Narrow" w:hAnsi="Arial Narrow" w:cs="Times New Roman"/>
          <w:b/>
          <w:sz w:val="24"/>
          <w:szCs w:val="20"/>
        </w:rPr>
        <w:t xml:space="preserve">, District </w:t>
      </w:r>
      <w:r w:rsidRPr="0009031E">
        <w:rPr>
          <w:rFonts w:ascii="Arial Narrow" w:hAnsi="Arial Narrow" w:cs="Times New Roman"/>
          <w:b/>
          <w:sz w:val="24"/>
          <w:szCs w:val="20"/>
        </w:rPr>
        <w:t xml:space="preserve"> </w:t>
      </w:r>
      <w:proofErr w:type="spellStart"/>
      <w:r w:rsidRPr="0009031E">
        <w:rPr>
          <w:rFonts w:ascii="Arial Narrow" w:hAnsi="Arial Narrow" w:cs="Times New Roman"/>
          <w:b/>
          <w:sz w:val="24"/>
          <w:szCs w:val="20"/>
        </w:rPr>
        <w:t>Mirpurkhas</w:t>
      </w:r>
      <w:proofErr w:type="spellEnd"/>
    </w:p>
    <w:p w:rsidR="00E6673B" w:rsidRDefault="00E6673B" w:rsidP="00A35EE8">
      <w:pPr>
        <w:rPr>
          <w:rFonts w:ascii="Arial Narrow" w:hAnsi="Arial Narrow" w:cs="Times New Roman"/>
          <w:b/>
          <w:bCs/>
          <w:sz w:val="36"/>
          <w:szCs w:val="36"/>
        </w:rPr>
      </w:pPr>
    </w:p>
    <w:p w:rsidR="00E6673B" w:rsidRDefault="00E6673B" w:rsidP="00A35EE8">
      <w:pPr>
        <w:rPr>
          <w:rFonts w:ascii="Arial Narrow" w:hAnsi="Arial Narrow" w:cs="Times New Roman"/>
          <w:b/>
          <w:bCs/>
          <w:sz w:val="36"/>
          <w:szCs w:val="36"/>
        </w:rPr>
      </w:pPr>
    </w:p>
    <w:p w:rsidR="00E6673B" w:rsidRDefault="00E6673B" w:rsidP="00A35EE8">
      <w:pPr>
        <w:rPr>
          <w:rFonts w:ascii="Arial Narrow" w:hAnsi="Arial Narrow" w:cs="Times New Roman"/>
          <w:b/>
          <w:bCs/>
          <w:sz w:val="36"/>
          <w:szCs w:val="36"/>
        </w:rPr>
      </w:pPr>
    </w:p>
    <w:p w:rsidR="00E6673B" w:rsidRDefault="00E6673B" w:rsidP="00A35EE8">
      <w:pPr>
        <w:rPr>
          <w:rFonts w:ascii="Arial Narrow" w:hAnsi="Arial Narrow" w:cs="Times New Roman"/>
          <w:b/>
          <w:bCs/>
          <w:sz w:val="36"/>
          <w:szCs w:val="36"/>
        </w:rPr>
      </w:pPr>
    </w:p>
    <w:p w:rsidR="00E6673B" w:rsidRDefault="00E6673B" w:rsidP="00A35EE8">
      <w:pPr>
        <w:rPr>
          <w:rFonts w:ascii="Arial Narrow" w:hAnsi="Arial Narrow" w:cs="Times New Roman"/>
          <w:b/>
          <w:bCs/>
          <w:sz w:val="36"/>
          <w:szCs w:val="36"/>
        </w:rPr>
      </w:pPr>
    </w:p>
    <w:p w:rsidR="00E6673B" w:rsidRDefault="00E6673B" w:rsidP="00A35EE8">
      <w:pPr>
        <w:rPr>
          <w:rFonts w:ascii="Arial Narrow" w:hAnsi="Arial Narrow" w:cs="Times New Roman"/>
          <w:b/>
          <w:bCs/>
          <w:sz w:val="36"/>
          <w:szCs w:val="36"/>
        </w:rPr>
      </w:pPr>
    </w:p>
    <w:p w:rsidR="00E6673B" w:rsidRDefault="00E6673B" w:rsidP="00A35EE8">
      <w:pPr>
        <w:rPr>
          <w:rFonts w:ascii="Arial Narrow" w:hAnsi="Arial Narrow" w:cs="Times New Roman"/>
          <w:b/>
          <w:bCs/>
          <w:sz w:val="36"/>
          <w:szCs w:val="36"/>
        </w:rPr>
      </w:pPr>
    </w:p>
    <w:p w:rsidR="00E6673B" w:rsidRDefault="00E6673B" w:rsidP="00A35EE8">
      <w:pPr>
        <w:rPr>
          <w:rFonts w:ascii="Arial Narrow" w:hAnsi="Arial Narrow" w:cs="Times New Roman"/>
          <w:b/>
          <w:bCs/>
          <w:sz w:val="36"/>
          <w:szCs w:val="36"/>
        </w:rPr>
      </w:pPr>
    </w:p>
    <w:p w:rsidR="00E6673B" w:rsidRPr="00E6673B" w:rsidRDefault="0092161F" w:rsidP="00E6673B">
      <w:pPr>
        <w:widowControl w:val="0"/>
        <w:autoSpaceDE w:val="0"/>
        <w:autoSpaceDN w:val="0"/>
        <w:adjustRightInd w:val="0"/>
        <w:spacing w:before="13" w:after="0" w:line="406" w:lineRule="exact"/>
        <w:ind w:left="1878"/>
        <w:rPr>
          <w:rFonts w:ascii="Arial Narrow" w:hAnsi="Arial Narrow" w:cs="Times New Roman"/>
          <w:b/>
          <w:bCs/>
          <w:sz w:val="36"/>
          <w:szCs w:val="36"/>
        </w:rPr>
      </w:pPr>
      <w:r>
        <w:rPr>
          <w:rFonts w:ascii="Arial Narrow" w:hAnsi="Arial Narrow" w:cs="Times New Roman"/>
          <w:b/>
          <w:bCs/>
          <w:sz w:val="36"/>
          <w:szCs w:val="36"/>
        </w:rPr>
        <w:br w:type="page"/>
      </w:r>
      <w:r w:rsidR="00AC478F" w:rsidRPr="001D1859">
        <w:rPr>
          <w:rFonts w:ascii="Arial Narrow" w:hAnsi="Arial Narrow" w:cs="Times New Roman"/>
          <w:b/>
          <w:bCs/>
          <w:sz w:val="36"/>
          <w:szCs w:val="36"/>
        </w:rPr>
        <w:lastRenderedPageBreak/>
        <w:t xml:space="preserve"> </w:t>
      </w:r>
    </w:p>
    <w:p w:rsidR="00E6673B" w:rsidRPr="00E6673B" w:rsidRDefault="00E6673B" w:rsidP="00E6673B">
      <w:pPr>
        <w:widowControl w:val="0"/>
        <w:autoSpaceDE w:val="0"/>
        <w:autoSpaceDN w:val="0"/>
        <w:adjustRightInd w:val="0"/>
        <w:spacing w:before="13" w:after="0" w:line="406" w:lineRule="exact"/>
        <w:ind w:left="1878"/>
        <w:rPr>
          <w:rFonts w:ascii="Arial Narrow" w:hAnsi="Arial Narrow" w:cs="Times New Roman"/>
          <w:b/>
          <w:bCs/>
          <w:sz w:val="36"/>
          <w:szCs w:val="36"/>
        </w:rPr>
      </w:pPr>
    </w:p>
    <w:p w:rsidR="00E6673B" w:rsidRPr="00E6673B" w:rsidRDefault="00E6673B" w:rsidP="00E6673B">
      <w:pPr>
        <w:spacing w:after="0" w:line="240" w:lineRule="auto"/>
        <w:rPr>
          <w:rFonts w:ascii="Arial Narrow" w:hAnsi="Arial Narrow" w:cs="Times New Roman"/>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90"/>
        <w:rPr>
          <w:rFonts w:ascii="Arial Black" w:hAnsi="Arial Black" w:cs="Times New Roman"/>
          <w:b/>
          <w:bCs/>
          <w:caps/>
          <w:sz w:val="36"/>
          <w:szCs w:val="36"/>
        </w:rPr>
      </w:pPr>
    </w:p>
    <w:p w:rsidR="00E6673B" w:rsidRPr="00E6673B" w:rsidRDefault="00E6673B" w:rsidP="00E6673B">
      <w:pPr>
        <w:widowControl w:val="0"/>
        <w:autoSpaceDE w:val="0"/>
        <w:autoSpaceDN w:val="0"/>
        <w:adjustRightInd w:val="0"/>
        <w:spacing w:before="13" w:after="0" w:line="240" w:lineRule="auto"/>
        <w:ind w:left="90"/>
        <w:jc w:val="center"/>
        <w:rPr>
          <w:rFonts w:ascii="Arial Black" w:hAnsi="Arial Black" w:cs="Times New Roman"/>
          <w:b/>
          <w:bCs/>
          <w:caps/>
          <w:sz w:val="36"/>
          <w:szCs w:val="36"/>
        </w:rPr>
      </w:pPr>
      <w:r w:rsidRPr="00E6673B">
        <w:rPr>
          <w:rFonts w:ascii="Arial Black" w:hAnsi="Arial Black" w:cs="Times New Roman"/>
          <w:b/>
          <w:bCs/>
          <w:caps/>
          <w:sz w:val="36"/>
          <w:szCs w:val="36"/>
        </w:rPr>
        <w:t>Section VI</w:t>
      </w:r>
    </w:p>
    <w:p w:rsidR="00E6673B" w:rsidRPr="00E6673B" w:rsidRDefault="00E6673B" w:rsidP="00E6673B">
      <w:pPr>
        <w:widowControl w:val="0"/>
        <w:autoSpaceDE w:val="0"/>
        <w:autoSpaceDN w:val="0"/>
        <w:adjustRightInd w:val="0"/>
        <w:spacing w:before="13" w:after="0" w:line="240" w:lineRule="auto"/>
        <w:ind w:left="90"/>
        <w:jc w:val="center"/>
        <w:rPr>
          <w:rFonts w:ascii="Arial Black" w:hAnsi="Arial Black" w:cs="Times New Roman"/>
          <w:caps/>
          <w:sz w:val="36"/>
          <w:szCs w:val="36"/>
        </w:rPr>
      </w:pPr>
      <w:r w:rsidRPr="00E6673B">
        <w:rPr>
          <w:rFonts w:ascii="Arial Black" w:hAnsi="Arial Black" w:cs="Times New Roman"/>
          <w:b/>
          <w:bCs/>
          <w:caps/>
          <w:sz w:val="36"/>
          <w:szCs w:val="36"/>
        </w:rPr>
        <w:t>Sample Forms</w:t>
      </w: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before="18"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before="15"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210" w:right="177"/>
        <w:jc w:val="both"/>
        <w:rPr>
          <w:rFonts w:ascii="Arial Narrow" w:hAnsi="Arial Narrow" w:cs="Times New Roman"/>
          <w:sz w:val="24"/>
          <w:szCs w:val="24"/>
        </w:rPr>
        <w:sectPr w:rsidR="00E6673B" w:rsidRPr="00E6673B" w:rsidSect="00732167">
          <w:headerReference w:type="default" r:id="rId34"/>
          <w:pgSz w:w="12240" w:h="15840"/>
          <w:pgMar w:top="940" w:right="1260" w:bottom="280" w:left="1700" w:header="747" w:footer="0" w:gutter="0"/>
          <w:cols w:space="720"/>
          <w:noEndnote/>
        </w:sectPr>
      </w:pPr>
    </w:p>
    <w:p w:rsidR="00E6673B" w:rsidRPr="00E6673B" w:rsidRDefault="00E6673B" w:rsidP="00E6673B">
      <w:pPr>
        <w:widowControl w:val="0"/>
        <w:autoSpaceDE w:val="0"/>
        <w:autoSpaceDN w:val="0"/>
        <w:adjustRightInd w:val="0"/>
        <w:spacing w:before="20" w:after="0" w:line="220" w:lineRule="exact"/>
        <w:rPr>
          <w:rFonts w:ascii="Arial Narrow" w:hAnsi="Arial Narrow" w:cs="Times New Roman"/>
        </w:rPr>
      </w:pPr>
    </w:p>
    <w:p w:rsidR="00E6673B" w:rsidRPr="00E6673B" w:rsidRDefault="007E5EDC" w:rsidP="00E6673B">
      <w:pPr>
        <w:widowControl w:val="0"/>
        <w:autoSpaceDE w:val="0"/>
        <w:autoSpaceDN w:val="0"/>
        <w:adjustRightInd w:val="0"/>
        <w:spacing w:before="24" w:after="0" w:line="240" w:lineRule="auto"/>
        <w:ind w:left="3695" w:right="3712"/>
        <w:rPr>
          <w:rFonts w:ascii="Arial Narrow" w:hAnsi="Arial Narrow" w:cs="Times New Roman"/>
          <w:sz w:val="28"/>
          <w:szCs w:val="28"/>
        </w:rPr>
      </w:pPr>
      <w:r>
        <w:rPr>
          <w:rFonts w:ascii="Arial Narrow" w:hAnsi="Arial Narrow" w:cs="Times New Roman"/>
          <w:noProof/>
          <w:sz w:val="20"/>
          <w:szCs w:val="20"/>
        </w:rPr>
        <w:pict>
          <v:shape id="_x0000_s1065" type="#_x0000_t202" style="position:absolute;left:0;text-align:left;margin-left:358.95pt;margin-top:8.7pt;width:42.3pt;height:562.15pt;z-index:251675136" stroked="f">
            <v:textbox style="mso-next-textbox:#_x0000_s1065">
              <w:txbxContent>
                <w:p w:rsidR="00F41172" w:rsidRDefault="00F41172" w:rsidP="00E6673B"/>
              </w:txbxContent>
            </v:textbox>
          </v:shape>
        </w:pict>
      </w:r>
      <w:r w:rsidR="00E6673B" w:rsidRPr="00E6673B">
        <w:rPr>
          <w:rFonts w:ascii="Arial Narrow" w:hAnsi="Arial Narrow" w:cs="Times New Roman"/>
          <w:b/>
          <w:bCs/>
          <w:sz w:val="28"/>
          <w:szCs w:val="28"/>
        </w:rPr>
        <w:t>Sample Forms</w:t>
      </w:r>
    </w:p>
    <w:p w:rsidR="00E6673B" w:rsidRPr="00E6673B" w:rsidRDefault="00E6673B" w:rsidP="00E6673B">
      <w:pPr>
        <w:widowControl w:val="0"/>
        <w:autoSpaceDE w:val="0"/>
        <w:autoSpaceDN w:val="0"/>
        <w:adjustRightInd w:val="0"/>
        <w:spacing w:before="17"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right="83"/>
        <w:rPr>
          <w:rFonts w:ascii="Arial Narrow" w:hAnsi="Arial Narrow" w:cs="Times New Roman"/>
          <w:sz w:val="20"/>
          <w:szCs w:val="20"/>
        </w:rPr>
      </w:pPr>
      <w:proofErr w:type="gramStart"/>
      <w:r w:rsidRPr="00E6673B">
        <w:rPr>
          <w:rFonts w:ascii="Arial Narrow" w:hAnsi="Arial Narrow" w:cs="Times New Roman"/>
          <w:sz w:val="20"/>
          <w:szCs w:val="20"/>
        </w:rPr>
        <w:t>1.B</w:t>
      </w:r>
      <w:r w:rsidRPr="00E6673B">
        <w:rPr>
          <w:rFonts w:ascii="Arial Narrow" w:hAnsi="Arial Narrow" w:cs="Times New Roman"/>
          <w:sz w:val="13"/>
          <w:szCs w:val="13"/>
        </w:rPr>
        <w:t>ID</w:t>
      </w:r>
      <w:proofErr w:type="gramEnd"/>
      <w:r w:rsidRPr="00E6673B">
        <w:rPr>
          <w:rFonts w:ascii="Arial Narrow" w:hAnsi="Arial Narrow" w:cs="Times New Roman"/>
          <w:sz w:val="13"/>
          <w:szCs w:val="13"/>
        </w:rPr>
        <w:t xml:space="preserve"> </w:t>
      </w:r>
      <w:r w:rsidRPr="00E6673B">
        <w:rPr>
          <w:rFonts w:ascii="Arial Narrow" w:hAnsi="Arial Narrow" w:cs="Times New Roman"/>
          <w:sz w:val="20"/>
          <w:szCs w:val="20"/>
        </w:rPr>
        <w:t>F</w:t>
      </w:r>
      <w:r w:rsidRPr="00E6673B">
        <w:rPr>
          <w:rFonts w:ascii="Arial Narrow" w:hAnsi="Arial Narrow" w:cs="Times New Roman"/>
          <w:sz w:val="13"/>
          <w:szCs w:val="13"/>
        </w:rPr>
        <w:t xml:space="preserve">ORM AND </w:t>
      </w:r>
      <w:r w:rsidRPr="00E6673B">
        <w:rPr>
          <w:rFonts w:ascii="Arial Narrow" w:hAnsi="Arial Narrow" w:cs="Times New Roman"/>
          <w:sz w:val="20"/>
          <w:szCs w:val="20"/>
        </w:rPr>
        <w:t>P</w:t>
      </w:r>
      <w:r w:rsidRPr="00E6673B">
        <w:rPr>
          <w:rFonts w:ascii="Arial Narrow" w:hAnsi="Arial Narrow" w:cs="Times New Roman"/>
          <w:sz w:val="13"/>
          <w:szCs w:val="13"/>
        </w:rPr>
        <w:t>RICE</w:t>
      </w:r>
      <w:r w:rsidRPr="00E6673B">
        <w:rPr>
          <w:rFonts w:ascii="Arial Narrow" w:hAnsi="Arial Narrow" w:cs="Times New Roman"/>
          <w:sz w:val="20"/>
          <w:szCs w:val="20"/>
        </w:rPr>
        <w:t>S</w:t>
      </w:r>
      <w:r w:rsidRPr="00E6673B">
        <w:rPr>
          <w:rFonts w:ascii="Arial Narrow" w:hAnsi="Arial Narrow" w:cs="Times New Roman"/>
          <w:sz w:val="13"/>
          <w:szCs w:val="13"/>
        </w:rPr>
        <w:t>CHEDULES</w:t>
      </w:r>
      <w:r w:rsidRPr="00E6673B">
        <w:rPr>
          <w:rFonts w:ascii="Arial Narrow" w:hAnsi="Arial Narrow" w:cs="Times New Roman"/>
          <w:sz w:val="20"/>
          <w:szCs w:val="20"/>
        </w:rPr>
        <w:t>..................................................................................................................</w:t>
      </w:r>
      <w:r w:rsidRPr="00E6673B">
        <w:rPr>
          <w:rFonts w:ascii="Arial Narrow" w:hAnsi="Arial Narrow" w:cs="Times New Roman"/>
          <w:sz w:val="20"/>
          <w:szCs w:val="20"/>
        </w:rPr>
        <w:tab/>
      </w:r>
      <w:r w:rsidRPr="00E6673B">
        <w:rPr>
          <w:rFonts w:ascii="Arial Narrow" w:hAnsi="Arial Narrow" w:cs="Times New Roman"/>
          <w:sz w:val="20"/>
          <w:szCs w:val="20"/>
        </w:rPr>
        <w:tab/>
        <w:t>66</w:t>
      </w:r>
    </w:p>
    <w:p w:rsidR="00E6673B" w:rsidRPr="00E6673B" w:rsidRDefault="00E6673B" w:rsidP="00E6673B">
      <w:pPr>
        <w:widowControl w:val="0"/>
        <w:autoSpaceDE w:val="0"/>
        <w:autoSpaceDN w:val="0"/>
        <w:adjustRightInd w:val="0"/>
        <w:spacing w:after="0" w:line="240" w:lineRule="auto"/>
        <w:ind w:right="83"/>
        <w:rPr>
          <w:rFonts w:ascii="Arial Narrow" w:hAnsi="Arial Narrow" w:cs="Times New Roman"/>
          <w:sz w:val="20"/>
          <w:szCs w:val="20"/>
        </w:rPr>
      </w:pPr>
      <w:proofErr w:type="gramStart"/>
      <w:r w:rsidRPr="00E6673B">
        <w:rPr>
          <w:rFonts w:ascii="Arial Narrow" w:hAnsi="Arial Narrow" w:cs="Times New Roman"/>
          <w:sz w:val="20"/>
          <w:szCs w:val="20"/>
        </w:rPr>
        <w:t>2.B</w:t>
      </w:r>
      <w:r w:rsidRPr="00E6673B">
        <w:rPr>
          <w:rFonts w:ascii="Arial Narrow" w:hAnsi="Arial Narrow" w:cs="Times New Roman"/>
          <w:sz w:val="13"/>
          <w:szCs w:val="13"/>
        </w:rPr>
        <w:t>ID</w:t>
      </w:r>
      <w:proofErr w:type="gramEnd"/>
      <w:r w:rsidRPr="00E6673B">
        <w:rPr>
          <w:rFonts w:ascii="Arial Narrow" w:hAnsi="Arial Narrow" w:cs="Times New Roman"/>
          <w:sz w:val="13"/>
          <w:szCs w:val="13"/>
        </w:rPr>
        <w:t xml:space="preserve"> </w:t>
      </w:r>
      <w:r w:rsidRPr="00E6673B">
        <w:rPr>
          <w:rFonts w:ascii="Arial Narrow" w:hAnsi="Arial Narrow" w:cs="Times New Roman"/>
          <w:sz w:val="20"/>
          <w:szCs w:val="20"/>
        </w:rPr>
        <w:t>S</w:t>
      </w:r>
      <w:r w:rsidRPr="00E6673B">
        <w:rPr>
          <w:rFonts w:ascii="Arial Narrow" w:hAnsi="Arial Narrow" w:cs="Times New Roman"/>
          <w:sz w:val="13"/>
          <w:szCs w:val="13"/>
        </w:rPr>
        <w:t>ECURITY</w:t>
      </w:r>
      <w:r w:rsidRPr="00E6673B">
        <w:rPr>
          <w:rFonts w:ascii="Arial Narrow" w:hAnsi="Arial Narrow" w:cs="Times New Roman"/>
          <w:sz w:val="20"/>
          <w:szCs w:val="20"/>
        </w:rPr>
        <w:t>F</w:t>
      </w:r>
      <w:r w:rsidRPr="00E6673B">
        <w:rPr>
          <w:rFonts w:ascii="Arial Narrow" w:hAnsi="Arial Narrow" w:cs="Times New Roman"/>
          <w:sz w:val="13"/>
          <w:szCs w:val="13"/>
        </w:rPr>
        <w:t>ORM</w:t>
      </w:r>
      <w:r w:rsidRPr="00E6673B">
        <w:rPr>
          <w:rFonts w:ascii="Arial Narrow" w:hAnsi="Arial Narrow" w:cs="Times New Roman"/>
          <w:sz w:val="20"/>
          <w:szCs w:val="20"/>
        </w:rPr>
        <w:t>....................................................................................................................................</w:t>
      </w:r>
      <w:r w:rsidRPr="00E6673B">
        <w:rPr>
          <w:rFonts w:ascii="Arial Narrow" w:hAnsi="Arial Narrow" w:cs="Times New Roman"/>
          <w:sz w:val="20"/>
          <w:szCs w:val="20"/>
        </w:rPr>
        <w:tab/>
      </w:r>
      <w:r w:rsidRPr="00E6673B">
        <w:rPr>
          <w:rFonts w:ascii="Arial Narrow" w:hAnsi="Arial Narrow" w:cs="Times New Roman"/>
          <w:sz w:val="20"/>
          <w:szCs w:val="20"/>
        </w:rPr>
        <w:tab/>
        <w:t>70</w:t>
      </w:r>
    </w:p>
    <w:p w:rsidR="00E6673B" w:rsidRPr="00E6673B" w:rsidRDefault="00E6673B" w:rsidP="00E6673B">
      <w:pPr>
        <w:widowControl w:val="0"/>
        <w:autoSpaceDE w:val="0"/>
        <w:autoSpaceDN w:val="0"/>
        <w:adjustRightInd w:val="0"/>
        <w:spacing w:before="2" w:after="0" w:line="240" w:lineRule="auto"/>
        <w:ind w:right="83"/>
        <w:rPr>
          <w:rFonts w:ascii="Arial Narrow" w:hAnsi="Arial Narrow" w:cs="Times New Roman"/>
          <w:sz w:val="20"/>
          <w:szCs w:val="20"/>
        </w:rPr>
      </w:pPr>
      <w:proofErr w:type="gramStart"/>
      <w:r w:rsidRPr="00E6673B">
        <w:rPr>
          <w:rFonts w:ascii="Arial Narrow" w:hAnsi="Arial Narrow" w:cs="Times New Roman"/>
          <w:sz w:val="20"/>
          <w:szCs w:val="20"/>
        </w:rPr>
        <w:t>3.C</w:t>
      </w:r>
      <w:r w:rsidRPr="00E6673B">
        <w:rPr>
          <w:rFonts w:ascii="Arial Narrow" w:hAnsi="Arial Narrow" w:cs="Times New Roman"/>
          <w:sz w:val="13"/>
          <w:szCs w:val="13"/>
        </w:rPr>
        <w:t>ONTRACT</w:t>
      </w:r>
      <w:r w:rsidRPr="00E6673B">
        <w:rPr>
          <w:rFonts w:ascii="Arial Narrow" w:hAnsi="Arial Narrow" w:cs="Times New Roman"/>
          <w:sz w:val="20"/>
          <w:szCs w:val="20"/>
        </w:rPr>
        <w:t>F</w:t>
      </w:r>
      <w:r w:rsidRPr="00E6673B">
        <w:rPr>
          <w:rFonts w:ascii="Arial Narrow" w:hAnsi="Arial Narrow" w:cs="Times New Roman"/>
          <w:sz w:val="13"/>
          <w:szCs w:val="13"/>
        </w:rPr>
        <w:t>ORM</w:t>
      </w:r>
      <w:proofErr w:type="gramEnd"/>
      <w:r w:rsidRPr="00E6673B">
        <w:rPr>
          <w:rFonts w:ascii="Arial Narrow" w:hAnsi="Arial Narrow" w:cs="Times New Roman"/>
          <w:sz w:val="20"/>
          <w:szCs w:val="20"/>
        </w:rPr>
        <w:t>..........................................................................................................................................</w:t>
      </w:r>
      <w:r w:rsidRPr="00E6673B">
        <w:rPr>
          <w:rFonts w:ascii="Arial Narrow" w:hAnsi="Arial Narrow" w:cs="Times New Roman"/>
          <w:sz w:val="20"/>
          <w:szCs w:val="20"/>
        </w:rPr>
        <w:tab/>
      </w:r>
      <w:r w:rsidRPr="00E6673B">
        <w:rPr>
          <w:rFonts w:ascii="Arial Narrow" w:hAnsi="Arial Narrow" w:cs="Times New Roman"/>
          <w:sz w:val="20"/>
          <w:szCs w:val="20"/>
        </w:rPr>
        <w:tab/>
        <w:t>71</w:t>
      </w:r>
    </w:p>
    <w:p w:rsidR="00E6673B" w:rsidRPr="00E6673B" w:rsidRDefault="00E6673B" w:rsidP="00E6673B">
      <w:pPr>
        <w:widowControl w:val="0"/>
        <w:autoSpaceDE w:val="0"/>
        <w:autoSpaceDN w:val="0"/>
        <w:adjustRightInd w:val="0"/>
        <w:spacing w:before="2" w:after="0" w:line="240" w:lineRule="auto"/>
        <w:ind w:right="83"/>
        <w:rPr>
          <w:rFonts w:ascii="Arial Narrow" w:hAnsi="Arial Narrow" w:cs="Times New Roman"/>
          <w:sz w:val="20"/>
          <w:szCs w:val="20"/>
        </w:rPr>
      </w:pPr>
      <w:r w:rsidRPr="00E6673B">
        <w:rPr>
          <w:rFonts w:ascii="Arial Narrow" w:hAnsi="Arial Narrow" w:cs="Times New Roman"/>
          <w:sz w:val="20"/>
          <w:szCs w:val="20"/>
        </w:rPr>
        <w:t xml:space="preserve">    Good Received Note ……………………………………………………………………………………………..</w:t>
      </w:r>
      <w:r w:rsidRPr="00E6673B">
        <w:rPr>
          <w:rFonts w:ascii="Arial Narrow" w:hAnsi="Arial Narrow" w:cs="Times New Roman"/>
          <w:sz w:val="20"/>
          <w:szCs w:val="20"/>
        </w:rPr>
        <w:tab/>
      </w:r>
      <w:r w:rsidRPr="00E6673B">
        <w:rPr>
          <w:rFonts w:ascii="Arial Narrow" w:hAnsi="Arial Narrow" w:cs="Times New Roman"/>
          <w:sz w:val="20"/>
          <w:szCs w:val="20"/>
        </w:rPr>
        <w:tab/>
        <w:t>73</w:t>
      </w:r>
    </w:p>
    <w:p w:rsidR="00E6673B" w:rsidRPr="00E6673B" w:rsidRDefault="00E6673B" w:rsidP="00E6673B">
      <w:pPr>
        <w:widowControl w:val="0"/>
        <w:autoSpaceDE w:val="0"/>
        <w:autoSpaceDN w:val="0"/>
        <w:adjustRightInd w:val="0"/>
        <w:spacing w:after="0" w:line="240" w:lineRule="auto"/>
        <w:ind w:right="83"/>
        <w:rPr>
          <w:rFonts w:ascii="Arial Narrow" w:hAnsi="Arial Narrow" w:cs="Times New Roman"/>
          <w:sz w:val="20"/>
          <w:szCs w:val="20"/>
        </w:rPr>
      </w:pPr>
      <w:proofErr w:type="gramStart"/>
      <w:r w:rsidRPr="00E6673B">
        <w:rPr>
          <w:rFonts w:ascii="Arial Narrow" w:hAnsi="Arial Narrow" w:cs="Times New Roman"/>
          <w:sz w:val="20"/>
          <w:szCs w:val="20"/>
        </w:rPr>
        <w:t>4.P</w:t>
      </w:r>
      <w:r w:rsidRPr="00E6673B">
        <w:rPr>
          <w:rFonts w:ascii="Arial Narrow" w:hAnsi="Arial Narrow" w:cs="Times New Roman"/>
          <w:sz w:val="13"/>
          <w:szCs w:val="13"/>
        </w:rPr>
        <w:t>ERFORMANCE</w:t>
      </w:r>
      <w:proofErr w:type="gramEnd"/>
      <w:r w:rsidRPr="00E6673B">
        <w:rPr>
          <w:rFonts w:ascii="Arial Narrow" w:hAnsi="Arial Narrow" w:cs="Times New Roman"/>
          <w:sz w:val="13"/>
          <w:szCs w:val="13"/>
        </w:rPr>
        <w:t xml:space="preserve"> </w:t>
      </w:r>
      <w:r w:rsidRPr="00E6673B">
        <w:rPr>
          <w:rFonts w:ascii="Arial Narrow" w:hAnsi="Arial Narrow" w:cs="Times New Roman"/>
          <w:sz w:val="20"/>
          <w:szCs w:val="20"/>
        </w:rPr>
        <w:t>S</w:t>
      </w:r>
      <w:r w:rsidRPr="00E6673B">
        <w:rPr>
          <w:rFonts w:ascii="Arial Narrow" w:hAnsi="Arial Narrow" w:cs="Times New Roman"/>
          <w:sz w:val="13"/>
          <w:szCs w:val="13"/>
        </w:rPr>
        <w:t>ECURITY</w:t>
      </w:r>
      <w:r w:rsidRPr="00E6673B">
        <w:rPr>
          <w:rFonts w:ascii="Arial Narrow" w:hAnsi="Arial Narrow" w:cs="Times New Roman"/>
          <w:sz w:val="20"/>
          <w:szCs w:val="20"/>
        </w:rPr>
        <w:t>F</w:t>
      </w:r>
      <w:r w:rsidRPr="00E6673B">
        <w:rPr>
          <w:rFonts w:ascii="Arial Narrow" w:hAnsi="Arial Narrow" w:cs="Times New Roman"/>
          <w:sz w:val="13"/>
          <w:szCs w:val="13"/>
        </w:rPr>
        <w:t>ORM</w:t>
      </w:r>
      <w:r w:rsidRPr="00E6673B">
        <w:rPr>
          <w:rFonts w:ascii="Arial Narrow" w:hAnsi="Arial Narrow" w:cs="Times New Roman"/>
          <w:sz w:val="20"/>
          <w:szCs w:val="20"/>
        </w:rPr>
        <w:t>.......................................................................................................................</w:t>
      </w:r>
      <w:r w:rsidRPr="00E6673B">
        <w:rPr>
          <w:rFonts w:ascii="Arial Narrow" w:hAnsi="Arial Narrow" w:cs="Times New Roman"/>
          <w:sz w:val="20"/>
          <w:szCs w:val="20"/>
        </w:rPr>
        <w:tab/>
      </w:r>
      <w:r w:rsidRPr="00E6673B">
        <w:rPr>
          <w:rFonts w:ascii="Arial Narrow" w:hAnsi="Arial Narrow" w:cs="Times New Roman"/>
          <w:sz w:val="20"/>
          <w:szCs w:val="20"/>
        </w:rPr>
        <w:tab/>
        <w:t>74</w:t>
      </w:r>
    </w:p>
    <w:p w:rsidR="00E6673B" w:rsidRPr="00E6673B" w:rsidRDefault="00E6673B" w:rsidP="00E6673B">
      <w:pPr>
        <w:widowControl w:val="0"/>
        <w:autoSpaceDE w:val="0"/>
        <w:autoSpaceDN w:val="0"/>
        <w:adjustRightInd w:val="0"/>
        <w:spacing w:before="2" w:after="0" w:line="240" w:lineRule="auto"/>
        <w:ind w:right="83"/>
        <w:rPr>
          <w:rFonts w:ascii="Arial Narrow" w:hAnsi="Arial Narrow" w:cs="Times New Roman"/>
          <w:sz w:val="20"/>
          <w:szCs w:val="20"/>
        </w:rPr>
      </w:pPr>
      <w:proofErr w:type="gramStart"/>
      <w:r w:rsidRPr="00E6673B">
        <w:rPr>
          <w:rFonts w:ascii="Arial Narrow" w:hAnsi="Arial Narrow" w:cs="Times New Roman"/>
          <w:sz w:val="20"/>
          <w:szCs w:val="20"/>
        </w:rPr>
        <w:t>5.B</w:t>
      </w:r>
      <w:r w:rsidRPr="00E6673B">
        <w:rPr>
          <w:rFonts w:ascii="Arial Narrow" w:hAnsi="Arial Narrow" w:cs="Times New Roman"/>
          <w:sz w:val="13"/>
          <w:szCs w:val="13"/>
        </w:rPr>
        <w:t>ANK</w:t>
      </w:r>
      <w:proofErr w:type="gramEnd"/>
      <w:r w:rsidRPr="00E6673B">
        <w:rPr>
          <w:rFonts w:ascii="Arial Narrow" w:hAnsi="Arial Narrow" w:cs="Times New Roman"/>
          <w:sz w:val="13"/>
          <w:szCs w:val="13"/>
        </w:rPr>
        <w:t xml:space="preserve"> </w:t>
      </w:r>
      <w:r w:rsidRPr="00E6673B">
        <w:rPr>
          <w:rFonts w:ascii="Arial Narrow" w:hAnsi="Arial Narrow" w:cs="Times New Roman"/>
          <w:sz w:val="20"/>
          <w:szCs w:val="20"/>
        </w:rPr>
        <w:t>G</w:t>
      </w:r>
      <w:r w:rsidRPr="00E6673B">
        <w:rPr>
          <w:rFonts w:ascii="Arial Narrow" w:hAnsi="Arial Narrow" w:cs="Times New Roman"/>
          <w:sz w:val="13"/>
          <w:szCs w:val="13"/>
        </w:rPr>
        <w:t xml:space="preserve">UARANTEE FOR </w:t>
      </w:r>
      <w:r w:rsidRPr="00E6673B">
        <w:rPr>
          <w:rFonts w:ascii="Arial Narrow" w:hAnsi="Arial Narrow" w:cs="Times New Roman"/>
          <w:sz w:val="20"/>
          <w:szCs w:val="20"/>
        </w:rPr>
        <w:t>A</w:t>
      </w:r>
      <w:r w:rsidRPr="00E6673B">
        <w:rPr>
          <w:rFonts w:ascii="Arial Narrow" w:hAnsi="Arial Narrow" w:cs="Times New Roman"/>
          <w:sz w:val="13"/>
          <w:szCs w:val="13"/>
        </w:rPr>
        <w:t>DVANCE</w:t>
      </w:r>
      <w:r w:rsidRPr="00E6673B">
        <w:rPr>
          <w:rFonts w:ascii="Arial Narrow" w:hAnsi="Arial Narrow" w:cs="Times New Roman"/>
          <w:sz w:val="20"/>
          <w:szCs w:val="20"/>
        </w:rPr>
        <w:t>P</w:t>
      </w:r>
      <w:r w:rsidRPr="00E6673B">
        <w:rPr>
          <w:rFonts w:ascii="Arial Narrow" w:hAnsi="Arial Narrow" w:cs="Times New Roman"/>
          <w:sz w:val="13"/>
          <w:szCs w:val="13"/>
        </w:rPr>
        <w:t>AYMENT</w:t>
      </w:r>
      <w:r w:rsidRPr="00E6673B">
        <w:rPr>
          <w:rFonts w:ascii="Arial Narrow" w:hAnsi="Arial Narrow" w:cs="Times New Roman"/>
          <w:sz w:val="20"/>
          <w:szCs w:val="20"/>
        </w:rPr>
        <w:t>......................................................................................................</w:t>
      </w:r>
      <w:r w:rsidRPr="00E6673B">
        <w:rPr>
          <w:rFonts w:ascii="Arial Narrow" w:hAnsi="Arial Narrow" w:cs="Times New Roman"/>
          <w:sz w:val="20"/>
          <w:szCs w:val="20"/>
        </w:rPr>
        <w:tab/>
      </w:r>
      <w:r w:rsidRPr="00E6673B">
        <w:rPr>
          <w:rFonts w:ascii="Arial Narrow" w:hAnsi="Arial Narrow" w:cs="Times New Roman"/>
          <w:sz w:val="20"/>
          <w:szCs w:val="20"/>
        </w:rPr>
        <w:tab/>
        <w:t>75</w:t>
      </w:r>
    </w:p>
    <w:p w:rsidR="00E6673B" w:rsidRPr="00E6673B" w:rsidRDefault="00E6673B" w:rsidP="00E6673B">
      <w:pPr>
        <w:widowControl w:val="0"/>
        <w:autoSpaceDE w:val="0"/>
        <w:autoSpaceDN w:val="0"/>
        <w:adjustRightInd w:val="0"/>
        <w:spacing w:after="0" w:line="240" w:lineRule="auto"/>
        <w:ind w:right="83"/>
        <w:rPr>
          <w:rFonts w:ascii="Arial Narrow" w:hAnsi="Arial Narrow" w:cs="Times New Roman"/>
          <w:sz w:val="20"/>
          <w:szCs w:val="20"/>
        </w:rPr>
      </w:pPr>
      <w:proofErr w:type="gramStart"/>
      <w:r w:rsidRPr="00E6673B">
        <w:rPr>
          <w:rFonts w:ascii="Arial Narrow" w:hAnsi="Arial Narrow" w:cs="Times New Roman"/>
          <w:sz w:val="20"/>
          <w:szCs w:val="20"/>
        </w:rPr>
        <w:t>6.M</w:t>
      </w:r>
      <w:r w:rsidRPr="00E6673B">
        <w:rPr>
          <w:rFonts w:ascii="Arial Narrow" w:hAnsi="Arial Narrow" w:cs="Times New Roman"/>
          <w:sz w:val="13"/>
          <w:szCs w:val="13"/>
        </w:rPr>
        <w:t>ANUFACTURER</w:t>
      </w:r>
      <w:r w:rsidRPr="00E6673B">
        <w:rPr>
          <w:rFonts w:ascii="Arial Narrow" w:hAnsi="Arial Narrow" w:cs="Times New Roman"/>
          <w:sz w:val="20"/>
          <w:szCs w:val="20"/>
        </w:rPr>
        <w:t>’</w:t>
      </w:r>
      <w:r w:rsidRPr="00E6673B">
        <w:rPr>
          <w:rFonts w:ascii="Arial Narrow" w:hAnsi="Arial Narrow" w:cs="Times New Roman"/>
          <w:sz w:val="13"/>
          <w:szCs w:val="13"/>
        </w:rPr>
        <w:t>S</w:t>
      </w:r>
      <w:r w:rsidRPr="00E6673B">
        <w:rPr>
          <w:rFonts w:ascii="Arial Narrow" w:hAnsi="Arial Narrow" w:cs="Times New Roman"/>
          <w:sz w:val="20"/>
          <w:szCs w:val="20"/>
        </w:rPr>
        <w:t>A</w:t>
      </w:r>
      <w:r w:rsidRPr="00E6673B">
        <w:rPr>
          <w:rFonts w:ascii="Arial Narrow" w:hAnsi="Arial Narrow" w:cs="Times New Roman"/>
          <w:sz w:val="13"/>
          <w:szCs w:val="13"/>
        </w:rPr>
        <w:t>UTHORIZATION</w:t>
      </w:r>
      <w:r w:rsidRPr="00E6673B">
        <w:rPr>
          <w:rFonts w:ascii="Arial Narrow" w:hAnsi="Arial Narrow" w:cs="Times New Roman"/>
          <w:sz w:val="20"/>
          <w:szCs w:val="20"/>
        </w:rPr>
        <w:t>F</w:t>
      </w:r>
      <w:r w:rsidRPr="00E6673B">
        <w:rPr>
          <w:rFonts w:ascii="Arial Narrow" w:hAnsi="Arial Narrow" w:cs="Times New Roman"/>
          <w:sz w:val="13"/>
          <w:szCs w:val="13"/>
        </w:rPr>
        <w:t>ORM</w:t>
      </w:r>
      <w:proofErr w:type="gramEnd"/>
      <w:r w:rsidRPr="00E6673B">
        <w:rPr>
          <w:rFonts w:ascii="Arial Narrow" w:hAnsi="Arial Narrow" w:cs="Times New Roman"/>
          <w:sz w:val="20"/>
          <w:szCs w:val="20"/>
        </w:rPr>
        <w:t>.........................................................................................................</w:t>
      </w:r>
      <w:r w:rsidRPr="00E6673B">
        <w:rPr>
          <w:rFonts w:ascii="Arial Narrow" w:hAnsi="Arial Narrow" w:cs="Times New Roman"/>
          <w:sz w:val="20"/>
          <w:szCs w:val="20"/>
        </w:rPr>
        <w:tab/>
      </w:r>
      <w:r w:rsidRPr="00E6673B">
        <w:rPr>
          <w:rFonts w:ascii="Arial Narrow" w:hAnsi="Arial Narrow" w:cs="Times New Roman"/>
          <w:sz w:val="20"/>
          <w:szCs w:val="20"/>
        </w:rPr>
        <w:tab/>
        <w:t>76</w:t>
      </w:r>
    </w:p>
    <w:p w:rsidR="00E6673B" w:rsidRPr="00E6673B" w:rsidRDefault="00E6673B" w:rsidP="00E6673B">
      <w:pPr>
        <w:widowControl w:val="0"/>
        <w:autoSpaceDE w:val="0"/>
        <w:autoSpaceDN w:val="0"/>
        <w:adjustRightInd w:val="0"/>
        <w:spacing w:after="0" w:line="240" w:lineRule="auto"/>
        <w:ind w:right="83"/>
        <w:rPr>
          <w:rFonts w:ascii="Arial Narrow" w:hAnsi="Arial Narrow" w:cs="Times New Roman"/>
          <w:sz w:val="20"/>
          <w:szCs w:val="20"/>
        </w:rPr>
      </w:pPr>
      <w:proofErr w:type="gramStart"/>
      <w:r w:rsidRPr="00E6673B">
        <w:rPr>
          <w:rFonts w:ascii="Arial Narrow" w:hAnsi="Arial Narrow" w:cs="Times New Roman"/>
          <w:sz w:val="20"/>
          <w:szCs w:val="20"/>
        </w:rPr>
        <w:t>7.List</w:t>
      </w:r>
      <w:proofErr w:type="gramEnd"/>
      <w:r w:rsidRPr="00E6673B">
        <w:rPr>
          <w:rFonts w:ascii="Arial Narrow" w:hAnsi="Arial Narrow" w:cs="Times New Roman"/>
          <w:sz w:val="20"/>
          <w:szCs w:val="20"/>
        </w:rPr>
        <w:t xml:space="preserve"> for Purchase of School In-Class Material items…………………………………..……………......………...</w:t>
      </w:r>
      <w:r w:rsidRPr="00E6673B">
        <w:rPr>
          <w:rFonts w:ascii="Arial Narrow" w:hAnsi="Arial Narrow" w:cs="Times New Roman"/>
          <w:sz w:val="20"/>
          <w:szCs w:val="20"/>
        </w:rPr>
        <w:tab/>
      </w:r>
      <w:r w:rsidRPr="00E6673B">
        <w:rPr>
          <w:rFonts w:ascii="Arial Narrow" w:hAnsi="Arial Narrow" w:cs="Times New Roman"/>
          <w:sz w:val="20"/>
          <w:szCs w:val="20"/>
        </w:rPr>
        <w:tab/>
        <w:t>77</w:t>
      </w:r>
    </w:p>
    <w:p w:rsidR="00E6673B" w:rsidRPr="00E6673B" w:rsidRDefault="00E6673B" w:rsidP="00E6673B">
      <w:pPr>
        <w:widowControl w:val="0"/>
        <w:autoSpaceDE w:val="0"/>
        <w:autoSpaceDN w:val="0"/>
        <w:adjustRightInd w:val="0"/>
        <w:spacing w:after="0" w:line="240" w:lineRule="auto"/>
        <w:ind w:right="83"/>
        <w:rPr>
          <w:rFonts w:ascii="Arial Narrow" w:hAnsi="Arial Narrow" w:cs="Times New Roman"/>
          <w:sz w:val="20"/>
          <w:szCs w:val="20"/>
        </w:rPr>
        <w:sectPr w:rsidR="00E6673B" w:rsidRPr="00E6673B" w:rsidSect="00FF31CE">
          <w:headerReference w:type="default" r:id="rId35"/>
          <w:pgSz w:w="12240" w:h="15840"/>
          <w:pgMar w:top="1160" w:right="1320" w:bottom="280" w:left="1700" w:header="747" w:footer="0" w:gutter="0"/>
          <w:cols w:space="720"/>
          <w:noEndnote/>
        </w:sectPr>
      </w:pPr>
    </w:p>
    <w:p w:rsidR="00E6673B" w:rsidRPr="00E6673B" w:rsidRDefault="00E6673B" w:rsidP="00E6673B">
      <w:pPr>
        <w:widowControl w:val="0"/>
        <w:autoSpaceDE w:val="0"/>
        <w:autoSpaceDN w:val="0"/>
        <w:adjustRightInd w:val="0"/>
        <w:spacing w:before="24" w:after="0" w:line="240" w:lineRule="auto"/>
        <w:ind w:left="2616"/>
        <w:rPr>
          <w:rFonts w:ascii="Arial Narrow" w:hAnsi="Arial Narrow" w:cs="Times New Roman"/>
          <w:sz w:val="28"/>
          <w:szCs w:val="28"/>
        </w:rPr>
      </w:pPr>
      <w:r w:rsidRPr="00E6673B">
        <w:rPr>
          <w:rFonts w:ascii="Arial Narrow" w:hAnsi="Arial Narrow" w:cs="Times New Roman"/>
          <w:b/>
          <w:bCs/>
          <w:sz w:val="28"/>
          <w:szCs w:val="28"/>
        </w:rPr>
        <w:lastRenderedPageBreak/>
        <w:t>1. Bid Form and Price Schedules</w:t>
      </w:r>
    </w:p>
    <w:p w:rsidR="00E6673B" w:rsidRPr="00E6673B" w:rsidRDefault="00E6673B" w:rsidP="00E6673B">
      <w:pPr>
        <w:widowControl w:val="0"/>
        <w:autoSpaceDE w:val="0"/>
        <w:autoSpaceDN w:val="0"/>
        <w:adjustRightInd w:val="0"/>
        <w:spacing w:before="29" w:after="0" w:line="240" w:lineRule="auto"/>
        <w:ind w:left="102"/>
        <w:rPr>
          <w:rFonts w:ascii="Arial Narrow" w:hAnsi="Arial Narrow" w:cs="Times New Roman"/>
          <w:i/>
          <w:iCs/>
          <w:sz w:val="24"/>
          <w:szCs w:val="24"/>
        </w:rPr>
      </w:pPr>
      <w:r w:rsidRPr="00E6673B">
        <w:rPr>
          <w:rFonts w:ascii="Arial Narrow" w:hAnsi="Arial Narrow" w:cs="Times New Roman"/>
          <w:i/>
          <w:iCs/>
          <w:sz w:val="24"/>
          <w:szCs w:val="24"/>
        </w:rPr>
        <w:t>To,</w:t>
      </w:r>
    </w:p>
    <w:p w:rsidR="00E6673B" w:rsidRPr="00E6673B" w:rsidRDefault="00E6673B" w:rsidP="00E6673B">
      <w:pPr>
        <w:widowControl w:val="0"/>
        <w:autoSpaceDE w:val="0"/>
        <w:autoSpaceDN w:val="0"/>
        <w:adjustRightInd w:val="0"/>
        <w:spacing w:before="29" w:after="0" w:line="240" w:lineRule="auto"/>
        <w:ind w:left="102"/>
        <w:rPr>
          <w:rFonts w:ascii="Arial Narrow" w:hAnsi="Arial Narrow" w:cs="Times New Roman"/>
          <w:i/>
          <w:iCs/>
          <w:sz w:val="24"/>
          <w:szCs w:val="24"/>
        </w:rPr>
      </w:pPr>
    </w:p>
    <w:p w:rsidR="00E6673B" w:rsidRPr="00E6673B" w:rsidRDefault="00E6673B" w:rsidP="00E6673B">
      <w:pPr>
        <w:widowControl w:val="0"/>
        <w:autoSpaceDE w:val="0"/>
        <w:autoSpaceDN w:val="0"/>
        <w:adjustRightInd w:val="0"/>
        <w:spacing w:before="29" w:after="0" w:line="240" w:lineRule="auto"/>
        <w:ind w:left="720"/>
        <w:rPr>
          <w:rFonts w:ascii="Arial Narrow" w:hAnsi="Arial Narrow" w:cs="Times New Roman"/>
          <w:b/>
          <w:bCs/>
          <w:color w:val="000000"/>
          <w:sz w:val="24"/>
          <w:szCs w:val="24"/>
        </w:rPr>
      </w:pPr>
      <w:r w:rsidRPr="00E6673B">
        <w:rPr>
          <w:rFonts w:ascii="Arial Narrow" w:hAnsi="Arial Narrow" w:cs="Times New Roman"/>
          <w:b/>
          <w:bCs/>
          <w:color w:val="000000"/>
          <w:sz w:val="24"/>
          <w:szCs w:val="24"/>
        </w:rPr>
        <w:t xml:space="preserve">The Head Mistress Government Girls High School </w:t>
      </w:r>
      <w:proofErr w:type="spellStart"/>
      <w:r w:rsidRPr="00E6673B">
        <w:rPr>
          <w:rFonts w:ascii="Arial Narrow" w:hAnsi="Arial Narrow" w:cs="Times New Roman"/>
          <w:b/>
          <w:bCs/>
          <w:color w:val="000000"/>
          <w:sz w:val="24"/>
          <w:szCs w:val="24"/>
        </w:rPr>
        <w:t>Mirwah</w:t>
      </w:r>
      <w:proofErr w:type="spellEnd"/>
      <w:r w:rsidRPr="00E6673B">
        <w:rPr>
          <w:rFonts w:ascii="Arial Narrow" w:hAnsi="Arial Narrow" w:cs="Times New Roman"/>
          <w:b/>
          <w:bCs/>
          <w:color w:val="000000"/>
          <w:sz w:val="24"/>
          <w:szCs w:val="24"/>
        </w:rPr>
        <w:t xml:space="preserve"> </w:t>
      </w:r>
      <w:proofErr w:type="spellStart"/>
      <w:r w:rsidRPr="00E6673B">
        <w:rPr>
          <w:rFonts w:ascii="Arial Narrow" w:hAnsi="Arial Narrow" w:cs="Times New Roman"/>
          <w:b/>
          <w:bCs/>
          <w:color w:val="000000"/>
          <w:sz w:val="24"/>
          <w:szCs w:val="24"/>
        </w:rPr>
        <w:t>Gorchani</w:t>
      </w:r>
      <w:proofErr w:type="spellEnd"/>
      <w:r w:rsidRPr="00E6673B">
        <w:rPr>
          <w:rFonts w:ascii="Arial Narrow" w:hAnsi="Arial Narrow" w:cs="Times New Roman"/>
          <w:b/>
          <w:bCs/>
          <w:color w:val="000000"/>
          <w:sz w:val="24"/>
          <w:szCs w:val="24"/>
        </w:rPr>
        <w:t xml:space="preserve">, </w:t>
      </w:r>
    </w:p>
    <w:p w:rsidR="00E6673B" w:rsidRPr="00E6673B" w:rsidRDefault="00E6673B" w:rsidP="00E6673B">
      <w:pPr>
        <w:widowControl w:val="0"/>
        <w:autoSpaceDE w:val="0"/>
        <w:autoSpaceDN w:val="0"/>
        <w:adjustRightInd w:val="0"/>
        <w:spacing w:before="29" w:after="0" w:line="240" w:lineRule="auto"/>
        <w:ind w:left="720"/>
        <w:rPr>
          <w:rFonts w:ascii="Arial Narrow" w:hAnsi="Arial Narrow" w:cs="Times New Roman"/>
          <w:b/>
          <w:bCs/>
          <w:color w:val="000000"/>
          <w:sz w:val="24"/>
          <w:szCs w:val="24"/>
        </w:rPr>
      </w:pPr>
      <w:r w:rsidRPr="00E6673B">
        <w:rPr>
          <w:rFonts w:ascii="Arial Narrow" w:hAnsi="Arial Narrow" w:cs="Times New Roman"/>
          <w:b/>
          <w:bCs/>
          <w:color w:val="000000"/>
          <w:sz w:val="24"/>
          <w:szCs w:val="24"/>
        </w:rPr>
        <w:t xml:space="preserve">District </w:t>
      </w:r>
      <w:proofErr w:type="spellStart"/>
      <w:r w:rsidRPr="00E6673B">
        <w:rPr>
          <w:rFonts w:ascii="Arial Narrow" w:hAnsi="Arial Narrow" w:cs="Times New Roman"/>
          <w:b/>
          <w:bCs/>
          <w:color w:val="000000"/>
          <w:sz w:val="24"/>
          <w:szCs w:val="24"/>
        </w:rPr>
        <w:t>Mirpurkhas</w:t>
      </w:r>
      <w:proofErr w:type="spellEnd"/>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r w:rsidRPr="00E6673B">
        <w:rPr>
          <w:rFonts w:ascii="Arial Narrow" w:hAnsi="Arial Narrow" w:cs="Times New Roman"/>
          <w:sz w:val="26"/>
          <w:szCs w:val="26"/>
        </w:rPr>
        <w:tab/>
      </w:r>
      <w:r w:rsidRPr="00E6673B">
        <w:rPr>
          <w:rFonts w:ascii="Arial Narrow" w:hAnsi="Arial Narrow" w:cs="Times New Roman"/>
          <w:sz w:val="26"/>
          <w:szCs w:val="26"/>
        </w:rPr>
        <w:tab/>
      </w:r>
    </w:p>
    <w:p w:rsidR="00E6673B" w:rsidRPr="00E6673B" w:rsidRDefault="00E6673B" w:rsidP="00E6673B">
      <w:pPr>
        <w:widowControl w:val="0"/>
        <w:autoSpaceDE w:val="0"/>
        <w:autoSpaceDN w:val="0"/>
        <w:adjustRightInd w:val="0"/>
        <w:spacing w:after="0" w:line="240" w:lineRule="auto"/>
        <w:ind w:left="102"/>
        <w:rPr>
          <w:rFonts w:ascii="Arial Narrow" w:hAnsi="Arial Narrow" w:cs="Times New Roman"/>
          <w:sz w:val="24"/>
          <w:szCs w:val="24"/>
        </w:rPr>
      </w:pPr>
      <w:r w:rsidRPr="00E6673B">
        <w:rPr>
          <w:rFonts w:ascii="Arial Narrow" w:hAnsi="Arial Narrow" w:cs="Times New Roman"/>
          <w:sz w:val="24"/>
          <w:szCs w:val="24"/>
        </w:rPr>
        <w:t>Respected Sir/Madam</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78" w:firstLine="540"/>
        <w:jc w:val="both"/>
        <w:rPr>
          <w:rFonts w:ascii="Arial Narrow" w:hAnsi="Arial Narrow" w:cs="Times New Roman"/>
          <w:sz w:val="24"/>
          <w:szCs w:val="24"/>
        </w:rPr>
      </w:pPr>
      <w:r w:rsidRPr="00E6673B">
        <w:rPr>
          <w:rFonts w:ascii="Arial Narrow" w:hAnsi="Arial Narrow" w:cs="Times New Roman"/>
          <w:sz w:val="24"/>
          <w:szCs w:val="24"/>
        </w:rPr>
        <w:t xml:space="preserve">Having examined the Bidding Documents, the receipt of which is hereby duly acknowledged, we, the undersigned, offer to supply and deliver </w:t>
      </w:r>
      <w:r w:rsidR="004874CC">
        <w:rPr>
          <w:rFonts w:ascii="Arial Narrow" w:hAnsi="Arial Narrow" w:cs="Times New Roman"/>
          <w:b/>
          <w:bCs/>
          <w:color w:val="FF0000"/>
          <w:sz w:val="20"/>
          <w:szCs w:val="20"/>
        </w:rPr>
        <w:t>Stationery</w:t>
      </w:r>
      <w:r w:rsidR="00F864BC" w:rsidRPr="00F864BC">
        <w:rPr>
          <w:rFonts w:ascii="Arial Narrow" w:hAnsi="Arial Narrow" w:cs="Times New Roman"/>
          <w:b/>
          <w:bCs/>
          <w:color w:val="FF0000"/>
          <w:sz w:val="20"/>
          <w:szCs w:val="20"/>
        </w:rPr>
        <w:t xml:space="preserve"> items</w:t>
      </w:r>
      <w:r w:rsidR="00F864BC" w:rsidRPr="00E6673B">
        <w:rPr>
          <w:rFonts w:ascii="Arial Narrow" w:hAnsi="Arial Narrow" w:cs="Times New Roman"/>
          <w:sz w:val="24"/>
          <w:szCs w:val="24"/>
        </w:rPr>
        <w:t xml:space="preserve"> </w:t>
      </w:r>
      <w:r w:rsidRPr="00E6673B">
        <w:rPr>
          <w:rFonts w:ascii="Arial Narrow" w:hAnsi="Arial Narrow" w:cs="Times New Roman"/>
          <w:sz w:val="24"/>
          <w:szCs w:val="24"/>
        </w:rPr>
        <w:t xml:space="preserve">specified in and in conformity with the said Bidding Documents for the sum of </w:t>
      </w:r>
      <w:proofErr w:type="spellStart"/>
      <w:r w:rsidRPr="00E6673B">
        <w:rPr>
          <w:rFonts w:ascii="Arial Narrow" w:hAnsi="Arial Narrow" w:cs="Times New Roman"/>
          <w:i/>
          <w:iCs/>
          <w:sz w:val="24"/>
          <w:szCs w:val="24"/>
        </w:rPr>
        <w:t>Rs</w:t>
      </w:r>
      <w:proofErr w:type="spellEnd"/>
      <w:r w:rsidRPr="00E6673B">
        <w:rPr>
          <w:rFonts w:ascii="Arial Narrow" w:hAnsi="Arial Narrow" w:cs="Times New Roman"/>
          <w:i/>
          <w:iCs/>
          <w:sz w:val="24"/>
          <w:szCs w:val="24"/>
        </w:rPr>
        <w:t>. [</w:t>
      </w:r>
      <w:r w:rsidRPr="00E6673B">
        <w:rPr>
          <w:rFonts w:ascii="Arial Narrow" w:hAnsi="Arial Narrow" w:cs="Times New Roman"/>
          <w:b/>
          <w:bCs/>
          <w:i/>
          <w:iCs/>
          <w:color w:val="FF0000"/>
          <w:sz w:val="24"/>
          <w:szCs w:val="24"/>
        </w:rPr>
        <w:t>Total Bid amount in words and figures</w:t>
      </w:r>
      <w:r w:rsidRPr="00E6673B">
        <w:rPr>
          <w:rFonts w:ascii="Arial Narrow" w:hAnsi="Arial Narrow" w:cs="Times New Roman"/>
          <w:i/>
          <w:iCs/>
          <w:sz w:val="24"/>
          <w:szCs w:val="24"/>
        </w:rPr>
        <w:t>]</w:t>
      </w:r>
      <w:r w:rsidRPr="00E6673B">
        <w:rPr>
          <w:rFonts w:ascii="Arial Narrow" w:hAnsi="Arial Narrow" w:cs="Times New Roman"/>
          <w:sz w:val="24"/>
          <w:szCs w:val="24"/>
        </w:rPr>
        <w:t xml:space="preserve"> or such other sums as may be ascertained in accordance with the Schedule of Prices attached herewith and made part of this bid.</w:t>
      </w:r>
    </w:p>
    <w:p w:rsidR="00E6673B" w:rsidRPr="00E6673B" w:rsidRDefault="00E6673B" w:rsidP="00E6673B">
      <w:pPr>
        <w:widowControl w:val="0"/>
        <w:autoSpaceDE w:val="0"/>
        <w:autoSpaceDN w:val="0"/>
        <w:adjustRightInd w:val="0"/>
        <w:spacing w:after="0" w:line="240" w:lineRule="auto"/>
        <w:ind w:left="102" w:right="80" w:firstLine="540"/>
        <w:jc w:val="both"/>
        <w:rPr>
          <w:rFonts w:ascii="Arial Narrow" w:hAnsi="Arial Narrow" w:cs="Times New Roman"/>
          <w:sz w:val="24"/>
          <w:szCs w:val="24"/>
        </w:rPr>
      </w:pPr>
      <w:r w:rsidRPr="00E6673B">
        <w:rPr>
          <w:rFonts w:ascii="Arial Narrow" w:hAnsi="Arial Narrow" w:cs="Times New Roman"/>
          <w:sz w:val="24"/>
          <w:szCs w:val="24"/>
        </w:rPr>
        <w:t>We undertake, if our Bid is accepted, to deliver the goods in accordance with the delivery schedule specified in the Schedule of Requirements.</w:t>
      </w:r>
    </w:p>
    <w:p w:rsidR="00E6673B" w:rsidRPr="00E6673B" w:rsidRDefault="00E6673B" w:rsidP="00E6673B">
      <w:pPr>
        <w:widowControl w:val="0"/>
        <w:autoSpaceDE w:val="0"/>
        <w:autoSpaceDN w:val="0"/>
        <w:adjustRightInd w:val="0"/>
        <w:spacing w:after="0" w:line="240" w:lineRule="auto"/>
        <w:ind w:left="102" w:right="80" w:firstLine="540"/>
        <w:jc w:val="both"/>
        <w:rPr>
          <w:rFonts w:ascii="Arial Narrow" w:hAnsi="Arial Narrow" w:cs="Times New Roman"/>
          <w:sz w:val="24"/>
          <w:szCs w:val="24"/>
        </w:rPr>
      </w:pPr>
      <w:r w:rsidRPr="00E6673B">
        <w:rPr>
          <w:rFonts w:ascii="Arial Narrow" w:hAnsi="Arial Narrow" w:cs="Times New Roman"/>
          <w:sz w:val="24"/>
          <w:szCs w:val="24"/>
        </w:rPr>
        <w:t xml:space="preserve">If our Bid is accepted, we will obtain an unconditional guarantee of a bank in a sum equivalent to </w:t>
      </w:r>
      <w:r w:rsidRPr="00E6673B">
        <w:rPr>
          <w:rFonts w:ascii="Arial Narrow" w:hAnsi="Arial Narrow" w:cs="Times New Roman"/>
          <w:b/>
          <w:bCs/>
          <w:color w:val="FF0000"/>
          <w:sz w:val="24"/>
          <w:szCs w:val="24"/>
        </w:rPr>
        <w:t>5% of the Contract Price</w:t>
      </w:r>
      <w:r w:rsidRPr="00E6673B">
        <w:rPr>
          <w:rFonts w:ascii="Arial Narrow" w:hAnsi="Arial Narrow" w:cs="Times New Roman"/>
          <w:sz w:val="24"/>
          <w:szCs w:val="24"/>
        </w:rPr>
        <w:t xml:space="preserve"> for the due performance of the Contract, in the form prescribed by the Procuring agency.</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77" w:firstLine="540"/>
        <w:jc w:val="both"/>
        <w:rPr>
          <w:rFonts w:ascii="Arial Narrow" w:hAnsi="Arial Narrow" w:cs="Times New Roman"/>
          <w:sz w:val="24"/>
          <w:szCs w:val="24"/>
        </w:rPr>
      </w:pPr>
      <w:r w:rsidRPr="00E6673B">
        <w:rPr>
          <w:rFonts w:ascii="Arial Narrow" w:hAnsi="Arial Narrow" w:cs="Times New Roman"/>
          <w:sz w:val="24"/>
          <w:szCs w:val="24"/>
        </w:rPr>
        <w:t xml:space="preserve">We agree to abide by this Bid for a period of </w:t>
      </w:r>
      <w:r w:rsidRPr="00E6673B">
        <w:rPr>
          <w:rFonts w:ascii="Arial Narrow" w:hAnsi="Arial Narrow" w:cs="Times New Roman"/>
          <w:b/>
          <w:bCs/>
          <w:color w:val="FF0000"/>
          <w:sz w:val="20"/>
          <w:szCs w:val="20"/>
        </w:rPr>
        <w:t xml:space="preserve">20 </w:t>
      </w:r>
      <w:r w:rsidRPr="00E6673B">
        <w:rPr>
          <w:rFonts w:ascii="Arial Narrow" w:hAnsi="Arial Narrow" w:cs="Times New Roman"/>
          <w:sz w:val="24"/>
          <w:szCs w:val="24"/>
        </w:rPr>
        <w:t>days from the date fixed for Bid opening under Clause 22 of the Instructions to Bidders, and it shall remain binding upon us and may be accepted at any time before the expiration of that period.</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80" w:firstLine="540"/>
        <w:jc w:val="both"/>
        <w:rPr>
          <w:rFonts w:ascii="Arial Narrow" w:hAnsi="Arial Narrow" w:cs="Times New Roman"/>
          <w:sz w:val="24"/>
          <w:szCs w:val="24"/>
        </w:rPr>
      </w:pPr>
      <w:r w:rsidRPr="00E6673B">
        <w:rPr>
          <w:rFonts w:ascii="Arial Narrow" w:hAnsi="Arial Narrow" w:cs="Times New Roman"/>
          <w:sz w:val="24"/>
          <w:szCs w:val="24"/>
        </w:rPr>
        <w:t xml:space="preserve">Until a formal Contract is prepared and executed, this Bid, together with your written acceptance thereof and your notification of </w:t>
      </w:r>
      <w:r w:rsidR="00F95656" w:rsidRPr="00E6673B">
        <w:rPr>
          <w:rFonts w:ascii="Arial Narrow" w:hAnsi="Arial Narrow" w:cs="Times New Roman"/>
          <w:sz w:val="24"/>
          <w:szCs w:val="24"/>
        </w:rPr>
        <w:t>award, shall</w:t>
      </w:r>
      <w:r w:rsidRPr="00E6673B">
        <w:rPr>
          <w:rFonts w:ascii="Arial Narrow" w:hAnsi="Arial Narrow" w:cs="Times New Roman"/>
          <w:sz w:val="24"/>
          <w:szCs w:val="24"/>
        </w:rPr>
        <w:t xml:space="preserve"> constitute </w:t>
      </w:r>
      <w:r w:rsidR="00F95656" w:rsidRPr="00E6673B">
        <w:rPr>
          <w:rFonts w:ascii="Arial Narrow" w:hAnsi="Arial Narrow" w:cs="Times New Roman"/>
          <w:sz w:val="24"/>
          <w:szCs w:val="24"/>
        </w:rPr>
        <w:t>abiding</w:t>
      </w:r>
      <w:r w:rsidRPr="00E6673B">
        <w:rPr>
          <w:rFonts w:ascii="Arial Narrow" w:hAnsi="Arial Narrow" w:cs="Times New Roman"/>
          <w:sz w:val="24"/>
          <w:szCs w:val="24"/>
        </w:rPr>
        <w:t xml:space="preserve"> Contract between us.</w:t>
      </w:r>
    </w:p>
    <w:p w:rsidR="00E6673B" w:rsidRPr="00E6673B" w:rsidRDefault="00E6673B" w:rsidP="00E6673B">
      <w:pPr>
        <w:widowControl w:val="0"/>
        <w:autoSpaceDE w:val="0"/>
        <w:autoSpaceDN w:val="0"/>
        <w:adjustRightInd w:val="0"/>
        <w:spacing w:after="0" w:line="240" w:lineRule="auto"/>
        <w:ind w:left="102" w:right="87" w:firstLine="540"/>
        <w:jc w:val="both"/>
        <w:rPr>
          <w:rFonts w:ascii="Arial Narrow" w:hAnsi="Arial Narrow" w:cs="Times New Roman"/>
          <w:sz w:val="24"/>
          <w:szCs w:val="24"/>
        </w:rPr>
      </w:pPr>
      <w:r w:rsidRPr="00E6673B">
        <w:rPr>
          <w:rFonts w:ascii="Arial Narrow" w:hAnsi="Arial Narrow" w:cs="Times New Roman"/>
          <w:sz w:val="24"/>
          <w:szCs w:val="24"/>
        </w:rPr>
        <w:t>We understand that you are not bound to accept the lowest or any bid you may receive.</w:t>
      </w:r>
    </w:p>
    <w:p w:rsidR="00E6673B" w:rsidRPr="00E6673B" w:rsidRDefault="00E6673B" w:rsidP="00E6673B">
      <w:pPr>
        <w:widowControl w:val="0"/>
        <w:autoSpaceDE w:val="0"/>
        <w:autoSpaceDN w:val="0"/>
        <w:adjustRightInd w:val="0"/>
        <w:spacing w:after="0" w:line="240" w:lineRule="auto"/>
        <w:ind w:left="102" w:right="80"/>
        <w:jc w:val="both"/>
        <w:rPr>
          <w:rFonts w:ascii="Arial Narrow" w:hAnsi="Arial Narrow" w:cs="Times New Roman"/>
          <w:sz w:val="24"/>
          <w:szCs w:val="24"/>
        </w:rPr>
      </w:pPr>
      <w:r w:rsidRPr="00E6673B">
        <w:rPr>
          <w:rFonts w:ascii="Arial Narrow" w:hAnsi="Arial Narrow" w:cs="Times New Roman"/>
          <w:sz w:val="24"/>
          <w:szCs w:val="24"/>
        </w:rPr>
        <w:t>Commissions or gratuities, if any, paid or to be paid by us to agents relating to this Bid, and to contract execution if we are awarded the contract, are listed below:</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tabs>
          <w:tab w:val="left" w:pos="3160"/>
          <w:tab w:val="left" w:pos="6240"/>
        </w:tabs>
        <w:autoSpaceDE w:val="0"/>
        <w:autoSpaceDN w:val="0"/>
        <w:adjustRightInd w:val="0"/>
        <w:spacing w:after="0" w:line="240" w:lineRule="auto"/>
        <w:ind w:left="6246" w:right="76" w:hanging="6144"/>
        <w:rPr>
          <w:rFonts w:ascii="Arial Narrow" w:hAnsi="Arial Narrow" w:cs="Times New Roman"/>
          <w:sz w:val="24"/>
          <w:szCs w:val="24"/>
        </w:rPr>
      </w:pPr>
      <w:r w:rsidRPr="00E6673B">
        <w:rPr>
          <w:rFonts w:ascii="Arial Narrow" w:hAnsi="Arial Narrow" w:cs="Times New Roman"/>
          <w:sz w:val="24"/>
          <w:szCs w:val="24"/>
        </w:rPr>
        <w:t>Name and address of bidder</w:t>
      </w:r>
      <w:r w:rsidRPr="00E6673B">
        <w:rPr>
          <w:rFonts w:ascii="Arial Narrow" w:hAnsi="Arial Narrow" w:cs="Times New Roman"/>
          <w:sz w:val="24"/>
          <w:szCs w:val="24"/>
        </w:rPr>
        <w:tab/>
        <w:t>Amount and Currency</w:t>
      </w:r>
      <w:r w:rsidRPr="00E6673B">
        <w:rPr>
          <w:rFonts w:ascii="Arial Narrow" w:hAnsi="Arial Narrow" w:cs="Times New Roman"/>
          <w:sz w:val="24"/>
          <w:szCs w:val="24"/>
        </w:rPr>
        <w:tab/>
        <w:t>Purpose of Commissioner gratuity</w:t>
      </w:r>
    </w:p>
    <w:p w:rsidR="00E6673B" w:rsidRPr="00E6673B" w:rsidRDefault="00E6673B" w:rsidP="00E6673B">
      <w:pPr>
        <w:widowControl w:val="0"/>
        <w:autoSpaceDE w:val="0"/>
        <w:autoSpaceDN w:val="0"/>
        <w:adjustRightInd w:val="0"/>
        <w:spacing w:before="9" w:after="0" w:line="170" w:lineRule="exact"/>
        <w:rPr>
          <w:rFonts w:ascii="Arial Narrow" w:hAnsi="Arial Narrow" w:cs="Times New Roman"/>
          <w:sz w:val="17"/>
          <w:szCs w:val="17"/>
        </w:rPr>
      </w:pPr>
    </w:p>
    <w:p w:rsidR="00E6673B" w:rsidRPr="00E6673B" w:rsidRDefault="007E5EDC" w:rsidP="00E6673B">
      <w:pPr>
        <w:widowControl w:val="0"/>
        <w:autoSpaceDE w:val="0"/>
        <w:autoSpaceDN w:val="0"/>
        <w:adjustRightInd w:val="0"/>
        <w:spacing w:after="0" w:line="200" w:lineRule="exact"/>
        <w:rPr>
          <w:rFonts w:ascii="Arial Narrow" w:hAnsi="Arial Narrow" w:cs="Times New Roman"/>
          <w:sz w:val="20"/>
          <w:szCs w:val="20"/>
        </w:rPr>
      </w:pPr>
      <w:r>
        <w:rPr>
          <w:rFonts w:ascii="Arial Narrow" w:hAnsi="Arial Narrow"/>
          <w:noProof/>
        </w:rPr>
        <w:pict>
          <v:polyline id="Freeform 4" o:spid="_x0000_s1068" style="position:absolute;z-index:-251638272;visibility:visible;mso-wrap-style:square;mso-wrap-distance-left:9pt;mso-wrap-distance-top:0;mso-wrap-distance-right:9pt;mso-wrap-distance-bottom:0;mso-position-horizontal:absolute;mso-position-horizontal-relative:page;mso-position-vertical:absolute;mso-position-vertical-relative:text;v-text-anchor:top" points="398.5pt,2.75pt,536.5pt,2.75pt" coordsize="2760,0" filled="f" strokeweight=".17361mm">
            <v:path arrowok="t" o:connecttype="custom" o:connectlocs="0,0;1752600,0" o:connectangles="0,0"/>
            <w10:wrap anchorx="page"/>
          </v:polyline>
        </w:pict>
      </w:r>
      <w:r>
        <w:rPr>
          <w:rFonts w:ascii="Arial Narrow" w:hAnsi="Arial Narrow"/>
          <w:noProof/>
        </w:rPr>
        <w:pict>
          <v:polyline id="Freeform 2" o:spid="_x0000_s1066" style="position:absolute;z-index:-251640320;visibility:visible;mso-wrap-style:square;mso-wrap-distance-left:9pt;mso-wrap-distance-top:0;mso-wrap-distance-right:9pt;mso-wrap-distance-bottom:0;mso-position-horizontal:absolute;mso-position-horizontal-relative:page;mso-position-vertical:absolute;mso-position-vertical-relative:text;v-text-anchor:top" points="96pt,2.75pt,228pt,2.75pt" coordsize="2640,0" filled="f" strokeweight=".17361mm">
            <v:path arrowok="t" o:connecttype="custom" o:connectlocs="0,0;1676400,0" o:connectangles="0,0"/>
            <w10:wrap anchorx="page"/>
          </v:polyline>
        </w:pict>
      </w:r>
      <w:r>
        <w:rPr>
          <w:rFonts w:ascii="Arial Narrow" w:hAnsi="Arial Narrow"/>
          <w:noProof/>
        </w:rPr>
        <w:pict>
          <v:polyline id="Freeform 3" o:spid="_x0000_s1067" style="position:absolute;z-index:-251639296;visibility:visible;mso-wrap-style:square;mso-wrap-distance-left:9pt;mso-wrap-distance-top:0;mso-wrap-distance-right:9pt;mso-wrap-distance-bottom:0;mso-position-horizontal:absolute;mso-position-horizontal-relative:page;mso-position-vertical:absolute;mso-position-vertical-relative:text;v-text-anchor:top" points="239pt,2.75pt,377pt,2.75pt" coordsize="2760,0" filled="f" strokeweight=".17361mm">
            <v:path arrowok="t" o:connecttype="custom" o:connectlocs="0,0;1752600,0" o:connectangles="0,0"/>
            <w10:wrap anchorx="page"/>
          </v:polyline>
        </w:pict>
      </w: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4"/>
          <w:szCs w:val="24"/>
        </w:rPr>
      </w:pPr>
      <w:r w:rsidRPr="00E6673B">
        <w:rPr>
          <w:rFonts w:ascii="Arial Narrow" w:hAnsi="Arial Narrow" w:cs="Times New Roman"/>
          <w:sz w:val="24"/>
          <w:szCs w:val="24"/>
        </w:rPr>
        <w:t>(</w:t>
      </w:r>
      <w:proofErr w:type="gramStart"/>
      <w:r w:rsidRPr="00E6673B">
        <w:rPr>
          <w:rFonts w:ascii="Arial Narrow" w:hAnsi="Arial Narrow" w:cs="Times New Roman"/>
          <w:sz w:val="24"/>
          <w:szCs w:val="24"/>
        </w:rPr>
        <w:t>if</w:t>
      </w:r>
      <w:proofErr w:type="gramEnd"/>
      <w:r w:rsidRPr="00E6673B">
        <w:rPr>
          <w:rFonts w:ascii="Arial Narrow" w:hAnsi="Arial Narrow" w:cs="Times New Roman"/>
          <w:sz w:val="24"/>
          <w:szCs w:val="24"/>
        </w:rPr>
        <w:t xml:space="preserve"> none, state “none”)</w:t>
      </w:r>
    </w:p>
    <w:p w:rsidR="00E6673B" w:rsidRPr="00E6673B" w:rsidRDefault="00E6673B" w:rsidP="00E6673B">
      <w:pPr>
        <w:widowControl w:val="0"/>
        <w:autoSpaceDE w:val="0"/>
        <w:autoSpaceDN w:val="0"/>
        <w:adjustRightInd w:val="0"/>
        <w:spacing w:before="14" w:after="0" w:line="220" w:lineRule="exact"/>
        <w:rPr>
          <w:rFonts w:ascii="Arial Narrow" w:hAnsi="Arial Narrow" w:cs="Times New Roman"/>
        </w:rPr>
      </w:pP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tabs>
          <w:tab w:val="left" w:pos="3060"/>
          <w:tab w:val="left" w:pos="5700"/>
          <w:tab w:val="left" w:pos="6720"/>
        </w:tabs>
        <w:autoSpaceDE w:val="0"/>
        <w:autoSpaceDN w:val="0"/>
        <w:adjustRightInd w:val="0"/>
        <w:spacing w:after="0" w:line="271" w:lineRule="exact"/>
        <w:ind w:left="102"/>
        <w:rPr>
          <w:rFonts w:ascii="Arial Narrow" w:hAnsi="Arial Narrow" w:cs="Times New Roman"/>
          <w:sz w:val="24"/>
          <w:szCs w:val="24"/>
        </w:rPr>
      </w:pPr>
      <w:proofErr w:type="gramStart"/>
      <w:r w:rsidRPr="00E6673B">
        <w:rPr>
          <w:rFonts w:ascii="Arial Narrow" w:hAnsi="Arial Narrow" w:cs="Times New Roman"/>
          <w:sz w:val="24"/>
          <w:szCs w:val="24"/>
        </w:rPr>
        <w:t>Dated this</w:t>
      </w:r>
      <w:r w:rsidRPr="00E6673B">
        <w:rPr>
          <w:rFonts w:ascii="Arial Narrow" w:hAnsi="Arial Narrow" w:cs="Times New Roman"/>
          <w:sz w:val="24"/>
          <w:szCs w:val="24"/>
          <w:u w:val="single"/>
        </w:rPr>
        <w:tab/>
      </w:r>
      <w:r w:rsidRPr="00E6673B">
        <w:rPr>
          <w:rFonts w:ascii="Arial Narrow" w:hAnsi="Arial Narrow" w:cs="Times New Roman"/>
          <w:sz w:val="24"/>
          <w:szCs w:val="24"/>
        </w:rPr>
        <w:t>day of</w:t>
      </w:r>
      <w:r w:rsidRPr="00E6673B">
        <w:rPr>
          <w:rFonts w:ascii="Arial Narrow" w:hAnsi="Arial Narrow" w:cs="Times New Roman"/>
          <w:sz w:val="24"/>
          <w:szCs w:val="24"/>
          <w:u w:val="single"/>
        </w:rPr>
        <w:tab/>
      </w:r>
      <w:r w:rsidRPr="00E6673B">
        <w:rPr>
          <w:rFonts w:ascii="Arial Narrow" w:hAnsi="Arial Narrow" w:cs="Times New Roman"/>
          <w:sz w:val="24"/>
          <w:szCs w:val="24"/>
        </w:rPr>
        <w:t>20</w:t>
      </w:r>
      <w:r w:rsidRPr="00E6673B">
        <w:rPr>
          <w:rFonts w:ascii="Arial Narrow" w:hAnsi="Arial Narrow" w:cs="Times New Roman"/>
          <w:sz w:val="24"/>
          <w:szCs w:val="24"/>
          <w:u w:val="single"/>
        </w:rPr>
        <w:tab/>
      </w:r>
      <w:r w:rsidRPr="00E6673B">
        <w:rPr>
          <w:rFonts w:ascii="Arial Narrow" w:hAnsi="Arial Narrow" w:cs="Times New Roman"/>
          <w:sz w:val="24"/>
          <w:szCs w:val="24"/>
        </w:rPr>
        <w:t>.</w:t>
      </w:r>
      <w:proofErr w:type="gramEnd"/>
    </w:p>
    <w:p w:rsidR="00E6673B" w:rsidRPr="00E6673B" w:rsidRDefault="00E6673B" w:rsidP="00E6673B">
      <w:pPr>
        <w:widowControl w:val="0"/>
        <w:autoSpaceDE w:val="0"/>
        <w:autoSpaceDN w:val="0"/>
        <w:adjustRightInd w:val="0"/>
        <w:spacing w:before="6" w:after="0" w:line="190" w:lineRule="exact"/>
        <w:rPr>
          <w:rFonts w:ascii="Arial Narrow" w:hAnsi="Arial Narrow" w:cs="Times New Roman"/>
          <w:sz w:val="19"/>
          <w:szCs w:val="19"/>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7E5EDC" w:rsidP="00E6673B">
      <w:pPr>
        <w:widowControl w:val="0"/>
        <w:tabs>
          <w:tab w:val="left" w:pos="4420"/>
        </w:tabs>
        <w:autoSpaceDE w:val="0"/>
        <w:autoSpaceDN w:val="0"/>
        <w:adjustRightInd w:val="0"/>
        <w:spacing w:before="34" w:after="0" w:line="240" w:lineRule="auto"/>
        <w:ind w:left="102"/>
        <w:rPr>
          <w:rFonts w:ascii="Arial Narrow" w:hAnsi="Arial Narrow" w:cs="Times New Roman"/>
          <w:i/>
          <w:iCs/>
          <w:sz w:val="20"/>
          <w:szCs w:val="20"/>
        </w:rPr>
      </w:pPr>
      <w:r>
        <w:rPr>
          <w:rFonts w:ascii="Arial Narrow" w:hAnsi="Arial Narrow"/>
          <w:noProof/>
        </w:rPr>
        <w:pict>
          <v:polyline id="Freeform 11" o:spid="_x0000_s1069" style="position:absolute;left:0;text-align:left;z-index:-251637248;visibility:visible;mso-wrap-style:square;mso-wrap-distance-left:9pt;mso-wrap-distance-top:0;mso-wrap-distance-right:9pt;mso-wrap-distance-bottom:0;mso-position-horizontal:absolute;mso-position-horizontal-relative:page;mso-position-vertical:absolute;mso-position-vertical-relative:text;v-text-anchor:top" points="90pt,.4pt,270pt,.4pt" coordsize="3600,0" o:allowincell="f" filled="f" strokeweight=".7pt">
            <v:path arrowok="t" o:connecttype="custom" o:connectlocs="0,0;2286000,0" o:connectangles="0,0"/>
            <w10:wrap anchorx="page"/>
          </v:polyline>
        </w:pict>
      </w:r>
      <w:r w:rsidR="00E6673B" w:rsidRPr="00E6673B">
        <w:rPr>
          <w:rFonts w:ascii="Arial Narrow" w:hAnsi="Arial Narrow" w:cs="Times New Roman"/>
          <w:i/>
          <w:iCs/>
          <w:sz w:val="20"/>
          <w:szCs w:val="20"/>
        </w:rPr>
        <w:t>[</w:t>
      </w:r>
      <w:proofErr w:type="gramStart"/>
      <w:r w:rsidR="00E6673B" w:rsidRPr="00E6673B">
        <w:rPr>
          <w:rFonts w:ascii="Arial Narrow" w:hAnsi="Arial Narrow" w:cs="Times New Roman"/>
          <w:i/>
          <w:iCs/>
          <w:sz w:val="20"/>
          <w:szCs w:val="20"/>
        </w:rPr>
        <w:t>signature</w:t>
      </w:r>
      <w:proofErr w:type="gramEnd"/>
      <w:r w:rsidR="00E6673B" w:rsidRPr="00E6673B">
        <w:rPr>
          <w:rFonts w:ascii="Arial Narrow" w:hAnsi="Arial Narrow" w:cs="Times New Roman"/>
          <w:i/>
          <w:iCs/>
          <w:sz w:val="20"/>
          <w:szCs w:val="20"/>
        </w:rPr>
        <w:t>]</w:t>
      </w:r>
    </w:p>
    <w:p w:rsidR="00E6673B" w:rsidRPr="00E6673B" w:rsidRDefault="00E6673B" w:rsidP="00E6673B">
      <w:pPr>
        <w:widowControl w:val="0"/>
        <w:tabs>
          <w:tab w:val="left" w:pos="4420"/>
        </w:tabs>
        <w:autoSpaceDE w:val="0"/>
        <w:autoSpaceDN w:val="0"/>
        <w:adjustRightInd w:val="0"/>
        <w:spacing w:before="34" w:after="0" w:line="240" w:lineRule="auto"/>
        <w:ind w:left="102"/>
        <w:rPr>
          <w:rFonts w:ascii="Arial Narrow" w:hAnsi="Arial Narrow" w:cs="Times New Roman"/>
          <w:i/>
          <w:iCs/>
          <w:sz w:val="20"/>
          <w:szCs w:val="20"/>
        </w:rPr>
      </w:pPr>
      <w:r w:rsidRPr="00E6673B">
        <w:rPr>
          <w:rFonts w:ascii="Arial Narrow" w:hAnsi="Arial Narrow" w:cs="Times New Roman"/>
          <w:i/>
          <w:iCs/>
          <w:sz w:val="20"/>
          <w:szCs w:val="20"/>
        </w:rPr>
        <w:tab/>
      </w:r>
    </w:p>
    <w:p w:rsidR="00E6673B" w:rsidRPr="00E6673B" w:rsidRDefault="007E5EDC" w:rsidP="00E6673B">
      <w:pPr>
        <w:widowControl w:val="0"/>
        <w:tabs>
          <w:tab w:val="left" w:pos="4420"/>
        </w:tabs>
        <w:autoSpaceDE w:val="0"/>
        <w:autoSpaceDN w:val="0"/>
        <w:adjustRightInd w:val="0"/>
        <w:spacing w:before="34" w:after="0" w:line="240" w:lineRule="auto"/>
        <w:ind w:left="102"/>
        <w:rPr>
          <w:rFonts w:ascii="Arial Narrow" w:hAnsi="Arial Narrow" w:cs="Times New Roman"/>
          <w:i/>
          <w:iCs/>
          <w:sz w:val="20"/>
          <w:szCs w:val="20"/>
        </w:rPr>
      </w:pPr>
      <w:r>
        <w:rPr>
          <w:rFonts w:ascii="Arial Narrow" w:hAnsi="Arial Narrow"/>
          <w:noProof/>
        </w:rPr>
        <w:pict>
          <v:shape id="Freeform 12" o:spid="_x0000_s1070" style="position:absolute;left:0;text-align:left;margin-left:89.75pt;margin-top:9.35pt;width:180pt;height:3.6pt;z-index:-251636224;visibility:visible;mso-wrap-style:square;mso-wrap-distance-left:9pt;mso-wrap-distance-top:0;mso-wrap-distance-right:9pt;mso-wrap-distance-bottom:0;mso-position-horizontal:absolute;mso-position-horizontal-relative:page;mso-position-vertical:absolute;mso-position-vertical-relative:text;v-text-anchor:top" coordsize="4320,45719" o:allowincell="f" path="m,l4320,e" filled="f" strokeweight=".7pt">
            <v:path arrowok="t" o:connecttype="custom" o:connectlocs="0,0;2286000,0" o:connectangles="0,0"/>
            <w10:wrap anchorx="page"/>
          </v:shape>
        </w:pict>
      </w:r>
    </w:p>
    <w:p w:rsidR="00E6673B" w:rsidRPr="00E6673B" w:rsidRDefault="00E6673B" w:rsidP="00E6673B">
      <w:pPr>
        <w:widowControl w:val="0"/>
        <w:tabs>
          <w:tab w:val="left" w:pos="4420"/>
        </w:tabs>
        <w:autoSpaceDE w:val="0"/>
        <w:autoSpaceDN w:val="0"/>
        <w:adjustRightInd w:val="0"/>
        <w:spacing w:before="34" w:after="0" w:line="240" w:lineRule="auto"/>
        <w:ind w:left="102"/>
        <w:rPr>
          <w:rFonts w:ascii="Arial Narrow" w:hAnsi="Arial Narrow" w:cs="Times New Roman"/>
          <w:sz w:val="20"/>
          <w:szCs w:val="20"/>
        </w:rPr>
      </w:pPr>
      <w:r w:rsidRPr="00E6673B">
        <w:rPr>
          <w:rFonts w:ascii="Arial Narrow" w:hAnsi="Arial Narrow" w:cs="Times New Roman"/>
          <w:i/>
          <w:iCs/>
          <w:sz w:val="20"/>
          <w:szCs w:val="20"/>
        </w:rPr>
        <w:t>[</w:t>
      </w:r>
      <w:proofErr w:type="gramStart"/>
      <w:r w:rsidRPr="00E6673B">
        <w:rPr>
          <w:rFonts w:ascii="Arial Narrow" w:hAnsi="Arial Narrow" w:cs="Times New Roman"/>
          <w:i/>
          <w:iCs/>
          <w:sz w:val="20"/>
          <w:szCs w:val="20"/>
        </w:rPr>
        <w:t>in</w:t>
      </w:r>
      <w:proofErr w:type="gramEnd"/>
      <w:r w:rsidRPr="00E6673B">
        <w:rPr>
          <w:rFonts w:ascii="Arial Narrow" w:hAnsi="Arial Narrow" w:cs="Times New Roman"/>
          <w:i/>
          <w:iCs/>
          <w:sz w:val="20"/>
          <w:szCs w:val="20"/>
        </w:rPr>
        <w:t xml:space="preserve"> the capacity of]</w:t>
      </w:r>
    </w:p>
    <w:p w:rsidR="00E6673B" w:rsidRPr="00E6673B" w:rsidRDefault="00E6673B" w:rsidP="00F864BC">
      <w:pPr>
        <w:widowControl w:val="0"/>
        <w:tabs>
          <w:tab w:val="left" w:pos="8740"/>
        </w:tabs>
        <w:autoSpaceDE w:val="0"/>
        <w:autoSpaceDN w:val="0"/>
        <w:adjustRightInd w:val="0"/>
        <w:spacing w:after="0" w:line="240" w:lineRule="auto"/>
        <w:ind w:left="102"/>
        <w:rPr>
          <w:rFonts w:ascii="Arial Narrow" w:hAnsi="Arial Narrow" w:cs="Times New Roman"/>
          <w:sz w:val="24"/>
          <w:szCs w:val="24"/>
        </w:rPr>
        <w:sectPr w:rsidR="00E6673B" w:rsidRPr="00E6673B">
          <w:pgSz w:w="12240" w:h="15840"/>
          <w:pgMar w:top="1160" w:right="1320" w:bottom="280" w:left="1700" w:header="747" w:footer="0" w:gutter="0"/>
          <w:cols w:space="720"/>
          <w:noEndnote/>
        </w:sectPr>
      </w:pPr>
      <w:r w:rsidRPr="00E6673B">
        <w:rPr>
          <w:rFonts w:ascii="Arial Narrow" w:hAnsi="Arial Narrow" w:cs="Times New Roman"/>
          <w:sz w:val="24"/>
          <w:szCs w:val="24"/>
        </w:rPr>
        <w:t>Duly authorized to sign Bid for and on behalf of</w:t>
      </w:r>
      <w:r w:rsidRPr="00E6673B">
        <w:rPr>
          <w:rFonts w:ascii="Arial Narrow" w:hAnsi="Arial Narrow" w:cs="Times New Roman"/>
          <w:sz w:val="24"/>
          <w:szCs w:val="24"/>
          <w:u w:val="single"/>
        </w:rPr>
        <w:tab/>
      </w:r>
    </w:p>
    <w:tbl>
      <w:tblPr>
        <w:tblW w:w="22992" w:type="dxa"/>
        <w:tblInd w:w="93" w:type="dxa"/>
        <w:tblLook w:val="04A0" w:firstRow="1" w:lastRow="0" w:firstColumn="1" w:lastColumn="0" w:noHBand="0" w:noVBand="1"/>
      </w:tblPr>
      <w:tblGrid>
        <w:gridCol w:w="12424"/>
        <w:gridCol w:w="5221"/>
        <w:gridCol w:w="881"/>
        <w:gridCol w:w="1031"/>
        <w:gridCol w:w="708"/>
        <w:gridCol w:w="765"/>
        <w:gridCol w:w="591"/>
        <w:gridCol w:w="1371"/>
      </w:tblGrid>
      <w:tr w:rsidR="00D57B07" w:rsidRPr="00D57B07" w:rsidTr="00F864BC">
        <w:trPr>
          <w:trHeight w:val="315"/>
        </w:trPr>
        <w:tc>
          <w:tcPr>
            <w:tcW w:w="22992" w:type="dxa"/>
            <w:gridSpan w:val="8"/>
            <w:tcBorders>
              <w:top w:val="nil"/>
              <w:left w:val="nil"/>
              <w:bottom w:val="nil"/>
              <w:right w:val="nil"/>
            </w:tcBorders>
            <w:shd w:val="clear" w:color="auto" w:fill="auto"/>
            <w:noWrap/>
            <w:vAlign w:val="bottom"/>
            <w:hideMark/>
          </w:tcPr>
          <w:p w:rsidR="00D57B07" w:rsidRPr="00D57B07" w:rsidRDefault="00D57B07" w:rsidP="00F864BC">
            <w:pPr>
              <w:spacing w:after="0" w:line="240" w:lineRule="auto"/>
              <w:rPr>
                <w:rFonts w:cs="Times New Roman"/>
                <w:b/>
                <w:bCs/>
                <w:color w:val="000000"/>
                <w:sz w:val="24"/>
                <w:szCs w:val="24"/>
                <w:u w:val="single"/>
              </w:rPr>
            </w:pPr>
            <w:r w:rsidRPr="00D57B07">
              <w:rPr>
                <w:rFonts w:cs="Times New Roman"/>
                <w:b/>
                <w:bCs/>
                <w:color w:val="000000"/>
                <w:sz w:val="24"/>
                <w:szCs w:val="24"/>
                <w:u w:val="single"/>
              </w:rPr>
              <w:lastRenderedPageBreak/>
              <w:t>PRICE SCHEDULE IN PAK, RUPEES</w:t>
            </w:r>
          </w:p>
        </w:tc>
      </w:tr>
      <w:tr w:rsidR="00D57B07" w:rsidRPr="00D57B07" w:rsidTr="00F864BC">
        <w:trPr>
          <w:trHeight w:val="300"/>
        </w:trPr>
        <w:tc>
          <w:tcPr>
            <w:tcW w:w="12424"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522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88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103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08"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65"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59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137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r>
      <w:tr w:rsidR="00D57B07" w:rsidRPr="00D57B07" w:rsidTr="0090502D">
        <w:trPr>
          <w:trHeight w:val="300"/>
        </w:trPr>
        <w:tc>
          <w:tcPr>
            <w:tcW w:w="21621" w:type="dxa"/>
            <w:gridSpan w:val="7"/>
            <w:tcBorders>
              <w:top w:val="nil"/>
              <w:left w:val="nil"/>
              <w:bottom w:val="nil"/>
              <w:right w:val="nil"/>
            </w:tcBorders>
            <w:shd w:val="clear" w:color="auto" w:fill="auto"/>
            <w:noWrap/>
            <w:vAlign w:val="bottom"/>
          </w:tcPr>
          <w:tbl>
            <w:tblPr>
              <w:tblW w:w="11841" w:type="dxa"/>
              <w:tblLook w:val="04A0" w:firstRow="1" w:lastRow="0" w:firstColumn="1" w:lastColumn="0" w:noHBand="0" w:noVBand="1"/>
            </w:tblPr>
            <w:tblGrid>
              <w:gridCol w:w="641"/>
              <w:gridCol w:w="5135"/>
              <w:gridCol w:w="1035"/>
              <w:gridCol w:w="1180"/>
              <w:gridCol w:w="868"/>
              <w:gridCol w:w="866"/>
              <w:gridCol w:w="756"/>
              <w:gridCol w:w="1674"/>
            </w:tblGrid>
            <w:tr w:rsidR="0090502D" w:rsidRPr="0090502D" w:rsidTr="0090502D">
              <w:trPr>
                <w:trHeight w:val="300"/>
              </w:trPr>
              <w:tc>
                <w:tcPr>
                  <w:tcW w:w="10167" w:type="dxa"/>
                  <w:gridSpan w:val="7"/>
                  <w:tcBorders>
                    <w:top w:val="nil"/>
                    <w:left w:val="nil"/>
                    <w:bottom w:val="nil"/>
                    <w:right w:val="nil"/>
                  </w:tcBorders>
                  <w:shd w:val="clear" w:color="auto" w:fill="auto"/>
                  <w:noWrap/>
                  <w:vAlign w:val="bottom"/>
                  <w:hideMark/>
                </w:tcPr>
                <w:p w:rsidR="0090502D" w:rsidRPr="0090502D" w:rsidRDefault="0090502D" w:rsidP="0090502D">
                  <w:pPr>
                    <w:spacing w:after="0" w:line="240" w:lineRule="auto"/>
                    <w:rPr>
                      <w:rFonts w:cs="Times New Roman"/>
                      <w:b/>
                      <w:bCs/>
                      <w:color w:val="000000"/>
                    </w:rPr>
                  </w:pPr>
                  <w:r w:rsidRPr="0090502D">
                    <w:rPr>
                      <w:rFonts w:cs="Times New Roman"/>
                      <w:b/>
                      <w:bCs/>
                      <w:color w:val="000000"/>
                    </w:rPr>
                    <w:t>NAME OF BIDDER______________________ IFB NUMBER________________PAGE OG _____________</w:t>
                  </w:r>
                </w:p>
              </w:tc>
              <w:tc>
                <w:tcPr>
                  <w:tcW w:w="1674" w:type="dxa"/>
                  <w:tcBorders>
                    <w:top w:val="nil"/>
                    <w:left w:val="nil"/>
                    <w:bottom w:val="nil"/>
                    <w:right w:val="nil"/>
                  </w:tcBorders>
                  <w:shd w:val="clear" w:color="auto" w:fill="auto"/>
                  <w:noWrap/>
                  <w:vAlign w:val="bottom"/>
                  <w:hideMark/>
                </w:tcPr>
                <w:p w:rsidR="0090502D" w:rsidRPr="0090502D" w:rsidRDefault="0090502D" w:rsidP="0090502D">
                  <w:pPr>
                    <w:spacing w:after="0" w:line="240" w:lineRule="auto"/>
                    <w:rPr>
                      <w:rFonts w:cs="Times New Roman"/>
                      <w:b/>
                      <w:bCs/>
                      <w:color w:val="000000"/>
                    </w:rPr>
                  </w:pPr>
                </w:p>
              </w:tc>
            </w:tr>
            <w:tr w:rsidR="0090502D" w:rsidRPr="0090502D" w:rsidTr="0090502D">
              <w:trPr>
                <w:trHeight w:val="255"/>
              </w:trPr>
              <w:tc>
                <w:tcPr>
                  <w:tcW w:w="641" w:type="dxa"/>
                  <w:tcBorders>
                    <w:top w:val="nil"/>
                    <w:left w:val="nil"/>
                    <w:bottom w:val="nil"/>
                    <w:right w:val="nil"/>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p>
              </w:tc>
              <w:tc>
                <w:tcPr>
                  <w:tcW w:w="5135" w:type="dxa"/>
                  <w:tcBorders>
                    <w:top w:val="nil"/>
                    <w:left w:val="nil"/>
                    <w:bottom w:val="nil"/>
                    <w:right w:val="nil"/>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p>
              </w:tc>
              <w:tc>
                <w:tcPr>
                  <w:tcW w:w="1035" w:type="dxa"/>
                  <w:tcBorders>
                    <w:top w:val="nil"/>
                    <w:left w:val="nil"/>
                    <w:bottom w:val="nil"/>
                    <w:right w:val="nil"/>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p>
              </w:tc>
              <w:tc>
                <w:tcPr>
                  <w:tcW w:w="1180" w:type="dxa"/>
                  <w:tcBorders>
                    <w:top w:val="nil"/>
                    <w:left w:val="nil"/>
                    <w:bottom w:val="nil"/>
                    <w:right w:val="nil"/>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p>
              </w:tc>
              <w:tc>
                <w:tcPr>
                  <w:tcW w:w="868" w:type="dxa"/>
                  <w:tcBorders>
                    <w:top w:val="nil"/>
                    <w:left w:val="nil"/>
                    <w:bottom w:val="nil"/>
                    <w:right w:val="nil"/>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p>
              </w:tc>
              <w:tc>
                <w:tcPr>
                  <w:tcW w:w="866" w:type="dxa"/>
                  <w:tcBorders>
                    <w:top w:val="nil"/>
                    <w:left w:val="nil"/>
                    <w:bottom w:val="nil"/>
                    <w:right w:val="nil"/>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p>
              </w:tc>
              <w:tc>
                <w:tcPr>
                  <w:tcW w:w="442" w:type="dxa"/>
                  <w:tcBorders>
                    <w:top w:val="nil"/>
                    <w:left w:val="nil"/>
                    <w:bottom w:val="nil"/>
                    <w:right w:val="nil"/>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p>
              </w:tc>
              <w:tc>
                <w:tcPr>
                  <w:tcW w:w="1674" w:type="dxa"/>
                  <w:tcBorders>
                    <w:top w:val="nil"/>
                    <w:left w:val="nil"/>
                    <w:bottom w:val="nil"/>
                    <w:right w:val="nil"/>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p>
              </w:tc>
            </w:tr>
            <w:tr w:rsidR="0090502D" w:rsidRPr="0090502D" w:rsidTr="0090502D">
              <w:trPr>
                <w:trHeight w:val="375"/>
              </w:trPr>
              <w:tc>
                <w:tcPr>
                  <w:tcW w:w="5776" w:type="dxa"/>
                  <w:gridSpan w:val="2"/>
                  <w:tcBorders>
                    <w:top w:val="nil"/>
                    <w:left w:val="nil"/>
                    <w:bottom w:val="nil"/>
                    <w:right w:val="nil"/>
                  </w:tcBorders>
                  <w:shd w:val="clear" w:color="auto" w:fill="auto"/>
                  <w:noWrap/>
                  <w:vAlign w:val="bottom"/>
                  <w:hideMark/>
                </w:tcPr>
                <w:p w:rsidR="0090502D" w:rsidRPr="0090502D" w:rsidRDefault="0090502D" w:rsidP="0090502D">
                  <w:pPr>
                    <w:spacing w:after="0" w:line="240" w:lineRule="auto"/>
                    <w:rPr>
                      <w:rFonts w:cs="Times New Roman"/>
                      <w:b/>
                      <w:bCs/>
                      <w:color w:val="000000"/>
                      <w:sz w:val="28"/>
                      <w:szCs w:val="28"/>
                    </w:rPr>
                  </w:pPr>
                  <w:r w:rsidRPr="0090502D">
                    <w:rPr>
                      <w:rFonts w:cs="Times New Roman"/>
                      <w:b/>
                      <w:bCs/>
                      <w:color w:val="000000"/>
                      <w:sz w:val="28"/>
                      <w:szCs w:val="28"/>
                    </w:rPr>
                    <w:t>INCLASS MATERIAL</w:t>
                  </w:r>
                </w:p>
              </w:tc>
              <w:tc>
                <w:tcPr>
                  <w:tcW w:w="1035" w:type="dxa"/>
                  <w:tcBorders>
                    <w:top w:val="nil"/>
                    <w:left w:val="nil"/>
                    <w:bottom w:val="nil"/>
                    <w:right w:val="nil"/>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p>
              </w:tc>
              <w:tc>
                <w:tcPr>
                  <w:tcW w:w="1180" w:type="dxa"/>
                  <w:tcBorders>
                    <w:top w:val="nil"/>
                    <w:left w:val="nil"/>
                    <w:bottom w:val="nil"/>
                    <w:right w:val="nil"/>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p>
              </w:tc>
              <w:tc>
                <w:tcPr>
                  <w:tcW w:w="868" w:type="dxa"/>
                  <w:tcBorders>
                    <w:top w:val="nil"/>
                    <w:left w:val="nil"/>
                    <w:bottom w:val="nil"/>
                    <w:right w:val="nil"/>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p>
              </w:tc>
              <w:tc>
                <w:tcPr>
                  <w:tcW w:w="866" w:type="dxa"/>
                  <w:tcBorders>
                    <w:top w:val="nil"/>
                    <w:left w:val="nil"/>
                    <w:bottom w:val="nil"/>
                    <w:right w:val="nil"/>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p>
              </w:tc>
              <w:tc>
                <w:tcPr>
                  <w:tcW w:w="442" w:type="dxa"/>
                  <w:tcBorders>
                    <w:top w:val="nil"/>
                    <w:left w:val="nil"/>
                    <w:bottom w:val="nil"/>
                    <w:right w:val="nil"/>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p>
              </w:tc>
              <w:tc>
                <w:tcPr>
                  <w:tcW w:w="1674" w:type="dxa"/>
                  <w:tcBorders>
                    <w:top w:val="nil"/>
                    <w:left w:val="nil"/>
                    <w:bottom w:val="nil"/>
                    <w:right w:val="nil"/>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p>
              </w:tc>
            </w:tr>
            <w:tr w:rsidR="0090502D" w:rsidRPr="0090502D" w:rsidTr="0090502D">
              <w:trPr>
                <w:trHeight w:val="255"/>
              </w:trPr>
              <w:tc>
                <w:tcPr>
                  <w:tcW w:w="641" w:type="dxa"/>
                  <w:tcBorders>
                    <w:top w:val="nil"/>
                    <w:left w:val="nil"/>
                    <w:bottom w:val="nil"/>
                    <w:right w:val="nil"/>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p>
              </w:tc>
              <w:tc>
                <w:tcPr>
                  <w:tcW w:w="5135" w:type="dxa"/>
                  <w:tcBorders>
                    <w:top w:val="nil"/>
                    <w:left w:val="nil"/>
                    <w:bottom w:val="nil"/>
                    <w:right w:val="nil"/>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p>
              </w:tc>
              <w:tc>
                <w:tcPr>
                  <w:tcW w:w="1035" w:type="dxa"/>
                  <w:tcBorders>
                    <w:top w:val="nil"/>
                    <w:left w:val="nil"/>
                    <w:bottom w:val="nil"/>
                    <w:right w:val="nil"/>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p>
              </w:tc>
              <w:tc>
                <w:tcPr>
                  <w:tcW w:w="1180" w:type="dxa"/>
                  <w:tcBorders>
                    <w:top w:val="nil"/>
                    <w:left w:val="nil"/>
                    <w:bottom w:val="nil"/>
                    <w:right w:val="nil"/>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p>
              </w:tc>
              <w:tc>
                <w:tcPr>
                  <w:tcW w:w="868" w:type="dxa"/>
                  <w:tcBorders>
                    <w:top w:val="nil"/>
                    <w:left w:val="nil"/>
                    <w:bottom w:val="nil"/>
                    <w:right w:val="nil"/>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p>
              </w:tc>
              <w:tc>
                <w:tcPr>
                  <w:tcW w:w="866" w:type="dxa"/>
                  <w:tcBorders>
                    <w:top w:val="nil"/>
                    <w:left w:val="nil"/>
                    <w:bottom w:val="nil"/>
                    <w:right w:val="nil"/>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p>
              </w:tc>
              <w:tc>
                <w:tcPr>
                  <w:tcW w:w="442" w:type="dxa"/>
                  <w:tcBorders>
                    <w:top w:val="nil"/>
                    <w:left w:val="nil"/>
                    <w:bottom w:val="nil"/>
                    <w:right w:val="nil"/>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p>
              </w:tc>
              <w:tc>
                <w:tcPr>
                  <w:tcW w:w="1674" w:type="dxa"/>
                  <w:tcBorders>
                    <w:top w:val="nil"/>
                    <w:left w:val="nil"/>
                    <w:bottom w:val="nil"/>
                    <w:right w:val="nil"/>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p>
              </w:tc>
            </w:tr>
            <w:tr w:rsidR="0090502D" w:rsidRPr="0090502D" w:rsidTr="0090502D">
              <w:trPr>
                <w:trHeight w:val="255"/>
              </w:trPr>
              <w:tc>
                <w:tcPr>
                  <w:tcW w:w="641" w:type="dxa"/>
                  <w:tcBorders>
                    <w:top w:val="single" w:sz="4" w:space="0" w:color="auto"/>
                    <w:left w:val="single" w:sz="4" w:space="0" w:color="auto"/>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ITEM</w:t>
                  </w:r>
                </w:p>
              </w:tc>
              <w:tc>
                <w:tcPr>
                  <w:tcW w:w="5135" w:type="dxa"/>
                  <w:tcBorders>
                    <w:top w:val="single" w:sz="4" w:space="0" w:color="auto"/>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DESCRIPTION</w:t>
                  </w:r>
                </w:p>
              </w:tc>
              <w:tc>
                <w:tcPr>
                  <w:tcW w:w="1035" w:type="dxa"/>
                  <w:tcBorders>
                    <w:top w:val="single" w:sz="4" w:space="0" w:color="auto"/>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COUNTRY</w:t>
                  </w:r>
                </w:p>
              </w:tc>
              <w:tc>
                <w:tcPr>
                  <w:tcW w:w="1180" w:type="dxa"/>
                  <w:tcBorders>
                    <w:top w:val="single" w:sz="4" w:space="0" w:color="auto"/>
                    <w:left w:val="nil"/>
                    <w:bottom w:val="nil"/>
                    <w:right w:val="nil"/>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ESTIMATED</w:t>
                  </w:r>
                </w:p>
              </w:tc>
              <w:tc>
                <w:tcPr>
                  <w:tcW w:w="868" w:type="dxa"/>
                  <w:tcBorders>
                    <w:top w:val="single" w:sz="4" w:space="0" w:color="auto"/>
                    <w:left w:val="single" w:sz="4" w:space="0" w:color="auto"/>
                    <w:bottom w:val="nil"/>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b/>
                      <w:bCs/>
                      <w:color w:val="000000"/>
                      <w:sz w:val="20"/>
                      <w:szCs w:val="20"/>
                    </w:rPr>
                  </w:pPr>
                  <w:r w:rsidRPr="0090502D">
                    <w:rPr>
                      <w:rFonts w:cs="Times New Roman"/>
                      <w:b/>
                      <w:bCs/>
                      <w:color w:val="000000"/>
                      <w:sz w:val="20"/>
                      <w:szCs w:val="20"/>
                    </w:rPr>
                    <w:t>UNIT</w:t>
                  </w:r>
                </w:p>
              </w:tc>
              <w:tc>
                <w:tcPr>
                  <w:tcW w:w="866" w:type="dxa"/>
                  <w:tcBorders>
                    <w:top w:val="single" w:sz="4" w:space="0" w:color="auto"/>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UNIT</w:t>
                  </w:r>
                </w:p>
              </w:tc>
              <w:tc>
                <w:tcPr>
                  <w:tcW w:w="442" w:type="dxa"/>
                  <w:tcBorders>
                    <w:top w:val="single" w:sz="4" w:space="0" w:color="auto"/>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TOTAL</w:t>
                  </w:r>
                </w:p>
              </w:tc>
              <w:tc>
                <w:tcPr>
                  <w:tcW w:w="1674" w:type="dxa"/>
                  <w:tcBorders>
                    <w:top w:val="single" w:sz="4" w:space="0" w:color="auto"/>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UNIT PRICE</w:t>
                  </w:r>
                </w:p>
              </w:tc>
            </w:tr>
            <w:tr w:rsidR="0090502D" w:rsidRPr="0090502D" w:rsidTr="0090502D">
              <w:trPr>
                <w:trHeight w:val="255"/>
              </w:trPr>
              <w:tc>
                <w:tcPr>
                  <w:tcW w:w="641" w:type="dxa"/>
                  <w:tcBorders>
                    <w:top w:val="nil"/>
                    <w:left w:val="single" w:sz="4" w:space="0" w:color="auto"/>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5135"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1035"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OF</w:t>
                  </w:r>
                </w:p>
              </w:tc>
              <w:tc>
                <w:tcPr>
                  <w:tcW w:w="1180" w:type="dxa"/>
                  <w:tcBorders>
                    <w:top w:val="nil"/>
                    <w:left w:val="nil"/>
                    <w:bottom w:val="nil"/>
                    <w:right w:val="nil"/>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QUANTITY</w:t>
                  </w:r>
                </w:p>
              </w:tc>
              <w:tc>
                <w:tcPr>
                  <w:tcW w:w="868" w:type="dxa"/>
                  <w:tcBorders>
                    <w:top w:val="nil"/>
                    <w:left w:val="single" w:sz="4" w:space="0" w:color="auto"/>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PRICE</w:t>
                  </w:r>
                </w:p>
              </w:tc>
              <w:tc>
                <w:tcPr>
                  <w:tcW w:w="866"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PRICE IN</w:t>
                  </w:r>
                </w:p>
              </w:tc>
              <w:tc>
                <w:tcPr>
                  <w:tcW w:w="442"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DDP</w:t>
                  </w:r>
                </w:p>
              </w:tc>
              <w:tc>
                <w:tcPr>
                  <w:tcW w:w="1674"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OF DELIVERED</w:t>
                  </w:r>
                </w:p>
              </w:tc>
            </w:tr>
            <w:tr w:rsidR="0090502D" w:rsidRPr="0090502D" w:rsidTr="0090502D">
              <w:trPr>
                <w:trHeight w:val="255"/>
              </w:trPr>
              <w:tc>
                <w:tcPr>
                  <w:tcW w:w="641" w:type="dxa"/>
                  <w:tcBorders>
                    <w:top w:val="nil"/>
                    <w:left w:val="single" w:sz="4" w:space="0" w:color="auto"/>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5135"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1035"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ORIGIN</w:t>
                  </w:r>
                </w:p>
              </w:tc>
              <w:tc>
                <w:tcPr>
                  <w:tcW w:w="1180" w:type="dxa"/>
                  <w:tcBorders>
                    <w:top w:val="nil"/>
                    <w:left w:val="nil"/>
                    <w:bottom w:val="nil"/>
                    <w:right w:val="nil"/>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868" w:type="dxa"/>
                  <w:tcBorders>
                    <w:top w:val="nil"/>
                    <w:left w:val="single" w:sz="4" w:space="0" w:color="auto"/>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DDP</w:t>
                  </w:r>
                </w:p>
              </w:tc>
              <w:tc>
                <w:tcPr>
                  <w:tcW w:w="866"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WORDS</w:t>
                  </w:r>
                </w:p>
              </w:tc>
              <w:tc>
                <w:tcPr>
                  <w:tcW w:w="442"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PER</w:t>
                  </w:r>
                </w:p>
              </w:tc>
              <w:tc>
                <w:tcPr>
                  <w:tcW w:w="1674"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xml:space="preserve">DUTY PAID </w:t>
                  </w:r>
                </w:p>
              </w:tc>
            </w:tr>
            <w:tr w:rsidR="0090502D" w:rsidRPr="0090502D" w:rsidTr="0090502D">
              <w:trPr>
                <w:trHeight w:val="255"/>
              </w:trPr>
              <w:tc>
                <w:tcPr>
                  <w:tcW w:w="641" w:type="dxa"/>
                  <w:tcBorders>
                    <w:top w:val="nil"/>
                    <w:left w:val="single" w:sz="4" w:space="0" w:color="auto"/>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5135"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1035"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1180" w:type="dxa"/>
                  <w:tcBorders>
                    <w:top w:val="nil"/>
                    <w:left w:val="nil"/>
                    <w:bottom w:val="nil"/>
                    <w:right w:val="nil"/>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868" w:type="dxa"/>
                  <w:tcBorders>
                    <w:top w:val="nil"/>
                    <w:left w:val="single" w:sz="4" w:space="0" w:color="auto"/>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xml:space="preserve">NAMED </w:t>
                  </w:r>
                </w:p>
              </w:tc>
              <w:tc>
                <w:tcPr>
                  <w:tcW w:w="866"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442"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ITEM</w:t>
                  </w:r>
                </w:p>
              </w:tc>
              <w:tc>
                <w:tcPr>
                  <w:tcW w:w="1674"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(DDP) TO FINAL</w:t>
                  </w:r>
                </w:p>
              </w:tc>
            </w:tr>
            <w:tr w:rsidR="0090502D" w:rsidRPr="0090502D" w:rsidTr="0090502D">
              <w:trPr>
                <w:trHeight w:val="255"/>
              </w:trPr>
              <w:tc>
                <w:tcPr>
                  <w:tcW w:w="641" w:type="dxa"/>
                  <w:tcBorders>
                    <w:top w:val="nil"/>
                    <w:left w:val="single" w:sz="4" w:space="0" w:color="auto"/>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5135"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1035"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1180" w:type="dxa"/>
                  <w:tcBorders>
                    <w:top w:val="nil"/>
                    <w:left w:val="nil"/>
                    <w:bottom w:val="nil"/>
                    <w:right w:val="nil"/>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868" w:type="dxa"/>
                  <w:tcBorders>
                    <w:top w:val="nil"/>
                    <w:left w:val="single" w:sz="4" w:space="0" w:color="auto"/>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PLAC</w:t>
                  </w:r>
                </w:p>
              </w:tc>
              <w:tc>
                <w:tcPr>
                  <w:tcW w:w="866"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442"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1674"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xml:space="preserve">DESTINATION </w:t>
                  </w:r>
                </w:p>
              </w:tc>
            </w:tr>
            <w:tr w:rsidR="0090502D" w:rsidRPr="0090502D" w:rsidTr="0090502D">
              <w:trPr>
                <w:trHeight w:val="255"/>
              </w:trPr>
              <w:tc>
                <w:tcPr>
                  <w:tcW w:w="641" w:type="dxa"/>
                  <w:tcBorders>
                    <w:top w:val="nil"/>
                    <w:left w:val="single" w:sz="4" w:space="0" w:color="auto"/>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5135"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1035"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1180" w:type="dxa"/>
                  <w:tcBorders>
                    <w:top w:val="nil"/>
                    <w:left w:val="nil"/>
                    <w:bottom w:val="nil"/>
                    <w:right w:val="nil"/>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868" w:type="dxa"/>
                  <w:tcBorders>
                    <w:top w:val="nil"/>
                    <w:left w:val="single" w:sz="4" w:space="0" w:color="auto"/>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866"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442"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1674"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PLUS PRICE</w:t>
                  </w:r>
                </w:p>
              </w:tc>
            </w:tr>
            <w:tr w:rsidR="0090502D" w:rsidRPr="0090502D" w:rsidTr="0090502D">
              <w:trPr>
                <w:trHeight w:val="255"/>
              </w:trPr>
              <w:tc>
                <w:tcPr>
                  <w:tcW w:w="641" w:type="dxa"/>
                  <w:tcBorders>
                    <w:top w:val="nil"/>
                    <w:left w:val="single" w:sz="4" w:space="0" w:color="auto"/>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5135"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1035"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1180" w:type="dxa"/>
                  <w:tcBorders>
                    <w:top w:val="nil"/>
                    <w:left w:val="nil"/>
                    <w:bottom w:val="nil"/>
                    <w:right w:val="nil"/>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868" w:type="dxa"/>
                  <w:tcBorders>
                    <w:top w:val="nil"/>
                    <w:left w:val="single" w:sz="4" w:space="0" w:color="auto"/>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866"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442"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1674"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OF OTHER</w:t>
                  </w:r>
                </w:p>
              </w:tc>
            </w:tr>
            <w:tr w:rsidR="0090502D" w:rsidRPr="0090502D" w:rsidTr="0090502D">
              <w:trPr>
                <w:trHeight w:val="255"/>
              </w:trPr>
              <w:tc>
                <w:tcPr>
                  <w:tcW w:w="641" w:type="dxa"/>
                  <w:tcBorders>
                    <w:top w:val="nil"/>
                    <w:left w:val="single" w:sz="4" w:space="0" w:color="auto"/>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5135"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1035"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1180" w:type="dxa"/>
                  <w:tcBorders>
                    <w:top w:val="nil"/>
                    <w:left w:val="nil"/>
                    <w:bottom w:val="nil"/>
                    <w:right w:val="nil"/>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868" w:type="dxa"/>
                  <w:tcBorders>
                    <w:top w:val="nil"/>
                    <w:left w:val="single" w:sz="4" w:space="0" w:color="auto"/>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866"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442"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1674"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INCIDENTAL</w:t>
                  </w:r>
                </w:p>
              </w:tc>
            </w:tr>
            <w:tr w:rsidR="0090502D" w:rsidRPr="0090502D" w:rsidTr="0090502D">
              <w:trPr>
                <w:trHeight w:val="255"/>
              </w:trPr>
              <w:tc>
                <w:tcPr>
                  <w:tcW w:w="641" w:type="dxa"/>
                  <w:tcBorders>
                    <w:top w:val="nil"/>
                    <w:left w:val="single" w:sz="4" w:space="0" w:color="auto"/>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5135"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1035"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1180" w:type="dxa"/>
                  <w:tcBorders>
                    <w:top w:val="nil"/>
                    <w:left w:val="nil"/>
                    <w:bottom w:val="nil"/>
                    <w:right w:val="nil"/>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868" w:type="dxa"/>
                  <w:tcBorders>
                    <w:top w:val="nil"/>
                    <w:left w:val="single" w:sz="4" w:space="0" w:color="auto"/>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866"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442"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1674" w:type="dxa"/>
                  <w:tcBorders>
                    <w:top w:val="nil"/>
                    <w:left w:val="nil"/>
                    <w:bottom w:val="nil"/>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SERVICE IF</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1180" w:type="dxa"/>
                  <w:tcBorders>
                    <w:top w:val="nil"/>
                    <w:left w:val="nil"/>
                    <w:bottom w:val="single" w:sz="4" w:space="0" w:color="auto"/>
                    <w:right w:val="nil"/>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868"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REQUIRED</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1</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480-Answer Sheet</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15000</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2</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480-Attendance register students</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36</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3</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480-Attendance register teachers</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10</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4</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480-Ball Pen (Black)</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20</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5</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480-Ball Pen (Blue)</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50</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6</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480-Ball Pen (Green)</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20</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7</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480-Ball Pen (Red)</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20</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8</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480-Black Ink</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24</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9</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480-Cash Book</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10</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480-Chalks</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48</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11</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480-Colored Chalks</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12</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480-Colour paper (Regular A4)</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13</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480-Duster</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55</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14</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480-Electrical (Bell)</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15</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480-Erasers</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12</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16</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480-Files Covers</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150</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17</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480-Glue bottle large</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20</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18</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480-Glue Stick large</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20</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19</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480-Glue Stick medium</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49</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20</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480-Glue Stick small</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50</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21</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480-Ledger Register</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10</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22</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480-Letter Envelopes</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500</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23</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480-Library Cards</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502</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24</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480-Library Register</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25</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480-Meter Scale</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26</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480-Paper Cover (Paper A4 size)</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12</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27</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480-Paper Cutter</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12</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28</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480-Paper Pins</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48</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29</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480-Paper Reams (Regular A4)</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36</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30</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480-Paper Reams (Regular Legal)</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12</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31</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480-Pencil 2B</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32</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480-Pencil HB</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33</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480-Pencils</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24</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lastRenderedPageBreak/>
                    <w:t>34</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480-Permanent markers Black</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12</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35</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480-Permanent markers Blue</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12</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36</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480-Permanent markers Green</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12</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37</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480-Permanent markers Red</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12</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38</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480-Photostat Paper (A4 &amp; Legal)</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12</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39</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480-Plan Register</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10</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40</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480-Punch Machine</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41</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480-Pupil diary</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250</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42</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480-Stamp Pad</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24</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43</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480-Stapler</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44</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480-Stapler Pins</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60</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45</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480-Stapler Remover</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46</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480-Student ID Card with Strip 1 Set</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1500</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47</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480-Teacher Diary (English)</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50</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48</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480-Teacher Diary (Sindhi)</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50</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49</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480-Tissue Paper Tape</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36</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50</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480-U-Pins 36mm</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24</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52</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476-Sindhi Language</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53</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18"/>
                      <w:szCs w:val="18"/>
                    </w:rPr>
                  </w:pPr>
                  <w:r w:rsidRPr="0090502D">
                    <w:rPr>
                      <w:rFonts w:ascii="Arial" w:hAnsi="Arial" w:cs="Arial"/>
                      <w:b/>
                      <w:bCs/>
                      <w:sz w:val="18"/>
                      <w:szCs w:val="18"/>
                    </w:rPr>
                    <w:t>476-Sindhi Language &amp; Literature (A Brief Account)</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54</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476-Sindhi Language &amp; Literature at a glance</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55</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 xml:space="preserve">476-Sindhi </w:t>
                  </w:r>
                  <w:proofErr w:type="spellStart"/>
                  <w:r w:rsidRPr="0090502D">
                    <w:rPr>
                      <w:rFonts w:ascii="Arial" w:hAnsi="Arial" w:cs="Arial"/>
                      <w:b/>
                      <w:bCs/>
                      <w:sz w:val="20"/>
                      <w:szCs w:val="20"/>
                    </w:rPr>
                    <w:t>Lok</w:t>
                  </w:r>
                  <w:proofErr w:type="spellEnd"/>
                  <w:r w:rsidRPr="0090502D">
                    <w:rPr>
                      <w:rFonts w:ascii="Arial" w:hAnsi="Arial" w:cs="Arial"/>
                      <w:b/>
                      <w:bCs/>
                      <w:sz w:val="20"/>
                      <w:szCs w:val="20"/>
                    </w:rPr>
                    <w:t xml:space="preserve"> </w:t>
                  </w:r>
                  <w:proofErr w:type="spellStart"/>
                  <w:r w:rsidRPr="0090502D">
                    <w:rPr>
                      <w:rFonts w:ascii="Arial" w:hAnsi="Arial" w:cs="Arial"/>
                      <w:b/>
                      <w:bCs/>
                      <w:sz w:val="20"/>
                      <w:szCs w:val="20"/>
                    </w:rPr>
                    <w:t>Geet</w:t>
                  </w:r>
                  <w:proofErr w:type="spellEnd"/>
                  <w:r w:rsidRPr="0090502D">
                    <w:rPr>
                      <w:rFonts w:ascii="Arial" w:hAnsi="Arial" w:cs="Arial"/>
                      <w:b/>
                      <w:bCs/>
                      <w:sz w:val="20"/>
                      <w:szCs w:val="20"/>
                    </w:rPr>
                    <w:t xml:space="preserve"> (</w:t>
                  </w:r>
                  <w:proofErr w:type="spellStart"/>
                  <w:r w:rsidRPr="0090502D">
                    <w:rPr>
                      <w:rFonts w:ascii="Arial" w:hAnsi="Arial" w:cs="Arial"/>
                      <w:b/>
                      <w:bCs/>
                      <w:sz w:val="20"/>
                      <w:szCs w:val="20"/>
                    </w:rPr>
                    <w:t>Boli</w:t>
                  </w:r>
                  <w:proofErr w:type="spellEnd"/>
                  <w:r w:rsidRPr="0090502D">
                    <w:rPr>
                      <w:rFonts w:ascii="Arial" w:hAnsi="Arial" w:cs="Arial"/>
                      <w:b/>
                      <w:bCs/>
                      <w:sz w:val="20"/>
                      <w:szCs w:val="20"/>
                    </w:rPr>
                    <w:t>-a-</w:t>
                  </w:r>
                  <w:proofErr w:type="spellStart"/>
                  <w:r w:rsidRPr="0090502D">
                    <w:rPr>
                      <w:rFonts w:ascii="Arial" w:hAnsi="Arial" w:cs="Arial"/>
                      <w:b/>
                      <w:bCs/>
                      <w:sz w:val="20"/>
                      <w:szCs w:val="20"/>
                    </w:rPr>
                    <w:t>ji</w:t>
                  </w:r>
                  <w:proofErr w:type="spellEnd"/>
                  <w:r w:rsidRPr="0090502D">
                    <w:rPr>
                      <w:rFonts w:ascii="Arial" w:hAnsi="Arial" w:cs="Arial"/>
                      <w:b/>
                      <w:bCs/>
                      <w:sz w:val="20"/>
                      <w:szCs w:val="20"/>
                    </w:rPr>
                    <w:t xml:space="preserve"> </w:t>
                  </w:r>
                  <w:proofErr w:type="spellStart"/>
                  <w:r w:rsidRPr="0090502D">
                    <w:rPr>
                      <w:rFonts w:ascii="Arial" w:hAnsi="Arial" w:cs="Arial"/>
                      <w:b/>
                      <w:bCs/>
                      <w:sz w:val="20"/>
                      <w:szCs w:val="20"/>
                    </w:rPr>
                    <w:t>Osar</w:t>
                  </w:r>
                  <w:proofErr w:type="spellEnd"/>
                  <w:r w:rsidRPr="0090502D">
                    <w:rPr>
                      <w:rFonts w:ascii="Arial" w:hAnsi="Arial" w:cs="Arial"/>
                      <w:b/>
                      <w:bCs/>
                      <w:sz w:val="20"/>
                      <w:szCs w:val="20"/>
                    </w:rPr>
                    <w:t>)</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56</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18"/>
                      <w:szCs w:val="18"/>
                    </w:rPr>
                  </w:pPr>
                  <w:r w:rsidRPr="0090502D">
                    <w:rPr>
                      <w:rFonts w:ascii="Arial" w:hAnsi="Arial" w:cs="Arial"/>
                      <w:b/>
                      <w:bCs/>
                      <w:sz w:val="18"/>
                      <w:szCs w:val="18"/>
                    </w:rPr>
                    <w:t xml:space="preserve">476-Sindhi </w:t>
                  </w:r>
                  <w:proofErr w:type="spellStart"/>
                  <w:r w:rsidRPr="0090502D">
                    <w:rPr>
                      <w:rFonts w:ascii="Arial" w:hAnsi="Arial" w:cs="Arial"/>
                      <w:b/>
                      <w:bCs/>
                      <w:sz w:val="18"/>
                      <w:szCs w:val="18"/>
                    </w:rPr>
                    <w:t>Moli-Babat</w:t>
                  </w:r>
                  <w:proofErr w:type="spellEnd"/>
                  <w:r w:rsidRPr="0090502D">
                    <w:rPr>
                      <w:rFonts w:ascii="Arial" w:hAnsi="Arial" w:cs="Arial"/>
                      <w:b/>
                      <w:bCs/>
                      <w:sz w:val="18"/>
                      <w:szCs w:val="18"/>
                    </w:rPr>
                    <w:t xml:space="preserve"> </w:t>
                  </w:r>
                  <w:proofErr w:type="spellStart"/>
                  <w:r w:rsidRPr="0090502D">
                    <w:rPr>
                      <w:rFonts w:ascii="Arial" w:hAnsi="Arial" w:cs="Arial"/>
                      <w:b/>
                      <w:bCs/>
                      <w:sz w:val="18"/>
                      <w:szCs w:val="18"/>
                    </w:rPr>
                    <w:t>Maqala</w:t>
                  </w:r>
                  <w:proofErr w:type="spellEnd"/>
                  <w:r w:rsidRPr="0090502D">
                    <w:rPr>
                      <w:rFonts w:ascii="Arial" w:hAnsi="Arial" w:cs="Arial"/>
                      <w:b/>
                      <w:bCs/>
                      <w:sz w:val="18"/>
                      <w:szCs w:val="18"/>
                    </w:rPr>
                    <w:t xml:space="preserve"> </w:t>
                  </w:r>
                  <w:proofErr w:type="spellStart"/>
                  <w:r w:rsidRPr="0090502D">
                    <w:rPr>
                      <w:rFonts w:ascii="Arial" w:hAnsi="Arial" w:cs="Arial"/>
                      <w:b/>
                      <w:bCs/>
                      <w:sz w:val="18"/>
                      <w:szCs w:val="18"/>
                    </w:rPr>
                    <w:t>Aen</w:t>
                  </w:r>
                  <w:proofErr w:type="spellEnd"/>
                  <w:r w:rsidRPr="0090502D">
                    <w:rPr>
                      <w:rFonts w:ascii="Arial" w:hAnsi="Arial" w:cs="Arial"/>
                      <w:b/>
                      <w:bCs/>
                      <w:sz w:val="18"/>
                      <w:szCs w:val="18"/>
                    </w:rPr>
                    <w:t xml:space="preserve"> </w:t>
                  </w:r>
                  <w:proofErr w:type="spellStart"/>
                  <w:r w:rsidRPr="0090502D">
                    <w:rPr>
                      <w:rFonts w:ascii="Arial" w:hAnsi="Arial" w:cs="Arial"/>
                      <w:b/>
                      <w:bCs/>
                      <w:sz w:val="18"/>
                      <w:szCs w:val="18"/>
                    </w:rPr>
                    <w:t>Mazmoon</w:t>
                  </w:r>
                  <w:proofErr w:type="spellEnd"/>
                  <w:r w:rsidRPr="0090502D">
                    <w:rPr>
                      <w:rFonts w:ascii="Arial" w:hAnsi="Arial" w:cs="Arial"/>
                      <w:b/>
                      <w:bCs/>
                      <w:sz w:val="18"/>
                      <w:szCs w:val="18"/>
                    </w:rPr>
                    <w:t xml:space="preserve"> (</w:t>
                  </w:r>
                  <w:proofErr w:type="spellStart"/>
                  <w:r w:rsidRPr="0090502D">
                    <w:rPr>
                      <w:rFonts w:ascii="Arial" w:hAnsi="Arial" w:cs="Arial"/>
                      <w:b/>
                      <w:bCs/>
                      <w:sz w:val="18"/>
                      <w:szCs w:val="18"/>
                    </w:rPr>
                    <w:t>Vol</w:t>
                  </w:r>
                  <w:proofErr w:type="spellEnd"/>
                  <w:r w:rsidRPr="0090502D">
                    <w:rPr>
                      <w:rFonts w:ascii="Arial" w:hAnsi="Arial" w:cs="Arial"/>
                      <w:b/>
                      <w:bCs/>
                      <w:sz w:val="18"/>
                      <w:szCs w:val="18"/>
                    </w:rPr>
                    <w:t>: 3)</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57</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16"/>
                      <w:szCs w:val="16"/>
                    </w:rPr>
                  </w:pPr>
                  <w:r w:rsidRPr="0090502D">
                    <w:rPr>
                      <w:rFonts w:ascii="Arial" w:hAnsi="Arial" w:cs="Arial"/>
                      <w:b/>
                      <w:bCs/>
                      <w:sz w:val="16"/>
                      <w:szCs w:val="16"/>
                    </w:rPr>
                    <w:t>476-Sindhi Proverbs: A linguistic and Socio-Cultural Study</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58</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 xml:space="preserve">476-Sindhi </w:t>
                  </w:r>
                  <w:proofErr w:type="spellStart"/>
                  <w:r w:rsidRPr="0090502D">
                    <w:rPr>
                      <w:rFonts w:ascii="Arial" w:hAnsi="Arial" w:cs="Arial"/>
                      <w:b/>
                      <w:bCs/>
                      <w:sz w:val="20"/>
                      <w:szCs w:val="20"/>
                    </w:rPr>
                    <w:t>Sotiyat</w:t>
                  </w:r>
                  <w:proofErr w:type="spellEnd"/>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59</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476-Story book</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60</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 xml:space="preserve">476-Tijarat </w:t>
                  </w:r>
                  <w:proofErr w:type="spellStart"/>
                  <w:r w:rsidRPr="0090502D">
                    <w:rPr>
                      <w:rFonts w:ascii="Arial" w:hAnsi="Arial" w:cs="Arial"/>
                      <w:b/>
                      <w:bCs/>
                      <w:sz w:val="20"/>
                      <w:szCs w:val="20"/>
                    </w:rPr>
                    <w:t>Aen</w:t>
                  </w:r>
                  <w:proofErr w:type="spellEnd"/>
                  <w:r w:rsidRPr="0090502D">
                    <w:rPr>
                      <w:rFonts w:ascii="Arial" w:hAnsi="Arial" w:cs="Arial"/>
                      <w:b/>
                      <w:bCs/>
                      <w:sz w:val="20"/>
                      <w:szCs w:val="20"/>
                    </w:rPr>
                    <w:t xml:space="preserve"> </w:t>
                  </w:r>
                  <w:proofErr w:type="spellStart"/>
                  <w:r w:rsidRPr="0090502D">
                    <w:rPr>
                      <w:rFonts w:ascii="Arial" w:hAnsi="Arial" w:cs="Arial"/>
                      <w:b/>
                      <w:bCs/>
                      <w:sz w:val="20"/>
                      <w:szCs w:val="20"/>
                    </w:rPr>
                    <w:t>Bankari</w:t>
                  </w:r>
                  <w:proofErr w:type="spellEnd"/>
                  <w:r w:rsidRPr="0090502D">
                    <w:rPr>
                      <w:rFonts w:ascii="Arial" w:hAnsi="Arial" w:cs="Arial"/>
                      <w:b/>
                      <w:bCs/>
                      <w:sz w:val="20"/>
                      <w:szCs w:val="20"/>
                    </w:rPr>
                    <w:t xml:space="preserve"> </w:t>
                  </w:r>
                  <w:proofErr w:type="spellStart"/>
                  <w:r w:rsidRPr="0090502D">
                    <w:rPr>
                      <w:rFonts w:ascii="Arial" w:hAnsi="Arial" w:cs="Arial"/>
                      <w:b/>
                      <w:bCs/>
                      <w:sz w:val="20"/>
                      <w:szCs w:val="20"/>
                    </w:rPr>
                    <w:t>Jee</w:t>
                  </w:r>
                  <w:proofErr w:type="spellEnd"/>
                  <w:r w:rsidRPr="0090502D">
                    <w:rPr>
                      <w:rFonts w:ascii="Arial" w:hAnsi="Arial" w:cs="Arial"/>
                      <w:b/>
                      <w:bCs/>
                      <w:sz w:val="20"/>
                      <w:szCs w:val="20"/>
                    </w:rPr>
                    <w:t xml:space="preserve"> </w:t>
                  </w:r>
                  <w:proofErr w:type="spellStart"/>
                  <w:r w:rsidRPr="0090502D">
                    <w:rPr>
                      <w:rFonts w:ascii="Arial" w:hAnsi="Arial" w:cs="Arial"/>
                      <w:b/>
                      <w:bCs/>
                      <w:sz w:val="20"/>
                      <w:szCs w:val="20"/>
                    </w:rPr>
                    <w:t>Lughat</w:t>
                  </w:r>
                  <w:proofErr w:type="spellEnd"/>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10</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61</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476-Urdu Sindhi Dictionary</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62</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476-Urdu Sindhi Dictionary</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63</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 xml:space="preserve">476-Wakt </w:t>
                  </w:r>
                  <w:proofErr w:type="spellStart"/>
                  <w:r w:rsidRPr="0090502D">
                    <w:rPr>
                      <w:rFonts w:ascii="Arial" w:hAnsi="Arial" w:cs="Arial"/>
                      <w:b/>
                      <w:bCs/>
                      <w:sz w:val="20"/>
                      <w:szCs w:val="20"/>
                    </w:rPr>
                    <w:t>Aen</w:t>
                  </w:r>
                  <w:proofErr w:type="spellEnd"/>
                  <w:r w:rsidRPr="0090502D">
                    <w:rPr>
                      <w:rFonts w:ascii="Arial" w:hAnsi="Arial" w:cs="Arial"/>
                      <w:b/>
                      <w:bCs/>
                      <w:sz w:val="20"/>
                      <w:szCs w:val="20"/>
                    </w:rPr>
                    <w:t xml:space="preserve"> </w:t>
                  </w:r>
                  <w:proofErr w:type="spellStart"/>
                  <w:r w:rsidRPr="0090502D">
                    <w:rPr>
                      <w:rFonts w:ascii="Arial" w:hAnsi="Arial" w:cs="Arial"/>
                      <w:b/>
                      <w:bCs/>
                      <w:sz w:val="20"/>
                      <w:szCs w:val="20"/>
                    </w:rPr>
                    <w:t>Imtehan</w:t>
                  </w:r>
                  <w:proofErr w:type="spellEnd"/>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64</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476-Wild Life of Sindh (</w:t>
                  </w:r>
                  <w:proofErr w:type="spellStart"/>
                  <w:r w:rsidRPr="0090502D">
                    <w:rPr>
                      <w:rFonts w:ascii="Arial" w:hAnsi="Arial" w:cs="Arial"/>
                      <w:b/>
                      <w:bCs/>
                      <w:sz w:val="20"/>
                      <w:szCs w:val="20"/>
                    </w:rPr>
                    <w:t>Jungli</w:t>
                  </w:r>
                  <w:proofErr w:type="spellEnd"/>
                  <w:r w:rsidRPr="0090502D">
                    <w:rPr>
                      <w:rFonts w:ascii="Arial" w:hAnsi="Arial" w:cs="Arial"/>
                      <w:b/>
                      <w:bCs/>
                      <w:sz w:val="20"/>
                      <w:szCs w:val="20"/>
                    </w:rPr>
                    <w:t xml:space="preserve"> </w:t>
                  </w:r>
                  <w:proofErr w:type="spellStart"/>
                  <w:r w:rsidRPr="0090502D">
                    <w:rPr>
                      <w:rFonts w:ascii="Arial" w:hAnsi="Arial" w:cs="Arial"/>
                      <w:b/>
                      <w:bCs/>
                      <w:sz w:val="20"/>
                      <w:szCs w:val="20"/>
                    </w:rPr>
                    <w:t>Jeewat</w:t>
                  </w:r>
                  <w:proofErr w:type="spellEnd"/>
                  <w:r w:rsidRPr="0090502D">
                    <w:rPr>
                      <w:rFonts w:ascii="Arial" w:hAnsi="Arial" w:cs="Arial"/>
                      <w:b/>
                      <w:bCs/>
                      <w:sz w:val="20"/>
                      <w:szCs w:val="20"/>
                    </w:rPr>
                    <w:t>)</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65</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 xml:space="preserve">476-Zabiha </w:t>
                  </w:r>
                  <w:proofErr w:type="spellStart"/>
                  <w:r w:rsidRPr="0090502D">
                    <w:rPr>
                      <w:rFonts w:ascii="Arial" w:hAnsi="Arial" w:cs="Arial"/>
                      <w:b/>
                      <w:bCs/>
                      <w:sz w:val="20"/>
                      <w:szCs w:val="20"/>
                    </w:rPr>
                    <w:t>Aen</w:t>
                  </w:r>
                  <w:proofErr w:type="spellEnd"/>
                  <w:r w:rsidRPr="0090502D">
                    <w:rPr>
                      <w:rFonts w:ascii="Arial" w:hAnsi="Arial" w:cs="Arial"/>
                      <w:b/>
                      <w:bCs/>
                      <w:sz w:val="20"/>
                      <w:szCs w:val="20"/>
                    </w:rPr>
                    <w:t xml:space="preserve"> </w:t>
                  </w:r>
                  <w:proofErr w:type="spellStart"/>
                  <w:r w:rsidRPr="0090502D">
                    <w:rPr>
                      <w:rFonts w:ascii="Arial" w:hAnsi="Arial" w:cs="Arial"/>
                      <w:b/>
                      <w:bCs/>
                      <w:sz w:val="20"/>
                      <w:szCs w:val="20"/>
                    </w:rPr>
                    <w:t>Shikar</w:t>
                  </w:r>
                  <w:proofErr w:type="spellEnd"/>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66</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476-Zarai Science (</w:t>
                  </w:r>
                  <w:proofErr w:type="spellStart"/>
                  <w:r w:rsidRPr="0090502D">
                    <w:rPr>
                      <w:rFonts w:ascii="Arial" w:hAnsi="Arial" w:cs="Arial"/>
                      <w:b/>
                      <w:bCs/>
                      <w:sz w:val="20"/>
                      <w:szCs w:val="20"/>
                    </w:rPr>
                    <w:t>Fasula</w:t>
                  </w:r>
                  <w:proofErr w:type="spellEnd"/>
                  <w:r w:rsidRPr="0090502D">
                    <w:rPr>
                      <w:rFonts w:ascii="Arial" w:hAnsi="Arial" w:cs="Arial"/>
                      <w:b/>
                      <w:bCs/>
                      <w:sz w:val="20"/>
                      <w:szCs w:val="20"/>
                    </w:rPr>
                    <w:t xml:space="preserve"> </w:t>
                  </w:r>
                  <w:proofErr w:type="spellStart"/>
                  <w:r w:rsidRPr="0090502D">
                    <w:rPr>
                      <w:rFonts w:ascii="Arial" w:hAnsi="Arial" w:cs="Arial"/>
                      <w:b/>
                      <w:bCs/>
                      <w:sz w:val="20"/>
                      <w:szCs w:val="20"/>
                    </w:rPr>
                    <w:t>Bhajjyoon</w:t>
                  </w:r>
                  <w:proofErr w:type="spellEnd"/>
                  <w:r w:rsidRPr="0090502D">
                    <w:rPr>
                      <w:rFonts w:ascii="Arial" w:hAnsi="Arial" w:cs="Arial"/>
                      <w:b/>
                      <w:bCs/>
                      <w:sz w:val="20"/>
                      <w:szCs w:val="20"/>
                    </w:rPr>
                    <w:t xml:space="preserve"> </w:t>
                  </w:r>
                  <w:proofErr w:type="spellStart"/>
                  <w:r w:rsidRPr="0090502D">
                    <w:rPr>
                      <w:rFonts w:ascii="Arial" w:hAnsi="Arial" w:cs="Arial"/>
                      <w:b/>
                      <w:bCs/>
                      <w:sz w:val="20"/>
                      <w:szCs w:val="20"/>
                    </w:rPr>
                    <w:t>Aem</w:t>
                  </w:r>
                  <w:proofErr w:type="spellEnd"/>
                  <w:r w:rsidRPr="0090502D">
                    <w:rPr>
                      <w:rFonts w:ascii="Arial" w:hAnsi="Arial" w:cs="Arial"/>
                      <w:b/>
                      <w:bCs/>
                      <w:sz w:val="20"/>
                      <w:szCs w:val="20"/>
                    </w:rPr>
                    <w:t xml:space="preserve"> </w:t>
                  </w:r>
                  <w:proofErr w:type="spellStart"/>
                  <w:r w:rsidRPr="0090502D">
                    <w:rPr>
                      <w:rFonts w:ascii="Arial" w:hAnsi="Arial" w:cs="Arial"/>
                      <w:b/>
                      <w:bCs/>
                      <w:sz w:val="20"/>
                      <w:szCs w:val="20"/>
                    </w:rPr>
                    <w:t>Meva</w:t>
                  </w:r>
                  <w:proofErr w:type="spellEnd"/>
                  <w:r w:rsidRPr="0090502D">
                    <w:rPr>
                      <w:rFonts w:ascii="Arial" w:hAnsi="Arial" w:cs="Arial"/>
                      <w:b/>
                      <w:bCs/>
                      <w:sz w:val="20"/>
                      <w:szCs w:val="20"/>
                    </w:rPr>
                    <w:t>)</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66</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475-Periodic Table of the Element 2x4 in Pena Flex</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67</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475-Phonic Spelling Chart 2x4 in Pena Flex</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68</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475-Piece of Cloth (In Meters)</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24</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69</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 xml:space="preserve">475-Powder </w:t>
                  </w:r>
                  <w:proofErr w:type="spellStart"/>
                  <w:r w:rsidRPr="0090502D">
                    <w:rPr>
                      <w:rFonts w:ascii="Arial" w:hAnsi="Arial" w:cs="Arial"/>
                      <w:b/>
                      <w:bCs/>
                      <w:sz w:val="20"/>
                      <w:szCs w:val="20"/>
                    </w:rPr>
                    <w:t>Colour</w:t>
                  </w:r>
                  <w:proofErr w:type="spellEnd"/>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12</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70</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475-Projector Screen</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71</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475-Province Map</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72</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475-Punctuation Chart 2x4 in Pena Flex</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73</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475-Short Vowel Chart 2x4 in Pena Flex</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74</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475-Sindhi Alphabet Chart 2x4 in Pena Flex</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75</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475-Sindhi Spelling Chart 2x4 in Pena Flex</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76</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475-Soft board (medium)</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77</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475-Soft board (small)</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78</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475-Symbol of Math 2x4 in Pena Flex</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79</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475-Table Chart 2x4 in Pena Flex</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80</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475-Taluka Map 4x5 Pena Flex</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81</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475-The Planet Chart 2x4 in Pena Flex</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82</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475-Volume Factors Chart 2x4 in Pena Flex</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83</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475-Wall Clock (Digital)</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12</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lastRenderedPageBreak/>
                    <w:t>84</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 xml:space="preserve">475-Water </w:t>
                  </w:r>
                  <w:proofErr w:type="spellStart"/>
                  <w:r w:rsidRPr="0090502D">
                    <w:rPr>
                      <w:rFonts w:ascii="Arial" w:hAnsi="Arial" w:cs="Arial"/>
                      <w:b/>
                      <w:bCs/>
                      <w:sz w:val="20"/>
                      <w:szCs w:val="20"/>
                    </w:rPr>
                    <w:t>Colour</w:t>
                  </w:r>
                  <w:proofErr w:type="spellEnd"/>
                  <w:r w:rsidRPr="0090502D">
                    <w:rPr>
                      <w:rFonts w:ascii="Arial" w:hAnsi="Arial" w:cs="Arial"/>
                      <w:b/>
                      <w:bCs/>
                      <w:sz w:val="20"/>
                      <w:szCs w:val="20"/>
                    </w:rPr>
                    <w:t xml:space="preserve"> 12 Colors (Guitar)</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85</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475-White Board 4x5</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11</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86</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475-World Globe Full Size</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r w:rsidR="0090502D" w:rsidRPr="0090502D" w:rsidTr="0090502D">
              <w:trPr>
                <w:trHeight w:val="25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cs="Times New Roman"/>
                      <w:b/>
                      <w:bCs/>
                      <w:color w:val="000000"/>
                      <w:sz w:val="20"/>
                      <w:szCs w:val="20"/>
                    </w:rPr>
                  </w:pPr>
                  <w:r w:rsidRPr="0090502D">
                    <w:rPr>
                      <w:rFonts w:cs="Times New Roman"/>
                      <w:b/>
                      <w:bCs/>
                      <w:color w:val="000000"/>
                      <w:sz w:val="20"/>
                      <w:szCs w:val="20"/>
                    </w:rPr>
                    <w:t>87</w:t>
                  </w:r>
                </w:p>
              </w:tc>
              <w:tc>
                <w:tcPr>
                  <w:tcW w:w="51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ascii="Arial" w:hAnsi="Arial" w:cs="Arial"/>
                      <w:b/>
                      <w:bCs/>
                      <w:sz w:val="20"/>
                      <w:szCs w:val="20"/>
                    </w:rPr>
                  </w:pPr>
                  <w:r w:rsidRPr="0090502D">
                    <w:rPr>
                      <w:rFonts w:ascii="Arial" w:hAnsi="Arial" w:cs="Arial"/>
                      <w:b/>
                      <w:bCs/>
                      <w:sz w:val="20"/>
                      <w:szCs w:val="20"/>
                    </w:rPr>
                    <w:t>475-World Map</w:t>
                  </w:r>
                </w:p>
              </w:tc>
              <w:tc>
                <w:tcPr>
                  <w:tcW w:w="1035"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jc w:val="center"/>
                    <w:rPr>
                      <w:rFonts w:ascii="Arial" w:hAnsi="Arial" w:cs="Arial"/>
                      <w:b/>
                      <w:bCs/>
                      <w:sz w:val="20"/>
                      <w:szCs w:val="20"/>
                    </w:rPr>
                  </w:pPr>
                  <w:r w:rsidRPr="0090502D">
                    <w:rPr>
                      <w:rFonts w:ascii="Arial" w:hAnsi="Arial" w:cs="Arial"/>
                      <w:b/>
                      <w:bCs/>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8"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442"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c>
                <w:tcPr>
                  <w:tcW w:w="1674" w:type="dxa"/>
                  <w:tcBorders>
                    <w:top w:val="nil"/>
                    <w:left w:val="nil"/>
                    <w:bottom w:val="single" w:sz="4" w:space="0" w:color="auto"/>
                    <w:right w:val="single" w:sz="4" w:space="0" w:color="auto"/>
                  </w:tcBorders>
                  <w:shd w:val="clear" w:color="auto" w:fill="auto"/>
                  <w:noWrap/>
                  <w:vAlign w:val="bottom"/>
                  <w:hideMark/>
                </w:tcPr>
                <w:p w:rsidR="0090502D" w:rsidRPr="0090502D" w:rsidRDefault="0090502D" w:rsidP="0090502D">
                  <w:pPr>
                    <w:spacing w:after="0" w:line="240" w:lineRule="auto"/>
                    <w:rPr>
                      <w:rFonts w:cs="Times New Roman"/>
                      <w:color w:val="000000"/>
                      <w:sz w:val="20"/>
                      <w:szCs w:val="20"/>
                    </w:rPr>
                  </w:pPr>
                  <w:r w:rsidRPr="0090502D">
                    <w:rPr>
                      <w:rFonts w:cs="Times New Roman"/>
                      <w:color w:val="000000"/>
                      <w:sz w:val="20"/>
                      <w:szCs w:val="20"/>
                    </w:rPr>
                    <w:t> </w:t>
                  </w:r>
                </w:p>
              </w:tc>
            </w:tr>
          </w:tbl>
          <w:p w:rsidR="00D57B07" w:rsidRPr="00D57B07" w:rsidRDefault="00D57B07" w:rsidP="00D57B07">
            <w:pPr>
              <w:spacing w:after="0" w:line="240" w:lineRule="auto"/>
              <w:rPr>
                <w:rFonts w:cs="Times New Roman"/>
                <w:b/>
                <w:bCs/>
                <w:color w:val="000000"/>
              </w:rPr>
            </w:pPr>
          </w:p>
        </w:tc>
        <w:tc>
          <w:tcPr>
            <w:tcW w:w="137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b/>
                <w:bCs/>
                <w:color w:val="000000"/>
              </w:rPr>
            </w:pPr>
          </w:p>
        </w:tc>
      </w:tr>
      <w:tr w:rsidR="00D57B07" w:rsidRPr="00D57B07" w:rsidTr="0090502D">
        <w:trPr>
          <w:trHeight w:val="255"/>
        </w:trPr>
        <w:tc>
          <w:tcPr>
            <w:tcW w:w="12424"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522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88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103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08"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65"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59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137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r>
      <w:tr w:rsidR="00D57B07" w:rsidRPr="00D57B07" w:rsidTr="0090502D">
        <w:trPr>
          <w:trHeight w:val="375"/>
        </w:trPr>
        <w:tc>
          <w:tcPr>
            <w:tcW w:w="17645" w:type="dxa"/>
            <w:gridSpan w:val="2"/>
            <w:tcBorders>
              <w:top w:val="nil"/>
              <w:left w:val="nil"/>
              <w:bottom w:val="nil"/>
              <w:right w:val="nil"/>
            </w:tcBorders>
            <w:shd w:val="clear" w:color="auto" w:fill="auto"/>
            <w:noWrap/>
            <w:vAlign w:val="bottom"/>
          </w:tcPr>
          <w:p w:rsidR="00D57B07" w:rsidRPr="00F864BC" w:rsidRDefault="00D57B07" w:rsidP="00D57B07">
            <w:pPr>
              <w:spacing w:after="0" w:line="240" w:lineRule="auto"/>
              <w:rPr>
                <w:rFonts w:cs="Times New Roman"/>
                <w:b/>
                <w:bCs/>
                <w:color w:val="000000"/>
                <w:sz w:val="36"/>
                <w:szCs w:val="28"/>
              </w:rPr>
            </w:pPr>
          </w:p>
        </w:tc>
        <w:tc>
          <w:tcPr>
            <w:tcW w:w="88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103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08"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65"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59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137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r>
      <w:tr w:rsidR="00D57B07" w:rsidRPr="00D57B07" w:rsidTr="0090502D">
        <w:trPr>
          <w:trHeight w:val="255"/>
        </w:trPr>
        <w:tc>
          <w:tcPr>
            <w:tcW w:w="12424"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522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88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103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08"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65"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59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137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r>
      <w:tr w:rsidR="00D57B07" w:rsidRPr="00D57B07" w:rsidTr="00F864BC">
        <w:trPr>
          <w:trHeight w:val="255"/>
        </w:trPr>
        <w:tc>
          <w:tcPr>
            <w:tcW w:w="12424" w:type="dxa"/>
            <w:tcBorders>
              <w:top w:val="nil"/>
              <w:left w:val="nil"/>
              <w:bottom w:val="nil"/>
              <w:right w:val="nil"/>
            </w:tcBorders>
            <w:shd w:val="clear" w:color="auto" w:fill="auto"/>
            <w:noWrap/>
            <w:vAlign w:val="bottom"/>
          </w:tcPr>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SIGNATURE OF Bidder_______________________________________________</w:t>
            </w:r>
            <w:r w:rsidRPr="00F864BC">
              <w:rPr>
                <w:rFonts w:cs="Times New Roman"/>
                <w:color w:val="000000"/>
                <w:sz w:val="20"/>
                <w:szCs w:val="20"/>
              </w:rPr>
              <w:tab/>
            </w:r>
            <w:r w:rsidRPr="00F864BC">
              <w:rPr>
                <w:rFonts w:cs="Times New Roman"/>
                <w:color w:val="000000"/>
                <w:sz w:val="20"/>
                <w:szCs w:val="20"/>
              </w:rPr>
              <w:tab/>
            </w:r>
            <w:r w:rsidRPr="00F864BC">
              <w:rPr>
                <w:rFonts w:cs="Times New Roman"/>
                <w:color w:val="000000"/>
                <w:sz w:val="20"/>
                <w:szCs w:val="20"/>
              </w:rPr>
              <w:tab/>
            </w:r>
          </w:p>
          <w:p w:rsidR="00F864BC" w:rsidRPr="00F864BC" w:rsidRDefault="00F864BC" w:rsidP="00F864BC">
            <w:pPr>
              <w:spacing w:after="0" w:line="240" w:lineRule="auto"/>
              <w:rPr>
                <w:rFonts w:cs="Times New Roman"/>
                <w:color w:val="000000"/>
                <w:sz w:val="20"/>
                <w:szCs w:val="20"/>
              </w:rPr>
            </w:pPr>
            <w:r w:rsidRPr="00F864BC">
              <w:rPr>
                <w:rFonts w:cs="Times New Roman"/>
                <w:color w:val="000000"/>
                <w:sz w:val="20"/>
                <w:szCs w:val="20"/>
              </w:rPr>
              <w:tab/>
            </w:r>
            <w:r w:rsidRPr="00F864BC">
              <w:rPr>
                <w:rFonts w:cs="Times New Roman"/>
                <w:color w:val="000000"/>
                <w:sz w:val="20"/>
                <w:szCs w:val="20"/>
              </w:rPr>
              <w:tab/>
            </w:r>
            <w:r w:rsidRPr="00F864BC">
              <w:rPr>
                <w:rFonts w:cs="Times New Roman"/>
                <w:color w:val="000000"/>
                <w:sz w:val="20"/>
                <w:szCs w:val="20"/>
              </w:rPr>
              <w:tab/>
            </w:r>
          </w:p>
          <w:p w:rsidR="00D57B07" w:rsidRPr="00D57B07" w:rsidRDefault="00F864BC" w:rsidP="00F864BC">
            <w:pPr>
              <w:spacing w:after="0" w:line="240" w:lineRule="auto"/>
              <w:rPr>
                <w:rFonts w:cs="Times New Roman"/>
                <w:color w:val="000000"/>
                <w:sz w:val="20"/>
                <w:szCs w:val="20"/>
              </w:rPr>
            </w:pPr>
            <w:r w:rsidRPr="00F864BC">
              <w:rPr>
                <w:rFonts w:cs="Times New Roman"/>
                <w:color w:val="000000"/>
                <w:sz w:val="20"/>
                <w:szCs w:val="20"/>
              </w:rPr>
              <w:t>Note</w:t>
            </w:r>
            <w:proofErr w:type="gramStart"/>
            <w:r w:rsidRPr="00F864BC">
              <w:rPr>
                <w:rFonts w:cs="Times New Roman"/>
                <w:color w:val="000000"/>
                <w:sz w:val="20"/>
                <w:szCs w:val="20"/>
              </w:rPr>
              <w:t>:-</w:t>
            </w:r>
            <w:proofErr w:type="gramEnd"/>
            <w:r w:rsidRPr="00F864BC">
              <w:rPr>
                <w:rFonts w:cs="Times New Roman"/>
                <w:color w:val="000000"/>
                <w:sz w:val="20"/>
                <w:szCs w:val="20"/>
              </w:rPr>
              <w:t xml:space="preserve"> In case of discrepancy between unit price and total, the unit price shall prevail.</w:t>
            </w:r>
            <w:r w:rsidRPr="00F864BC">
              <w:rPr>
                <w:rFonts w:cs="Times New Roman"/>
                <w:color w:val="000000"/>
                <w:sz w:val="20"/>
                <w:szCs w:val="20"/>
              </w:rPr>
              <w:tab/>
            </w:r>
            <w:r w:rsidRPr="00F864BC">
              <w:rPr>
                <w:rFonts w:cs="Times New Roman"/>
                <w:color w:val="000000"/>
                <w:sz w:val="20"/>
                <w:szCs w:val="20"/>
              </w:rPr>
              <w:tab/>
            </w:r>
            <w:r w:rsidRPr="00F864BC">
              <w:rPr>
                <w:rFonts w:cs="Times New Roman"/>
                <w:color w:val="000000"/>
                <w:sz w:val="20"/>
                <w:szCs w:val="20"/>
              </w:rPr>
              <w:tab/>
            </w:r>
          </w:p>
        </w:tc>
        <w:tc>
          <w:tcPr>
            <w:tcW w:w="522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88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103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708"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765"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59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137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r>
      <w:tr w:rsidR="00D57B07" w:rsidRPr="00D57B07" w:rsidTr="00F864BC">
        <w:trPr>
          <w:trHeight w:val="255"/>
        </w:trPr>
        <w:tc>
          <w:tcPr>
            <w:tcW w:w="12424"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522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88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103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708"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765"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59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137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r>
      <w:tr w:rsidR="00D57B07" w:rsidRPr="00D57B07" w:rsidTr="00F864BC">
        <w:trPr>
          <w:trHeight w:val="255"/>
        </w:trPr>
        <w:tc>
          <w:tcPr>
            <w:tcW w:w="18526" w:type="dxa"/>
            <w:gridSpan w:val="3"/>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b/>
                <w:bCs/>
                <w:color w:val="000000"/>
                <w:sz w:val="20"/>
                <w:szCs w:val="20"/>
              </w:rPr>
            </w:pPr>
          </w:p>
        </w:tc>
        <w:tc>
          <w:tcPr>
            <w:tcW w:w="103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708"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765"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59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137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r>
      <w:tr w:rsidR="00D57B07" w:rsidRPr="00D57B07" w:rsidTr="00F864BC">
        <w:trPr>
          <w:trHeight w:val="255"/>
        </w:trPr>
        <w:tc>
          <w:tcPr>
            <w:tcW w:w="12424"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b/>
                <w:bCs/>
                <w:color w:val="000000"/>
                <w:sz w:val="20"/>
                <w:szCs w:val="20"/>
              </w:rPr>
            </w:pPr>
          </w:p>
        </w:tc>
        <w:tc>
          <w:tcPr>
            <w:tcW w:w="522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b/>
                <w:bCs/>
                <w:color w:val="000000"/>
                <w:sz w:val="20"/>
                <w:szCs w:val="20"/>
              </w:rPr>
            </w:pPr>
          </w:p>
        </w:tc>
        <w:tc>
          <w:tcPr>
            <w:tcW w:w="88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b/>
                <w:bCs/>
                <w:color w:val="000000"/>
                <w:sz w:val="20"/>
                <w:szCs w:val="20"/>
              </w:rPr>
            </w:pPr>
          </w:p>
        </w:tc>
        <w:tc>
          <w:tcPr>
            <w:tcW w:w="103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708"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765"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59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137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r>
      <w:tr w:rsidR="00D57B07" w:rsidRPr="00D57B07" w:rsidTr="00F864BC">
        <w:trPr>
          <w:trHeight w:val="255"/>
        </w:trPr>
        <w:tc>
          <w:tcPr>
            <w:tcW w:w="19557" w:type="dxa"/>
            <w:gridSpan w:val="4"/>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b/>
                <w:bCs/>
                <w:color w:val="000000"/>
                <w:sz w:val="20"/>
                <w:szCs w:val="20"/>
              </w:rPr>
            </w:pPr>
          </w:p>
        </w:tc>
        <w:tc>
          <w:tcPr>
            <w:tcW w:w="708"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765"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591" w:type="dxa"/>
            <w:tcBorders>
              <w:top w:val="nil"/>
              <w:left w:val="nil"/>
              <w:bottom w:val="nil"/>
              <w:right w:val="nil"/>
            </w:tcBorders>
            <w:shd w:val="clear" w:color="auto" w:fill="auto"/>
            <w:noWrap/>
            <w:vAlign w:val="bottom"/>
          </w:tcPr>
          <w:p w:rsidR="00D57B07" w:rsidRPr="00D57B07" w:rsidRDefault="00D57B07" w:rsidP="00D57B07">
            <w:pPr>
              <w:spacing w:after="0" w:line="240" w:lineRule="auto"/>
              <w:rPr>
                <w:rFonts w:cs="Times New Roman"/>
                <w:color w:val="000000"/>
                <w:sz w:val="20"/>
                <w:szCs w:val="20"/>
              </w:rPr>
            </w:pPr>
          </w:p>
        </w:tc>
        <w:tc>
          <w:tcPr>
            <w:tcW w:w="137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r>
    </w:tbl>
    <w:p w:rsidR="00E6673B" w:rsidRDefault="00E6673B"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Pr="00E6673B" w:rsidRDefault="00D57B07" w:rsidP="00E6673B">
      <w:pPr>
        <w:widowControl w:val="0"/>
        <w:autoSpaceDE w:val="0"/>
        <w:autoSpaceDN w:val="0"/>
        <w:adjustRightInd w:val="0"/>
        <w:spacing w:before="20" w:after="0" w:line="220" w:lineRule="exact"/>
        <w:rPr>
          <w:rFonts w:ascii="Arial Narrow" w:hAnsi="Arial Narrow" w:cs="Times New Roman"/>
        </w:rPr>
      </w:pPr>
    </w:p>
    <w:p w:rsidR="00E6673B" w:rsidRPr="00E6673B" w:rsidRDefault="00E6673B" w:rsidP="00E6673B">
      <w:pPr>
        <w:widowControl w:val="0"/>
        <w:autoSpaceDE w:val="0"/>
        <w:autoSpaceDN w:val="0"/>
        <w:adjustRightInd w:val="0"/>
        <w:spacing w:before="24" w:after="0" w:line="240" w:lineRule="auto"/>
        <w:ind w:left="3309" w:right="3253"/>
        <w:jc w:val="center"/>
        <w:rPr>
          <w:rFonts w:ascii="Arial Narrow" w:hAnsi="Arial Narrow" w:cs="Times New Roman"/>
          <w:sz w:val="28"/>
          <w:szCs w:val="28"/>
        </w:rPr>
      </w:pPr>
      <w:r w:rsidRPr="00E6673B">
        <w:rPr>
          <w:rFonts w:ascii="Arial Narrow" w:hAnsi="Arial Narrow" w:cs="Times New Roman"/>
          <w:b/>
          <w:bCs/>
          <w:sz w:val="28"/>
          <w:szCs w:val="28"/>
        </w:rPr>
        <w:t>2. Bid Security Form</w:t>
      </w:r>
    </w:p>
    <w:p w:rsidR="00E6673B" w:rsidRPr="00E6673B" w:rsidRDefault="00E6673B" w:rsidP="00E6673B">
      <w:pPr>
        <w:widowControl w:val="0"/>
        <w:autoSpaceDE w:val="0"/>
        <w:autoSpaceDN w:val="0"/>
        <w:adjustRightInd w:val="0"/>
        <w:spacing w:before="1" w:after="0" w:line="150" w:lineRule="exact"/>
        <w:rPr>
          <w:rFonts w:ascii="Arial Narrow" w:hAnsi="Arial Narrow" w:cs="Times New Roman"/>
          <w:sz w:val="15"/>
          <w:szCs w:val="15"/>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40" w:lineRule="auto"/>
        <w:ind w:left="102" w:right="80"/>
        <w:jc w:val="both"/>
        <w:rPr>
          <w:rFonts w:ascii="Arial Narrow" w:hAnsi="Arial Narrow" w:cs="Times New Roman"/>
          <w:sz w:val="24"/>
          <w:szCs w:val="24"/>
        </w:rPr>
      </w:pPr>
      <w:r w:rsidRPr="00E6673B">
        <w:rPr>
          <w:rFonts w:ascii="Arial Narrow" w:hAnsi="Arial Narrow" w:cs="Times New Roman"/>
          <w:sz w:val="24"/>
          <w:szCs w:val="24"/>
        </w:rPr>
        <w:t xml:space="preserve">Whereas </w:t>
      </w:r>
      <w:r w:rsidRPr="00E6673B">
        <w:rPr>
          <w:rFonts w:ascii="Arial Narrow" w:hAnsi="Arial Narrow" w:cs="Times New Roman"/>
          <w:i/>
          <w:iCs/>
          <w:sz w:val="20"/>
          <w:szCs w:val="20"/>
        </w:rPr>
        <w:t xml:space="preserve">[name of the Bidder] </w:t>
      </w:r>
      <w:r w:rsidRPr="00E6673B">
        <w:rPr>
          <w:rFonts w:ascii="Arial Narrow" w:hAnsi="Arial Narrow" w:cs="Times New Roman"/>
          <w:sz w:val="24"/>
          <w:szCs w:val="24"/>
        </w:rPr>
        <w:t xml:space="preserve">(hereinafter called “the Bidder”) has submitted its bid </w:t>
      </w:r>
      <w:r w:rsidRPr="00E6673B">
        <w:rPr>
          <w:rFonts w:ascii="Arial Narrow" w:hAnsi="Arial Narrow" w:cs="Times New Roman"/>
          <w:b/>
          <w:bCs/>
          <w:sz w:val="24"/>
          <w:szCs w:val="24"/>
        </w:rPr>
        <w:t xml:space="preserve">dated ______ </w:t>
      </w:r>
      <w:r w:rsidRPr="00E6673B">
        <w:rPr>
          <w:rFonts w:ascii="Arial Narrow" w:hAnsi="Arial Narrow" w:cs="Times New Roman"/>
          <w:sz w:val="24"/>
          <w:szCs w:val="24"/>
        </w:rPr>
        <w:t xml:space="preserve">for the supply of </w:t>
      </w:r>
      <w:r w:rsidRPr="00E6673B">
        <w:rPr>
          <w:rFonts w:ascii="Arial Narrow" w:hAnsi="Arial Narrow" w:cs="Times New Roman"/>
          <w:b/>
          <w:bCs/>
        </w:rPr>
        <w:t>School In-Class Material Items (under SSB 2015-16</w:t>
      </w:r>
      <w:proofErr w:type="gramStart"/>
      <w:r w:rsidRPr="00E6673B">
        <w:rPr>
          <w:rFonts w:ascii="Arial Narrow" w:hAnsi="Arial Narrow" w:cs="Times New Roman"/>
          <w:b/>
          <w:bCs/>
        </w:rPr>
        <w:t>)</w:t>
      </w:r>
      <w:r w:rsidRPr="00E6673B">
        <w:rPr>
          <w:rFonts w:ascii="Arial Narrow" w:hAnsi="Arial Narrow" w:cs="Times New Roman"/>
          <w:sz w:val="24"/>
          <w:szCs w:val="24"/>
        </w:rPr>
        <w:t>(</w:t>
      </w:r>
      <w:proofErr w:type="gramEnd"/>
      <w:r w:rsidRPr="00E6673B">
        <w:rPr>
          <w:rFonts w:ascii="Arial Narrow" w:hAnsi="Arial Narrow" w:cs="Times New Roman"/>
          <w:sz w:val="24"/>
          <w:szCs w:val="24"/>
        </w:rPr>
        <w:t>hereinafter called “the Bid”).</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tabs>
          <w:tab w:val="left" w:pos="1800"/>
          <w:tab w:val="left" w:pos="2580"/>
          <w:tab w:val="left" w:pos="8680"/>
        </w:tabs>
        <w:autoSpaceDE w:val="0"/>
        <w:autoSpaceDN w:val="0"/>
        <w:adjustRightInd w:val="0"/>
        <w:spacing w:after="0" w:line="240" w:lineRule="auto"/>
        <w:ind w:left="102" w:right="74"/>
        <w:jc w:val="both"/>
        <w:rPr>
          <w:rFonts w:ascii="Arial Narrow" w:hAnsi="Arial Narrow" w:cs="Times New Roman"/>
          <w:sz w:val="24"/>
          <w:szCs w:val="24"/>
        </w:rPr>
      </w:pPr>
      <w:r w:rsidRPr="00E6673B">
        <w:rPr>
          <w:rFonts w:ascii="Arial Narrow" w:hAnsi="Arial Narrow" w:cs="Times New Roman"/>
          <w:sz w:val="24"/>
          <w:szCs w:val="24"/>
        </w:rPr>
        <w:t xml:space="preserve">KNOW ALL PEOPLE by these presents that </w:t>
      </w:r>
      <w:proofErr w:type="gramStart"/>
      <w:r w:rsidRPr="00E6673B">
        <w:rPr>
          <w:rFonts w:ascii="Arial Narrow" w:hAnsi="Arial Narrow" w:cs="Times New Roman"/>
          <w:sz w:val="15"/>
          <w:szCs w:val="15"/>
        </w:rPr>
        <w:t>WE</w:t>
      </w:r>
      <w:r w:rsidRPr="00E6673B">
        <w:rPr>
          <w:rFonts w:ascii="Arial Narrow" w:hAnsi="Arial Narrow" w:cs="Times New Roman"/>
          <w:i/>
          <w:iCs/>
          <w:sz w:val="20"/>
          <w:szCs w:val="20"/>
        </w:rPr>
        <w:t>[</w:t>
      </w:r>
      <w:proofErr w:type="gramEnd"/>
      <w:r w:rsidRPr="00E6673B">
        <w:rPr>
          <w:rFonts w:ascii="Arial Narrow" w:hAnsi="Arial Narrow" w:cs="Times New Roman"/>
          <w:i/>
          <w:iCs/>
          <w:sz w:val="20"/>
          <w:szCs w:val="20"/>
        </w:rPr>
        <w:t xml:space="preserve">name of bank] </w:t>
      </w:r>
      <w:r w:rsidRPr="00E6673B">
        <w:rPr>
          <w:rFonts w:ascii="Arial Narrow" w:hAnsi="Arial Narrow" w:cs="Times New Roman"/>
          <w:sz w:val="24"/>
          <w:szCs w:val="24"/>
        </w:rPr>
        <w:t xml:space="preserve">of </w:t>
      </w:r>
      <w:r w:rsidRPr="00E6673B">
        <w:rPr>
          <w:rFonts w:ascii="Arial Narrow" w:hAnsi="Arial Narrow" w:cs="Times New Roman"/>
          <w:i/>
          <w:iCs/>
          <w:sz w:val="20"/>
          <w:szCs w:val="20"/>
        </w:rPr>
        <w:t>[name of country]</w:t>
      </w:r>
      <w:r w:rsidRPr="00E6673B">
        <w:rPr>
          <w:rFonts w:ascii="Arial Narrow" w:hAnsi="Arial Narrow" w:cs="Times New Roman"/>
          <w:sz w:val="24"/>
          <w:szCs w:val="24"/>
        </w:rPr>
        <w:t xml:space="preserve">, having our registered office at </w:t>
      </w:r>
      <w:r w:rsidRPr="00E6673B">
        <w:rPr>
          <w:rFonts w:ascii="Arial Narrow" w:hAnsi="Arial Narrow" w:cs="Times New Roman"/>
          <w:i/>
          <w:iCs/>
          <w:sz w:val="20"/>
          <w:szCs w:val="20"/>
        </w:rPr>
        <w:t xml:space="preserve">[address of bank] </w:t>
      </w:r>
      <w:r w:rsidRPr="00E6673B">
        <w:rPr>
          <w:rFonts w:ascii="Arial Narrow" w:hAnsi="Arial Narrow" w:cs="Times New Roman"/>
          <w:sz w:val="24"/>
          <w:szCs w:val="24"/>
        </w:rPr>
        <w:t xml:space="preserve">(hereinafter called “the Bank”), are bound unto </w:t>
      </w:r>
      <w:r w:rsidRPr="00E6673B">
        <w:rPr>
          <w:rFonts w:ascii="Arial Narrow" w:hAnsi="Arial Narrow" w:cs="Times New Roman"/>
          <w:i/>
          <w:iCs/>
          <w:sz w:val="20"/>
          <w:szCs w:val="20"/>
        </w:rPr>
        <w:t xml:space="preserve">DSE </w:t>
      </w:r>
      <w:r w:rsidRPr="00E6673B">
        <w:rPr>
          <w:rFonts w:ascii="Arial Narrow" w:hAnsi="Arial Narrow" w:cs="Times New Roman"/>
          <w:sz w:val="24"/>
          <w:szCs w:val="24"/>
        </w:rPr>
        <w:t xml:space="preserve">(hereinafter called “the Procuring agency”) in the sum of for which payment well and truly to be made to the said Procuring agency, the Bank binds itself, its successors, and assigns by these </w:t>
      </w:r>
      <w:r w:rsidR="00F95656" w:rsidRPr="00E6673B">
        <w:rPr>
          <w:rFonts w:ascii="Arial Narrow" w:hAnsi="Arial Narrow" w:cs="Times New Roman"/>
          <w:sz w:val="24"/>
          <w:szCs w:val="24"/>
        </w:rPr>
        <w:t xml:space="preserve">presents. </w:t>
      </w:r>
      <w:proofErr w:type="gramStart"/>
      <w:r w:rsidR="00F95656" w:rsidRPr="00E6673B">
        <w:rPr>
          <w:rFonts w:ascii="Arial Narrow" w:hAnsi="Arial Narrow" w:cs="Times New Roman"/>
          <w:sz w:val="24"/>
          <w:szCs w:val="24"/>
        </w:rPr>
        <w:t>Sealed</w:t>
      </w:r>
      <w:r w:rsidRPr="00E6673B">
        <w:rPr>
          <w:rFonts w:ascii="Arial Narrow" w:hAnsi="Arial Narrow" w:cs="Times New Roman"/>
          <w:sz w:val="24"/>
          <w:szCs w:val="24"/>
        </w:rPr>
        <w:t xml:space="preserve"> with the Common Seal of the said Bank this</w:t>
      </w:r>
      <w:r w:rsidRPr="00E6673B">
        <w:rPr>
          <w:rFonts w:ascii="Arial Narrow" w:hAnsi="Arial Narrow" w:cs="Times New Roman"/>
          <w:sz w:val="24"/>
          <w:szCs w:val="24"/>
          <w:u w:val="single"/>
        </w:rPr>
        <w:tab/>
      </w:r>
      <w:r w:rsidRPr="00E6673B">
        <w:rPr>
          <w:rFonts w:ascii="Arial Narrow" w:hAnsi="Arial Narrow" w:cs="Times New Roman"/>
          <w:sz w:val="24"/>
          <w:szCs w:val="24"/>
        </w:rPr>
        <w:t>day of</w:t>
      </w:r>
      <w:r w:rsidRPr="00E6673B">
        <w:rPr>
          <w:rFonts w:ascii="Arial Narrow" w:hAnsi="Arial Narrow" w:cs="Times New Roman"/>
          <w:sz w:val="24"/>
          <w:szCs w:val="24"/>
          <w:u w:val="single"/>
        </w:rPr>
        <w:tab/>
      </w:r>
      <w:r w:rsidRPr="00E6673B">
        <w:rPr>
          <w:rFonts w:ascii="Arial Narrow" w:hAnsi="Arial Narrow" w:cs="Times New Roman"/>
          <w:sz w:val="24"/>
          <w:szCs w:val="24"/>
        </w:rPr>
        <w:t>20</w:t>
      </w:r>
      <w:r w:rsidRPr="00E6673B">
        <w:rPr>
          <w:rFonts w:ascii="Arial Narrow" w:hAnsi="Arial Narrow" w:cs="Times New Roman"/>
          <w:sz w:val="24"/>
          <w:szCs w:val="24"/>
          <w:u w:val="single"/>
        </w:rPr>
        <w:tab/>
      </w:r>
      <w:r w:rsidRPr="00E6673B">
        <w:rPr>
          <w:rFonts w:ascii="Arial Narrow" w:hAnsi="Arial Narrow" w:cs="Times New Roman"/>
          <w:sz w:val="24"/>
          <w:szCs w:val="24"/>
        </w:rPr>
        <w:t>.</w:t>
      </w:r>
      <w:proofErr w:type="gramEnd"/>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4969"/>
        <w:jc w:val="both"/>
        <w:rPr>
          <w:rFonts w:ascii="Arial Narrow" w:hAnsi="Arial Narrow" w:cs="Times New Roman"/>
          <w:sz w:val="24"/>
          <w:szCs w:val="24"/>
        </w:rPr>
      </w:pPr>
      <w:r w:rsidRPr="00E6673B">
        <w:rPr>
          <w:rFonts w:ascii="Arial Narrow" w:hAnsi="Arial Narrow" w:cs="Times New Roman"/>
          <w:sz w:val="24"/>
          <w:szCs w:val="24"/>
        </w:rPr>
        <w:t>THE CONDITIONS of this obligation are:</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tabs>
          <w:tab w:val="left" w:pos="620"/>
        </w:tabs>
        <w:autoSpaceDE w:val="0"/>
        <w:autoSpaceDN w:val="0"/>
        <w:adjustRightInd w:val="0"/>
        <w:spacing w:after="0" w:line="240" w:lineRule="auto"/>
        <w:ind w:left="636" w:right="79" w:hanging="534"/>
        <w:rPr>
          <w:rFonts w:ascii="Arial Narrow" w:hAnsi="Arial Narrow" w:cs="Times New Roman"/>
          <w:sz w:val="24"/>
          <w:szCs w:val="24"/>
        </w:rPr>
      </w:pPr>
      <w:r w:rsidRPr="00E6673B">
        <w:rPr>
          <w:rFonts w:ascii="Arial Narrow" w:hAnsi="Arial Narrow" w:cs="Times New Roman"/>
          <w:sz w:val="24"/>
          <w:szCs w:val="24"/>
        </w:rPr>
        <w:t>1.</w:t>
      </w:r>
      <w:r w:rsidRPr="00E6673B">
        <w:rPr>
          <w:rFonts w:ascii="Arial Narrow" w:hAnsi="Arial Narrow" w:cs="Times New Roman"/>
          <w:sz w:val="24"/>
          <w:szCs w:val="24"/>
        </w:rPr>
        <w:tab/>
        <w:t>If the Bidder withdraws its Bid during the period of bid validity specified by the Bidder on the Bid Form; or</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tabs>
          <w:tab w:val="left" w:pos="620"/>
        </w:tabs>
        <w:autoSpaceDE w:val="0"/>
        <w:autoSpaceDN w:val="0"/>
        <w:adjustRightInd w:val="0"/>
        <w:spacing w:after="0" w:line="240" w:lineRule="auto"/>
        <w:ind w:left="636" w:right="86" w:hanging="534"/>
        <w:rPr>
          <w:rFonts w:ascii="Arial Narrow" w:hAnsi="Arial Narrow" w:cs="Times New Roman"/>
          <w:sz w:val="24"/>
          <w:szCs w:val="24"/>
        </w:rPr>
      </w:pPr>
      <w:r w:rsidRPr="00E6673B">
        <w:rPr>
          <w:rFonts w:ascii="Arial Narrow" w:hAnsi="Arial Narrow" w:cs="Times New Roman"/>
          <w:sz w:val="24"/>
          <w:szCs w:val="24"/>
        </w:rPr>
        <w:t>2.</w:t>
      </w:r>
      <w:r w:rsidRPr="00E6673B">
        <w:rPr>
          <w:rFonts w:ascii="Arial Narrow" w:hAnsi="Arial Narrow" w:cs="Times New Roman"/>
          <w:sz w:val="24"/>
          <w:szCs w:val="24"/>
        </w:rPr>
        <w:tab/>
        <w:t>If the Bidder, having been notified of the acceptance of its Bid by the Procuring agency during the period of bid validity:</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tabs>
          <w:tab w:val="left" w:pos="1180"/>
        </w:tabs>
        <w:autoSpaceDE w:val="0"/>
        <w:autoSpaceDN w:val="0"/>
        <w:adjustRightInd w:val="0"/>
        <w:spacing w:after="0" w:line="240" w:lineRule="auto"/>
        <w:ind w:left="642"/>
        <w:rPr>
          <w:rFonts w:ascii="Arial Narrow" w:hAnsi="Arial Narrow" w:cs="Times New Roman"/>
          <w:sz w:val="24"/>
          <w:szCs w:val="24"/>
        </w:rPr>
      </w:pPr>
      <w:r w:rsidRPr="00E6673B">
        <w:rPr>
          <w:rFonts w:ascii="Arial Narrow" w:hAnsi="Arial Narrow" w:cs="Times New Roman"/>
          <w:sz w:val="24"/>
          <w:szCs w:val="24"/>
        </w:rPr>
        <w:t>(a)</w:t>
      </w:r>
      <w:r w:rsidRPr="00E6673B">
        <w:rPr>
          <w:rFonts w:ascii="Arial Narrow" w:hAnsi="Arial Narrow" w:cs="Times New Roman"/>
          <w:sz w:val="24"/>
          <w:szCs w:val="24"/>
        </w:rPr>
        <w:tab/>
      </w:r>
      <w:proofErr w:type="gramStart"/>
      <w:r w:rsidRPr="00E6673B">
        <w:rPr>
          <w:rFonts w:ascii="Arial Narrow" w:hAnsi="Arial Narrow" w:cs="Times New Roman"/>
          <w:sz w:val="24"/>
          <w:szCs w:val="24"/>
        </w:rPr>
        <w:t>fails</w:t>
      </w:r>
      <w:proofErr w:type="gramEnd"/>
      <w:r w:rsidRPr="00E6673B">
        <w:rPr>
          <w:rFonts w:ascii="Arial Narrow" w:hAnsi="Arial Narrow" w:cs="Times New Roman"/>
          <w:sz w:val="24"/>
          <w:szCs w:val="24"/>
        </w:rPr>
        <w:t xml:space="preserve"> or refuses to execute the Contract Form, if required; or</w:t>
      </w:r>
    </w:p>
    <w:p w:rsidR="00E6673B" w:rsidRPr="00E6673B" w:rsidRDefault="00E6673B" w:rsidP="00E6673B">
      <w:pPr>
        <w:widowControl w:val="0"/>
        <w:tabs>
          <w:tab w:val="left" w:pos="1180"/>
        </w:tabs>
        <w:autoSpaceDE w:val="0"/>
        <w:autoSpaceDN w:val="0"/>
        <w:adjustRightInd w:val="0"/>
        <w:spacing w:after="0" w:line="240" w:lineRule="auto"/>
        <w:ind w:left="642"/>
        <w:rPr>
          <w:rFonts w:ascii="Arial Narrow" w:hAnsi="Arial Narrow" w:cs="Times New Roman"/>
          <w:sz w:val="24"/>
          <w:szCs w:val="24"/>
        </w:rPr>
      </w:pPr>
      <w:r w:rsidRPr="00E6673B">
        <w:rPr>
          <w:rFonts w:ascii="Arial Narrow" w:hAnsi="Arial Narrow" w:cs="Times New Roman"/>
          <w:sz w:val="24"/>
          <w:szCs w:val="24"/>
        </w:rPr>
        <w:t>(b)</w:t>
      </w:r>
      <w:r w:rsidRPr="00E6673B">
        <w:rPr>
          <w:rFonts w:ascii="Arial Narrow" w:hAnsi="Arial Narrow" w:cs="Times New Roman"/>
          <w:sz w:val="24"/>
          <w:szCs w:val="24"/>
        </w:rPr>
        <w:tab/>
      </w:r>
      <w:proofErr w:type="spellStart"/>
      <w:proofErr w:type="gramStart"/>
      <w:r w:rsidRPr="00E6673B">
        <w:rPr>
          <w:rFonts w:ascii="Arial Narrow" w:hAnsi="Arial Narrow" w:cs="Times New Roman"/>
          <w:sz w:val="24"/>
          <w:szCs w:val="24"/>
        </w:rPr>
        <w:t>failsorrefuses</w:t>
      </w:r>
      <w:proofErr w:type="spellEnd"/>
      <w:proofErr w:type="gramEnd"/>
      <w:r w:rsidRPr="00E6673B">
        <w:rPr>
          <w:rFonts w:ascii="Arial Narrow" w:hAnsi="Arial Narrow" w:cs="Times New Roman"/>
          <w:sz w:val="24"/>
          <w:szCs w:val="24"/>
        </w:rPr>
        <w:t xml:space="preserve"> to furnish the performance </w:t>
      </w:r>
      <w:proofErr w:type="spellStart"/>
      <w:r w:rsidRPr="00E6673B">
        <w:rPr>
          <w:rFonts w:ascii="Arial Narrow" w:hAnsi="Arial Narrow" w:cs="Times New Roman"/>
          <w:sz w:val="24"/>
          <w:szCs w:val="24"/>
        </w:rPr>
        <w:t>security,inaccordance</w:t>
      </w:r>
      <w:proofErr w:type="spellEnd"/>
      <w:r w:rsidRPr="00E6673B">
        <w:rPr>
          <w:rFonts w:ascii="Arial Narrow" w:hAnsi="Arial Narrow" w:cs="Times New Roman"/>
          <w:sz w:val="24"/>
          <w:szCs w:val="24"/>
        </w:rPr>
        <w:t xml:space="preserve"> with the</w:t>
      </w:r>
    </w:p>
    <w:p w:rsidR="00E6673B" w:rsidRPr="00E6673B" w:rsidRDefault="00E6673B" w:rsidP="00E6673B">
      <w:pPr>
        <w:widowControl w:val="0"/>
        <w:autoSpaceDE w:val="0"/>
        <w:autoSpaceDN w:val="0"/>
        <w:adjustRightInd w:val="0"/>
        <w:spacing w:after="0" w:line="240" w:lineRule="auto"/>
        <w:ind w:left="1182"/>
        <w:rPr>
          <w:rFonts w:ascii="Arial Narrow" w:hAnsi="Arial Narrow" w:cs="Times New Roman"/>
          <w:sz w:val="24"/>
          <w:szCs w:val="24"/>
        </w:rPr>
      </w:pPr>
      <w:r w:rsidRPr="00E6673B">
        <w:rPr>
          <w:rFonts w:ascii="Arial Narrow" w:hAnsi="Arial Narrow" w:cs="Times New Roman"/>
          <w:sz w:val="24"/>
          <w:szCs w:val="24"/>
        </w:rPr>
        <w:t>Instructions to Bidders;</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79"/>
        <w:jc w:val="both"/>
        <w:rPr>
          <w:rFonts w:ascii="Arial Narrow" w:hAnsi="Arial Narrow" w:cs="Times New Roman"/>
          <w:sz w:val="24"/>
          <w:szCs w:val="24"/>
        </w:rPr>
      </w:pPr>
      <w:r w:rsidRPr="00E6673B">
        <w:rPr>
          <w:rFonts w:ascii="Arial Narrow" w:hAnsi="Arial Narrow" w:cs="Times New Roman"/>
          <w:sz w:val="24"/>
          <w:szCs w:val="24"/>
        </w:rPr>
        <w:t xml:space="preserve">we undertake to pay to the Procuring agency up to the above amount upon receipt of its first written </w:t>
      </w:r>
      <w:proofErr w:type="spellStart"/>
      <w:r w:rsidRPr="00E6673B">
        <w:rPr>
          <w:rFonts w:ascii="Arial Narrow" w:hAnsi="Arial Narrow" w:cs="Times New Roman"/>
          <w:sz w:val="24"/>
          <w:szCs w:val="24"/>
        </w:rPr>
        <w:t>demand</w:t>
      </w:r>
      <w:proofErr w:type="gramStart"/>
      <w:r w:rsidRPr="00E6673B">
        <w:rPr>
          <w:rFonts w:ascii="Arial Narrow" w:hAnsi="Arial Narrow" w:cs="Times New Roman"/>
          <w:sz w:val="24"/>
          <w:szCs w:val="24"/>
        </w:rPr>
        <w:t>,without</w:t>
      </w:r>
      <w:proofErr w:type="spellEnd"/>
      <w:proofErr w:type="gramEnd"/>
      <w:r w:rsidRPr="00E6673B">
        <w:rPr>
          <w:rFonts w:ascii="Arial Narrow" w:hAnsi="Arial Narrow" w:cs="Times New Roman"/>
          <w:sz w:val="24"/>
          <w:szCs w:val="24"/>
        </w:rPr>
        <w:t xml:space="preserve"> the Procuring agency having to substantiate its demand, provided that in its demand the Procuring agency will note that the amount claimed by it is due to it, owing to the occurrence of one or both of </w:t>
      </w:r>
      <w:proofErr w:type="spellStart"/>
      <w:r w:rsidRPr="00E6673B">
        <w:rPr>
          <w:rFonts w:ascii="Arial Narrow" w:hAnsi="Arial Narrow" w:cs="Times New Roman"/>
          <w:sz w:val="24"/>
          <w:szCs w:val="24"/>
        </w:rPr>
        <w:t>thetwo</w:t>
      </w:r>
      <w:proofErr w:type="spellEnd"/>
      <w:r w:rsidRPr="00E6673B">
        <w:rPr>
          <w:rFonts w:ascii="Arial Narrow" w:hAnsi="Arial Narrow" w:cs="Times New Roman"/>
          <w:sz w:val="24"/>
          <w:szCs w:val="24"/>
        </w:rPr>
        <w:t xml:space="preserve"> </w:t>
      </w:r>
      <w:proofErr w:type="spellStart"/>
      <w:r w:rsidRPr="00E6673B">
        <w:rPr>
          <w:rFonts w:ascii="Arial Narrow" w:hAnsi="Arial Narrow" w:cs="Times New Roman"/>
          <w:sz w:val="24"/>
          <w:szCs w:val="24"/>
        </w:rPr>
        <w:t>conditions,specifyingthe</w:t>
      </w:r>
      <w:proofErr w:type="spellEnd"/>
      <w:r w:rsidRPr="00E6673B">
        <w:rPr>
          <w:rFonts w:ascii="Arial Narrow" w:hAnsi="Arial Narrow" w:cs="Times New Roman"/>
          <w:sz w:val="24"/>
          <w:szCs w:val="24"/>
        </w:rPr>
        <w:t xml:space="preserve"> occurred condition or conditions.</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81"/>
        <w:jc w:val="both"/>
        <w:rPr>
          <w:rFonts w:ascii="Arial Narrow" w:hAnsi="Arial Narrow" w:cs="Times New Roman"/>
          <w:sz w:val="24"/>
          <w:szCs w:val="24"/>
        </w:rPr>
      </w:pPr>
      <w:r w:rsidRPr="00E6673B">
        <w:rPr>
          <w:rFonts w:ascii="Arial Narrow" w:hAnsi="Arial Narrow" w:cs="Times New Roman"/>
          <w:sz w:val="24"/>
          <w:szCs w:val="24"/>
        </w:rPr>
        <w:t>This guarantee will remain in force up to and including twenty eight (28) days after the period of bid validity, and any demand in respect thereof should reach the Bank not later than the above date.</w:t>
      </w:r>
    </w:p>
    <w:p w:rsidR="00E6673B" w:rsidRPr="00E6673B" w:rsidRDefault="00E6673B" w:rsidP="00E6673B">
      <w:pPr>
        <w:widowControl w:val="0"/>
        <w:autoSpaceDE w:val="0"/>
        <w:autoSpaceDN w:val="0"/>
        <w:adjustRightInd w:val="0"/>
        <w:spacing w:before="5" w:after="0" w:line="190" w:lineRule="exact"/>
        <w:rPr>
          <w:rFonts w:ascii="Arial Narrow" w:hAnsi="Arial Narrow" w:cs="Times New Roman"/>
          <w:sz w:val="19"/>
          <w:szCs w:val="19"/>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7E5EDC" w:rsidP="00E6673B">
      <w:pPr>
        <w:widowControl w:val="0"/>
        <w:autoSpaceDE w:val="0"/>
        <w:autoSpaceDN w:val="0"/>
        <w:adjustRightInd w:val="0"/>
        <w:spacing w:before="34" w:after="0" w:line="240" w:lineRule="auto"/>
        <w:ind w:right="3671"/>
        <w:rPr>
          <w:rFonts w:ascii="Arial Narrow" w:hAnsi="Arial Narrow" w:cs="Times New Roman"/>
          <w:sz w:val="20"/>
          <w:szCs w:val="20"/>
        </w:rPr>
      </w:pPr>
      <w:r>
        <w:rPr>
          <w:rFonts w:ascii="Arial Narrow" w:hAnsi="Arial Narrow"/>
          <w:noProof/>
        </w:rPr>
        <w:pict>
          <v:polyline id="Freeform 14" o:spid="_x0000_s1071" style="position:absolute;z-index:-251635200;visibility:visible;mso-wrap-style:square;mso-wrap-distance-left:9pt;mso-wrap-distance-top:0;mso-wrap-distance-right:9pt;mso-wrap-distance-bottom:0;mso-position-horizontal:absolute;mso-position-horizontal-relative:page;mso-position-vertical:absolute;mso-position-vertical-relative:text;v-text-anchor:top" points="90pt,.15pt,324pt,.15pt" coordsize="4680,0" o:allowincell="f" filled="f" strokeweight=".7pt">
            <v:path arrowok="t" o:connecttype="custom" o:connectlocs="0,0;2971800,0" o:connectangles="0,0"/>
            <w10:wrap anchorx="page"/>
          </v:polyline>
        </w:pict>
      </w:r>
      <w:r w:rsidR="00E6673B" w:rsidRPr="00E6673B">
        <w:rPr>
          <w:rFonts w:ascii="Arial Narrow" w:hAnsi="Arial Narrow" w:cs="Times New Roman"/>
          <w:i/>
          <w:iCs/>
          <w:sz w:val="20"/>
          <w:szCs w:val="20"/>
        </w:rPr>
        <w:t>[</w:t>
      </w:r>
      <w:proofErr w:type="gramStart"/>
      <w:r w:rsidR="00E6673B" w:rsidRPr="00E6673B">
        <w:rPr>
          <w:rFonts w:ascii="Arial Narrow" w:hAnsi="Arial Narrow" w:cs="Times New Roman"/>
          <w:i/>
          <w:iCs/>
          <w:sz w:val="20"/>
          <w:szCs w:val="20"/>
        </w:rPr>
        <w:t>signature</w:t>
      </w:r>
      <w:proofErr w:type="gramEnd"/>
      <w:r w:rsidR="00E6673B" w:rsidRPr="00E6673B">
        <w:rPr>
          <w:rFonts w:ascii="Arial Narrow" w:hAnsi="Arial Narrow" w:cs="Times New Roman"/>
          <w:i/>
          <w:iCs/>
          <w:sz w:val="20"/>
          <w:szCs w:val="20"/>
        </w:rPr>
        <w:t xml:space="preserve"> of the bank]</w:t>
      </w:r>
    </w:p>
    <w:p w:rsidR="00E6673B" w:rsidRPr="00E6673B" w:rsidRDefault="00E6673B" w:rsidP="00E6673B">
      <w:pPr>
        <w:widowControl w:val="0"/>
        <w:autoSpaceDE w:val="0"/>
        <w:autoSpaceDN w:val="0"/>
        <w:adjustRightInd w:val="0"/>
        <w:spacing w:before="34" w:after="0" w:line="240" w:lineRule="auto"/>
        <w:ind w:left="3631" w:right="3671"/>
        <w:jc w:val="center"/>
        <w:rPr>
          <w:rFonts w:ascii="Arial Narrow" w:hAnsi="Arial Narrow" w:cs="Times New Roman"/>
          <w:sz w:val="20"/>
          <w:szCs w:val="20"/>
        </w:rPr>
        <w:sectPr w:rsidR="00E6673B" w:rsidRPr="00E6673B">
          <w:pgSz w:w="12240" w:h="15840"/>
          <w:pgMar w:top="1160" w:right="1320" w:bottom="280" w:left="1700" w:header="747" w:footer="0" w:gutter="0"/>
          <w:cols w:space="720" w:equalWidth="0">
            <w:col w:w="9220"/>
          </w:cols>
          <w:noEndnote/>
        </w:sectPr>
      </w:pPr>
    </w:p>
    <w:p w:rsidR="00E6673B" w:rsidRPr="00E6673B" w:rsidRDefault="00E6673B" w:rsidP="00E6673B">
      <w:pPr>
        <w:spacing w:after="0" w:line="240" w:lineRule="auto"/>
        <w:jc w:val="center"/>
        <w:rPr>
          <w:rFonts w:ascii="Arial Narrow" w:hAnsi="Arial Narrow" w:cs="Times New Roman"/>
          <w:b/>
          <w:bCs/>
          <w:color w:val="000000"/>
          <w:sz w:val="40"/>
          <w:szCs w:val="40"/>
        </w:rPr>
      </w:pPr>
      <w:r w:rsidRPr="00E6673B">
        <w:rPr>
          <w:rFonts w:ascii="Arial Narrow" w:hAnsi="Arial Narrow" w:cs="Times New Roman"/>
          <w:b/>
          <w:bCs/>
          <w:sz w:val="28"/>
          <w:szCs w:val="28"/>
        </w:rPr>
        <w:lastRenderedPageBreak/>
        <w:t xml:space="preserve">3. </w:t>
      </w:r>
      <w:r w:rsidRPr="00E6673B">
        <w:rPr>
          <w:rFonts w:ascii="Arial Narrow" w:hAnsi="Arial Narrow" w:cs="Times New Roman"/>
          <w:b/>
          <w:bCs/>
          <w:color w:val="000000"/>
          <w:sz w:val="40"/>
          <w:szCs w:val="40"/>
        </w:rPr>
        <w:t>Form of Contract</w:t>
      </w:r>
    </w:p>
    <w:p w:rsidR="00E6673B" w:rsidRPr="00E6673B" w:rsidRDefault="00E6673B" w:rsidP="00E6673B">
      <w:pPr>
        <w:spacing w:after="0" w:line="240" w:lineRule="auto"/>
        <w:rPr>
          <w:rFonts w:ascii="Arial Narrow" w:hAnsi="Arial Narrow" w:cs="Times New Roman"/>
          <w:color w:val="000000"/>
          <w:sz w:val="24"/>
          <w:szCs w:val="24"/>
        </w:rPr>
      </w:pPr>
    </w:p>
    <w:p w:rsidR="00E6673B" w:rsidRPr="00E6673B" w:rsidRDefault="00E6673B" w:rsidP="00E6673B">
      <w:pPr>
        <w:widowControl w:val="0"/>
        <w:autoSpaceDE w:val="0"/>
        <w:autoSpaceDN w:val="0"/>
        <w:adjustRightInd w:val="0"/>
        <w:spacing w:before="5" w:after="0" w:line="240" w:lineRule="auto"/>
        <w:ind w:left="102" w:right="78"/>
        <w:jc w:val="both"/>
        <w:rPr>
          <w:rFonts w:ascii="Arial Narrow" w:hAnsi="Arial Narrow" w:cs="Times New Roman"/>
          <w:sz w:val="24"/>
          <w:szCs w:val="24"/>
        </w:rPr>
      </w:pPr>
      <w:r w:rsidRPr="00E6673B">
        <w:rPr>
          <w:rFonts w:ascii="Arial Narrow" w:hAnsi="Arial Narrow" w:cs="Times New Roman"/>
        </w:rPr>
        <w:t>This Contract (hereinafter called the “Contract”) is made on this</w:t>
      </w:r>
      <w:r w:rsidRPr="00E6673B">
        <w:rPr>
          <w:rFonts w:ascii="Arial Narrow" w:hAnsi="Arial Narrow" w:cs="Times New Roman"/>
          <w:b/>
          <w:bCs/>
          <w:color w:val="FF0000"/>
          <w:u w:val="single"/>
        </w:rPr>
        <w:t>_______</w:t>
      </w:r>
      <w:r w:rsidRPr="00E6673B">
        <w:rPr>
          <w:rFonts w:ascii="Arial Narrow" w:hAnsi="Arial Narrow" w:cs="Times New Roman"/>
        </w:rPr>
        <w:t xml:space="preserve"> day of </w:t>
      </w:r>
      <w:r w:rsidRPr="00E6673B">
        <w:rPr>
          <w:rFonts w:ascii="Arial Narrow" w:hAnsi="Arial Narrow" w:cs="Times New Roman"/>
          <w:b/>
          <w:bCs/>
          <w:color w:val="FF0000"/>
          <w:u w:val="single"/>
        </w:rPr>
        <w:t>__________</w:t>
      </w:r>
      <w:r w:rsidRPr="00E6673B">
        <w:rPr>
          <w:rFonts w:ascii="Arial Narrow" w:hAnsi="Arial Narrow" w:cs="Times New Roman"/>
        </w:rPr>
        <w:t xml:space="preserve"> between </w:t>
      </w:r>
      <w:r w:rsidRPr="00E6673B">
        <w:rPr>
          <w:rFonts w:ascii="Arial Narrow" w:hAnsi="Arial Narrow" w:cs="Times New Roman"/>
          <w:i/>
          <w:iCs/>
          <w:sz w:val="20"/>
          <w:szCs w:val="20"/>
        </w:rPr>
        <w:t>[</w:t>
      </w:r>
      <w:r w:rsidRPr="00E6673B">
        <w:rPr>
          <w:rFonts w:ascii="Arial Narrow" w:hAnsi="Arial Narrow" w:cs="Times New Roman"/>
          <w:b/>
          <w:bCs/>
          <w:i/>
          <w:iCs/>
          <w:color w:val="FF0000"/>
          <w:sz w:val="20"/>
          <w:szCs w:val="20"/>
          <w:u w:val="single"/>
        </w:rPr>
        <w:t>Name of procuring Agency</w:t>
      </w:r>
      <w:r w:rsidRPr="00E6673B">
        <w:rPr>
          <w:rFonts w:ascii="Arial Narrow" w:hAnsi="Arial Narrow" w:cs="Times New Roman"/>
          <w:i/>
          <w:iCs/>
          <w:sz w:val="20"/>
          <w:szCs w:val="20"/>
        </w:rPr>
        <w:t xml:space="preserve">] </w:t>
      </w:r>
      <w:r w:rsidRPr="00E6673B">
        <w:rPr>
          <w:rFonts w:ascii="Arial Narrow" w:hAnsi="Arial Narrow" w:cs="Times New Roman"/>
          <w:sz w:val="24"/>
          <w:szCs w:val="24"/>
        </w:rPr>
        <w:t xml:space="preserve">(hereinafter referred to as “the Procuring agency”) of </w:t>
      </w:r>
      <w:proofErr w:type="spellStart"/>
      <w:r w:rsidRPr="00E6673B">
        <w:rPr>
          <w:rFonts w:ascii="Arial Narrow" w:hAnsi="Arial Narrow" w:cs="Times New Roman"/>
          <w:sz w:val="24"/>
          <w:szCs w:val="24"/>
        </w:rPr>
        <w:t>theFirst</w:t>
      </w:r>
      <w:proofErr w:type="spellEnd"/>
      <w:r w:rsidRPr="00E6673B">
        <w:rPr>
          <w:rFonts w:ascii="Arial Narrow" w:hAnsi="Arial Narrow" w:cs="Times New Roman"/>
          <w:sz w:val="24"/>
          <w:szCs w:val="24"/>
        </w:rPr>
        <w:t xml:space="preserve"> Part; </w:t>
      </w:r>
      <w:proofErr w:type="spellStart"/>
      <w:r w:rsidRPr="00E6673B">
        <w:rPr>
          <w:rFonts w:ascii="Arial Narrow" w:hAnsi="Arial Narrow" w:cs="Times New Roman"/>
          <w:sz w:val="24"/>
          <w:szCs w:val="24"/>
        </w:rPr>
        <w:t>andM</w:t>
      </w:r>
      <w:proofErr w:type="spellEnd"/>
      <w:r w:rsidRPr="00E6673B">
        <w:rPr>
          <w:rFonts w:ascii="Arial Narrow" w:hAnsi="Arial Narrow" w:cs="Times New Roman"/>
          <w:sz w:val="24"/>
          <w:szCs w:val="24"/>
        </w:rPr>
        <w:t xml:space="preserve">/s </w:t>
      </w:r>
      <w:r w:rsidRPr="00E6673B">
        <w:rPr>
          <w:rFonts w:ascii="Arial Narrow" w:hAnsi="Arial Narrow" w:cs="Times New Roman"/>
          <w:i/>
          <w:iCs/>
          <w:sz w:val="20"/>
          <w:szCs w:val="20"/>
        </w:rPr>
        <w:t>[</w:t>
      </w:r>
      <w:proofErr w:type="spellStart"/>
      <w:r w:rsidRPr="00E6673B">
        <w:rPr>
          <w:rFonts w:ascii="Arial Narrow" w:hAnsi="Arial Narrow" w:cs="Times New Roman"/>
          <w:b/>
          <w:bCs/>
          <w:i/>
          <w:iCs/>
          <w:color w:val="FF0000"/>
          <w:sz w:val="20"/>
          <w:szCs w:val="20"/>
          <w:u w:val="single"/>
        </w:rPr>
        <w:t>nameofSupplier</w:t>
      </w:r>
      <w:proofErr w:type="spellEnd"/>
      <w:r w:rsidRPr="00E6673B">
        <w:rPr>
          <w:rFonts w:ascii="Arial Narrow" w:hAnsi="Arial Narrow" w:cs="Times New Roman"/>
          <w:i/>
          <w:iCs/>
          <w:sz w:val="20"/>
          <w:szCs w:val="20"/>
        </w:rPr>
        <w:t xml:space="preserve">] </w:t>
      </w:r>
      <w:r w:rsidRPr="00E6673B">
        <w:rPr>
          <w:rFonts w:ascii="Arial Narrow" w:hAnsi="Arial Narrow" w:cs="Times New Roman"/>
          <w:sz w:val="24"/>
          <w:szCs w:val="24"/>
        </w:rPr>
        <w:t xml:space="preserve">of </w:t>
      </w:r>
      <w:r w:rsidRPr="00E6673B">
        <w:rPr>
          <w:rFonts w:ascii="Arial Narrow" w:hAnsi="Arial Narrow" w:cs="Times New Roman"/>
          <w:i/>
          <w:iCs/>
          <w:sz w:val="20"/>
          <w:szCs w:val="20"/>
        </w:rPr>
        <w:t>[</w:t>
      </w:r>
      <w:proofErr w:type="spellStart"/>
      <w:r w:rsidRPr="00E6673B">
        <w:rPr>
          <w:rFonts w:ascii="Arial Narrow" w:hAnsi="Arial Narrow" w:cs="Times New Roman"/>
          <w:b/>
          <w:bCs/>
          <w:i/>
          <w:iCs/>
          <w:color w:val="FF0000"/>
          <w:sz w:val="20"/>
          <w:szCs w:val="20"/>
          <w:u w:val="single"/>
        </w:rPr>
        <w:t>cityandcountryofSupplier</w:t>
      </w:r>
      <w:proofErr w:type="spellEnd"/>
      <w:r w:rsidRPr="00E6673B">
        <w:rPr>
          <w:rFonts w:ascii="Arial Narrow" w:hAnsi="Arial Narrow" w:cs="Times New Roman"/>
          <w:i/>
          <w:iCs/>
          <w:sz w:val="20"/>
          <w:szCs w:val="20"/>
        </w:rPr>
        <w:t>]</w:t>
      </w:r>
      <w:r w:rsidRPr="00E6673B">
        <w:rPr>
          <w:rFonts w:ascii="Arial Narrow" w:hAnsi="Arial Narrow" w:cs="Times New Roman"/>
          <w:sz w:val="24"/>
          <w:szCs w:val="24"/>
        </w:rPr>
        <w:t xml:space="preserve"> having its registered office at </w:t>
      </w:r>
      <w:r w:rsidRPr="00E6673B">
        <w:rPr>
          <w:rFonts w:ascii="Arial Narrow" w:hAnsi="Arial Narrow" w:cs="Times New Roman"/>
          <w:i/>
          <w:iCs/>
          <w:sz w:val="24"/>
          <w:szCs w:val="24"/>
          <w:u w:val="single"/>
        </w:rPr>
        <w:t>[</w:t>
      </w:r>
      <w:r w:rsidRPr="00E6673B">
        <w:rPr>
          <w:rFonts w:ascii="Arial Narrow" w:hAnsi="Arial Narrow" w:cs="Times New Roman"/>
          <w:b/>
          <w:bCs/>
          <w:i/>
          <w:iCs/>
          <w:color w:val="FF0000"/>
          <w:sz w:val="24"/>
          <w:szCs w:val="24"/>
          <w:u w:val="single"/>
        </w:rPr>
        <w:t>address of the supplier</w:t>
      </w:r>
      <w:proofErr w:type="gramStart"/>
      <w:r w:rsidRPr="00E6673B">
        <w:rPr>
          <w:rFonts w:ascii="Arial Narrow" w:hAnsi="Arial Narrow" w:cs="Times New Roman"/>
          <w:i/>
          <w:iCs/>
          <w:sz w:val="24"/>
          <w:szCs w:val="24"/>
          <w:u w:val="single"/>
        </w:rPr>
        <w:t>]</w:t>
      </w:r>
      <w:r w:rsidRPr="00E6673B">
        <w:rPr>
          <w:rFonts w:ascii="Arial Narrow" w:hAnsi="Arial Narrow" w:cs="Times New Roman"/>
          <w:sz w:val="24"/>
          <w:szCs w:val="24"/>
        </w:rPr>
        <w:t>(</w:t>
      </w:r>
      <w:proofErr w:type="spellStart"/>
      <w:proofErr w:type="gramEnd"/>
      <w:r w:rsidRPr="00E6673B">
        <w:rPr>
          <w:rFonts w:ascii="Arial Narrow" w:hAnsi="Arial Narrow" w:cs="Times New Roman"/>
          <w:sz w:val="24"/>
          <w:szCs w:val="24"/>
        </w:rPr>
        <w:t>hereinaftercalled“the</w:t>
      </w:r>
      <w:proofErr w:type="spellEnd"/>
      <w:r w:rsidRPr="00E6673B">
        <w:rPr>
          <w:rFonts w:ascii="Arial Narrow" w:hAnsi="Arial Narrow" w:cs="Times New Roman"/>
          <w:sz w:val="24"/>
          <w:szCs w:val="24"/>
        </w:rPr>
        <w:t xml:space="preserve"> Supplier”) of the Second Part (hereinafter referred to individually as “Party” and collectively as the “Parties”). </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80"/>
        <w:jc w:val="both"/>
        <w:rPr>
          <w:rFonts w:ascii="Arial Narrow" w:hAnsi="Arial Narrow" w:cs="Times New Roman"/>
          <w:sz w:val="24"/>
          <w:szCs w:val="24"/>
        </w:rPr>
      </w:pPr>
      <w:r w:rsidRPr="00E6673B">
        <w:rPr>
          <w:rFonts w:ascii="Arial Narrow" w:hAnsi="Arial Narrow" w:cs="Times New Roman"/>
          <w:sz w:val="24"/>
          <w:szCs w:val="24"/>
        </w:rPr>
        <w:t xml:space="preserve">WHEREAS the Procuring agency invited bids for procurement of goods, in accordance with the requirements of the bidding document ref no. </w:t>
      </w:r>
      <w:r w:rsidRPr="00E6673B">
        <w:rPr>
          <w:rFonts w:ascii="Arial Narrow" w:hAnsi="Arial Narrow" w:cs="Times New Roman"/>
          <w:b/>
          <w:bCs/>
          <w:i/>
          <w:iCs/>
          <w:sz w:val="24"/>
          <w:szCs w:val="24"/>
          <w:u w:val="single"/>
        </w:rPr>
        <w:t>[</w:t>
      </w:r>
      <w:r w:rsidRPr="00E6673B">
        <w:rPr>
          <w:rFonts w:ascii="Arial Narrow" w:hAnsi="Arial Narrow" w:cs="Times New Roman"/>
          <w:b/>
          <w:bCs/>
          <w:i/>
          <w:iCs/>
          <w:color w:val="FF0000"/>
          <w:sz w:val="24"/>
          <w:szCs w:val="24"/>
          <w:u w:val="single"/>
        </w:rPr>
        <w:t>bid document ref. number</w:t>
      </w:r>
      <w:r w:rsidRPr="00E6673B">
        <w:rPr>
          <w:rFonts w:ascii="Arial Narrow" w:hAnsi="Arial Narrow" w:cs="Times New Roman"/>
          <w:b/>
          <w:bCs/>
          <w:i/>
          <w:iCs/>
          <w:sz w:val="24"/>
          <w:szCs w:val="24"/>
          <w:u w:val="single"/>
        </w:rPr>
        <w:t>]</w:t>
      </w:r>
      <w:r w:rsidRPr="00E6673B">
        <w:rPr>
          <w:rFonts w:ascii="Arial Narrow" w:hAnsi="Arial Narrow" w:cs="Times New Roman"/>
          <w:i/>
          <w:iCs/>
          <w:sz w:val="20"/>
          <w:szCs w:val="20"/>
        </w:rPr>
        <w:t>,</w:t>
      </w:r>
      <w:r w:rsidRPr="00E6673B">
        <w:rPr>
          <w:rFonts w:ascii="Arial Narrow" w:hAnsi="Arial Narrow" w:cs="Times New Roman"/>
          <w:sz w:val="24"/>
          <w:szCs w:val="24"/>
        </w:rPr>
        <w:t xml:space="preserve"> in pursuance where of M/s [</w:t>
      </w:r>
      <w:r w:rsidRPr="00E6673B">
        <w:rPr>
          <w:rFonts w:ascii="Arial Narrow" w:hAnsi="Arial Narrow" w:cs="Times New Roman"/>
          <w:b/>
          <w:bCs/>
          <w:i/>
          <w:iCs/>
          <w:color w:val="FF0000"/>
          <w:sz w:val="24"/>
          <w:szCs w:val="24"/>
          <w:u w:val="single"/>
        </w:rPr>
        <w:t>name of supplier</w:t>
      </w:r>
      <w:r w:rsidRPr="00E6673B">
        <w:rPr>
          <w:rFonts w:ascii="Arial Narrow" w:hAnsi="Arial Narrow" w:cs="Times New Roman"/>
          <w:sz w:val="24"/>
          <w:szCs w:val="24"/>
        </w:rPr>
        <w:t xml:space="preserve">] being the supplier of the said goods in Pakistan to supply the required items; and whereas the Procuring Agency has accepted the </w:t>
      </w:r>
      <w:proofErr w:type="spellStart"/>
      <w:r w:rsidRPr="00E6673B">
        <w:rPr>
          <w:rFonts w:ascii="Arial Narrow" w:hAnsi="Arial Narrow" w:cs="Times New Roman"/>
          <w:sz w:val="24"/>
          <w:szCs w:val="24"/>
        </w:rPr>
        <w:t>the</w:t>
      </w:r>
      <w:proofErr w:type="spellEnd"/>
      <w:r w:rsidRPr="00E6673B">
        <w:rPr>
          <w:rFonts w:ascii="Arial Narrow" w:hAnsi="Arial Narrow" w:cs="Times New Roman"/>
          <w:sz w:val="24"/>
          <w:szCs w:val="24"/>
        </w:rPr>
        <w:t xml:space="preserve"> bid by the Supplier for the supply of </w:t>
      </w:r>
      <w:r w:rsidRPr="009F0CBC">
        <w:rPr>
          <w:rFonts w:ascii="Arial Narrow" w:hAnsi="Arial Narrow" w:cs="Times New Roman"/>
          <w:b/>
          <w:color w:val="FF0000"/>
          <w:sz w:val="28"/>
          <w:szCs w:val="24"/>
        </w:rPr>
        <w:t>[</w:t>
      </w:r>
      <w:r w:rsidR="00E7650C">
        <w:rPr>
          <w:rFonts w:ascii="Arial Narrow" w:hAnsi="Arial Narrow" w:cs="Times New Roman"/>
          <w:b/>
          <w:bCs/>
          <w:color w:val="FF0000"/>
          <w:szCs w:val="20"/>
        </w:rPr>
        <w:t xml:space="preserve">Stationery </w:t>
      </w:r>
      <w:r w:rsidR="009F0CBC" w:rsidRPr="009F0CBC">
        <w:rPr>
          <w:rFonts w:ascii="Arial Narrow" w:hAnsi="Arial Narrow" w:cs="Times New Roman"/>
          <w:b/>
          <w:bCs/>
          <w:i/>
          <w:color w:val="FF0000"/>
          <w:szCs w:val="20"/>
        </w:rPr>
        <w:t>items</w:t>
      </w:r>
      <w:r w:rsidRPr="009F0CBC">
        <w:rPr>
          <w:rFonts w:ascii="Arial Narrow" w:hAnsi="Arial Narrow" w:cs="Times New Roman"/>
          <w:sz w:val="28"/>
          <w:szCs w:val="24"/>
        </w:rPr>
        <w:t xml:space="preserve"> </w:t>
      </w:r>
      <w:r w:rsidRPr="00E6673B">
        <w:rPr>
          <w:rFonts w:ascii="Arial Narrow" w:hAnsi="Arial Narrow" w:cs="Times New Roman"/>
          <w:sz w:val="24"/>
          <w:szCs w:val="24"/>
        </w:rPr>
        <w:t xml:space="preserve">in the sum of Pak Rupees </w:t>
      </w:r>
      <w:r w:rsidRPr="00E6673B">
        <w:rPr>
          <w:rFonts w:ascii="Arial Narrow" w:hAnsi="Arial Narrow" w:cs="Times New Roman"/>
          <w:i/>
          <w:iCs/>
          <w:sz w:val="20"/>
          <w:szCs w:val="20"/>
        </w:rPr>
        <w:t>[</w:t>
      </w:r>
      <w:r w:rsidRPr="00E6673B">
        <w:rPr>
          <w:rFonts w:ascii="Arial Narrow" w:hAnsi="Arial Narrow" w:cs="Times New Roman"/>
          <w:b/>
          <w:bCs/>
          <w:i/>
          <w:iCs/>
          <w:color w:val="FF0000"/>
          <w:sz w:val="20"/>
          <w:szCs w:val="20"/>
          <w:u w:val="single"/>
        </w:rPr>
        <w:t>contract price in words and figures</w:t>
      </w:r>
      <w:r w:rsidRPr="00E6673B">
        <w:rPr>
          <w:rFonts w:ascii="Arial Narrow" w:hAnsi="Arial Narrow" w:cs="Times New Roman"/>
          <w:i/>
          <w:iCs/>
          <w:sz w:val="20"/>
          <w:szCs w:val="20"/>
        </w:rPr>
        <w:t>]</w:t>
      </w:r>
      <w:r w:rsidRPr="00E6673B">
        <w:rPr>
          <w:rFonts w:ascii="Arial Narrow" w:hAnsi="Arial Narrow" w:cs="Times New Roman"/>
          <w:sz w:val="24"/>
          <w:szCs w:val="24"/>
        </w:rPr>
        <w:t xml:space="preserve"> (hereinafter called “the Contract Price”).</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3184"/>
        <w:jc w:val="both"/>
        <w:rPr>
          <w:rFonts w:ascii="Arial Narrow" w:hAnsi="Arial Narrow" w:cs="Times New Roman"/>
          <w:sz w:val="24"/>
          <w:szCs w:val="24"/>
        </w:rPr>
      </w:pPr>
      <w:r w:rsidRPr="00E6673B">
        <w:rPr>
          <w:rFonts w:ascii="Arial Narrow" w:hAnsi="Arial Narrow" w:cs="Times New Roman"/>
          <w:sz w:val="24"/>
          <w:szCs w:val="24"/>
        </w:rPr>
        <w:t>NOW THIS AGREEMENT WITNESSETH AS FOLLOWS:</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tabs>
          <w:tab w:val="left" w:pos="820"/>
        </w:tabs>
        <w:autoSpaceDE w:val="0"/>
        <w:autoSpaceDN w:val="0"/>
        <w:adjustRightInd w:val="0"/>
        <w:spacing w:after="0" w:line="240" w:lineRule="auto"/>
        <w:ind w:left="102" w:right="86"/>
        <w:jc w:val="both"/>
        <w:rPr>
          <w:rFonts w:ascii="Arial Narrow" w:hAnsi="Arial Narrow" w:cs="Times New Roman"/>
          <w:sz w:val="24"/>
          <w:szCs w:val="24"/>
        </w:rPr>
      </w:pPr>
      <w:r w:rsidRPr="00E6673B">
        <w:rPr>
          <w:rFonts w:ascii="Arial Narrow" w:hAnsi="Arial Narrow" w:cs="Times New Roman"/>
          <w:sz w:val="24"/>
          <w:szCs w:val="24"/>
        </w:rPr>
        <w:t>1.</w:t>
      </w:r>
      <w:r w:rsidRPr="00E6673B">
        <w:rPr>
          <w:rFonts w:ascii="Arial Narrow" w:hAnsi="Arial Narrow" w:cs="Times New Roman"/>
          <w:sz w:val="24"/>
          <w:szCs w:val="24"/>
        </w:rPr>
        <w:tab/>
      </w:r>
      <w:proofErr w:type="spellStart"/>
      <w:r w:rsidRPr="00E6673B">
        <w:rPr>
          <w:rFonts w:ascii="Arial Narrow" w:hAnsi="Arial Narrow" w:cs="Times New Roman"/>
          <w:sz w:val="24"/>
          <w:szCs w:val="24"/>
        </w:rPr>
        <w:t>Int</w:t>
      </w:r>
      <w:proofErr w:type="spellEnd"/>
      <w:r w:rsidRPr="00E6673B">
        <w:rPr>
          <w:rFonts w:ascii="Arial Narrow" w:hAnsi="Arial Narrow" w:cs="Times New Roman"/>
          <w:sz w:val="24"/>
          <w:szCs w:val="24"/>
        </w:rPr>
        <w:t xml:space="preserve"> his </w:t>
      </w:r>
      <w:proofErr w:type="spellStart"/>
      <w:r w:rsidRPr="00E6673B">
        <w:rPr>
          <w:rFonts w:ascii="Arial Narrow" w:hAnsi="Arial Narrow" w:cs="Times New Roman"/>
          <w:sz w:val="24"/>
          <w:szCs w:val="24"/>
        </w:rPr>
        <w:t>Agreemen</w:t>
      </w:r>
      <w:proofErr w:type="spellEnd"/>
      <w:r w:rsidRPr="00E6673B">
        <w:rPr>
          <w:rFonts w:ascii="Arial Narrow" w:hAnsi="Arial Narrow" w:cs="Times New Roman"/>
          <w:sz w:val="24"/>
          <w:szCs w:val="24"/>
        </w:rPr>
        <w:t xml:space="preserve"> </w:t>
      </w:r>
      <w:proofErr w:type="spellStart"/>
      <w:r w:rsidRPr="00E6673B">
        <w:rPr>
          <w:rFonts w:ascii="Arial Narrow" w:hAnsi="Arial Narrow" w:cs="Times New Roman"/>
          <w:sz w:val="24"/>
          <w:szCs w:val="24"/>
        </w:rPr>
        <w:t>twords</w:t>
      </w:r>
      <w:proofErr w:type="spellEnd"/>
      <w:r w:rsidRPr="00E6673B">
        <w:rPr>
          <w:rFonts w:ascii="Arial Narrow" w:hAnsi="Arial Narrow" w:cs="Times New Roman"/>
          <w:sz w:val="24"/>
          <w:szCs w:val="24"/>
        </w:rPr>
        <w:t xml:space="preserve"> and expressions shall have the same meanings as are respectively assigned to them in the General Conditions and Specific Conditions of this Contract hereinafter referred to as “Contract”.</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tabs>
          <w:tab w:val="left" w:pos="820"/>
        </w:tabs>
        <w:autoSpaceDE w:val="0"/>
        <w:autoSpaceDN w:val="0"/>
        <w:adjustRightInd w:val="0"/>
        <w:spacing w:after="0" w:line="240" w:lineRule="auto"/>
        <w:ind w:left="720" w:right="83" w:hanging="618"/>
        <w:jc w:val="both"/>
        <w:rPr>
          <w:rFonts w:ascii="Arial Narrow" w:hAnsi="Arial Narrow" w:cs="Times New Roman"/>
          <w:sz w:val="24"/>
          <w:szCs w:val="24"/>
        </w:rPr>
      </w:pPr>
      <w:r w:rsidRPr="00E6673B">
        <w:rPr>
          <w:rFonts w:ascii="Arial Narrow" w:hAnsi="Arial Narrow" w:cs="Times New Roman"/>
          <w:sz w:val="24"/>
          <w:szCs w:val="24"/>
        </w:rPr>
        <w:t>2.</w:t>
      </w:r>
      <w:r w:rsidRPr="00E6673B">
        <w:rPr>
          <w:rFonts w:ascii="Arial Narrow" w:hAnsi="Arial Narrow" w:cs="Times New Roman"/>
          <w:sz w:val="24"/>
          <w:szCs w:val="24"/>
        </w:rPr>
        <w:tab/>
        <w:t xml:space="preserve">The following documents shall be deemed to form and be read and construed as integral part of this Agreement, </w:t>
      </w:r>
      <w:proofErr w:type="spellStart"/>
      <w:r w:rsidRPr="00E6673B">
        <w:rPr>
          <w:rFonts w:ascii="Arial Narrow" w:hAnsi="Arial Narrow" w:cs="Times New Roman"/>
          <w:sz w:val="24"/>
          <w:szCs w:val="24"/>
        </w:rPr>
        <w:t>viz</w:t>
      </w:r>
      <w:proofErr w:type="spellEnd"/>
      <w:r w:rsidRPr="00E6673B">
        <w:rPr>
          <w:rFonts w:ascii="Arial Narrow" w:hAnsi="Arial Narrow" w:cs="Times New Roman"/>
          <w:sz w:val="24"/>
          <w:szCs w:val="24"/>
        </w:rPr>
        <w:t>:-</w:t>
      </w:r>
    </w:p>
    <w:p w:rsidR="00E6673B" w:rsidRPr="00E6673B" w:rsidRDefault="00E6673B" w:rsidP="00E6673B">
      <w:pPr>
        <w:widowControl w:val="0"/>
        <w:tabs>
          <w:tab w:val="left" w:pos="720"/>
        </w:tabs>
        <w:autoSpaceDE w:val="0"/>
        <w:autoSpaceDN w:val="0"/>
        <w:adjustRightInd w:val="0"/>
        <w:spacing w:after="0" w:line="240" w:lineRule="auto"/>
        <w:ind w:left="102" w:right="2386"/>
        <w:rPr>
          <w:rFonts w:ascii="Arial Narrow" w:hAnsi="Arial Narrow" w:cs="Times New Roman"/>
          <w:sz w:val="24"/>
          <w:szCs w:val="24"/>
        </w:rPr>
      </w:pPr>
      <w:r w:rsidRPr="00E6673B">
        <w:rPr>
          <w:rFonts w:ascii="Arial Narrow" w:hAnsi="Arial Narrow" w:cs="Times New Roman"/>
          <w:sz w:val="24"/>
          <w:szCs w:val="24"/>
        </w:rPr>
        <w:t>(a)</w:t>
      </w:r>
      <w:r w:rsidRPr="00E6673B">
        <w:rPr>
          <w:rFonts w:ascii="Arial Narrow" w:hAnsi="Arial Narrow" w:cs="Times New Roman"/>
          <w:sz w:val="24"/>
          <w:szCs w:val="24"/>
        </w:rPr>
        <w:tab/>
      </w:r>
      <w:proofErr w:type="gramStart"/>
      <w:r w:rsidRPr="00E6673B">
        <w:rPr>
          <w:rFonts w:ascii="Arial Narrow" w:hAnsi="Arial Narrow" w:cs="Times New Roman"/>
          <w:sz w:val="24"/>
          <w:szCs w:val="24"/>
        </w:rPr>
        <w:t>the</w:t>
      </w:r>
      <w:proofErr w:type="gramEnd"/>
      <w:r w:rsidRPr="00E6673B">
        <w:rPr>
          <w:rFonts w:ascii="Arial Narrow" w:hAnsi="Arial Narrow" w:cs="Times New Roman"/>
          <w:sz w:val="24"/>
          <w:szCs w:val="24"/>
        </w:rPr>
        <w:t xml:space="preserve"> Bid Form and the Price Schedule submitted by the Bidder; (b)</w:t>
      </w:r>
      <w:r w:rsidRPr="00E6673B">
        <w:rPr>
          <w:rFonts w:ascii="Arial Narrow" w:hAnsi="Arial Narrow" w:cs="Times New Roman"/>
          <w:sz w:val="24"/>
          <w:szCs w:val="24"/>
        </w:rPr>
        <w:tab/>
        <w:t>the Schedule of Requirements;</w:t>
      </w:r>
    </w:p>
    <w:p w:rsidR="00E6673B" w:rsidRPr="00E6673B" w:rsidRDefault="00E6673B" w:rsidP="00E6673B">
      <w:pPr>
        <w:widowControl w:val="0"/>
        <w:tabs>
          <w:tab w:val="left" w:pos="720"/>
        </w:tabs>
        <w:autoSpaceDE w:val="0"/>
        <w:autoSpaceDN w:val="0"/>
        <w:adjustRightInd w:val="0"/>
        <w:spacing w:after="0" w:line="240" w:lineRule="auto"/>
        <w:ind w:left="102" w:right="5579"/>
        <w:jc w:val="both"/>
        <w:rPr>
          <w:rFonts w:ascii="Arial Narrow" w:hAnsi="Arial Narrow" w:cs="Times New Roman"/>
          <w:sz w:val="24"/>
          <w:szCs w:val="24"/>
        </w:rPr>
      </w:pPr>
      <w:r w:rsidRPr="00E6673B">
        <w:rPr>
          <w:rFonts w:ascii="Arial Narrow" w:hAnsi="Arial Narrow" w:cs="Times New Roman"/>
          <w:sz w:val="24"/>
          <w:szCs w:val="24"/>
        </w:rPr>
        <w:t>(c)</w:t>
      </w:r>
      <w:r w:rsidRPr="00E6673B">
        <w:rPr>
          <w:rFonts w:ascii="Arial Narrow" w:hAnsi="Arial Narrow" w:cs="Times New Roman"/>
          <w:sz w:val="24"/>
          <w:szCs w:val="24"/>
        </w:rPr>
        <w:tab/>
      </w:r>
      <w:proofErr w:type="gramStart"/>
      <w:r w:rsidRPr="00E6673B">
        <w:rPr>
          <w:rFonts w:ascii="Arial Narrow" w:hAnsi="Arial Narrow" w:cs="Times New Roman"/>
          <w:sz w:val="24"/>
          <w:szCs w:val="24"/>
        </w:rPr>
        <w:t>the</w:t>
      </w:r>
      <w:proofErr w:type="gramEnd"/>
      <w:r w:rsidRPr="00E6673B">
        <w:rPr>
          <w:rFonts w:ascii="Arial Narrow" w:hAnsi="Arial Narrow" w:cs="Times New Roman"/>
          <w:sz w:val="24"/>
          <w:szCs w:val="24"/>
        </w:rPr>
        <w:t xml:space="preserve"> Technical Specifications;</w:t>
      </w:r>
    </w:p>
    <w:p w:rsidR="00E6673B" w:rsidRPr="00E6673B" w:rsidRDefault="00E6673B" w:rsidP="00E6673B">
      <w:pPr>
        <w:widowControl w:val="0"/>
        <w:tabs>
          <w:tab w:val="left" w:pos="720"/>
        </w:tabs>
        <w:autoSpaceDE w:val="0"/>
        <w:autoSpaceDN w:val="0"/>
        <w:adjustRightInd w:val="0"/>
        <w:spacing w:after="0" w:line="240" w:lineRule="auto"/>
        <w:ind w:left="102" w:right="4925"/>
        <w:jc w:val="both"/>
        <w:rPr>
          <w:rFonts w:ascii="Arial Narrow" w:hAnsi="Arial Narrow" w:cs="Times New Roman"/>
          <w:sz w:val="24"/>
          <w:szCs w:val="24"/>
        </w:rPr>
      </w:pPr>
      <w:r w:rsidRPr="00E6673B">
        <w:rPr>
          <w:rFonts w:ascii="Arial Narrow" w:hAnsi="Arial Narrow" w:cs="Times New Roman"/>
          <w:sz w:val="24"/>
          <w:szCs w:val="24"/>
        </w:rPr>
        <w:t>(d)</w:t>
      </w:r>
      <w:r w:rsidRPr="00E6673B">
        <w:rPr>
          <w:rFonts w:ascii="Arial Narrow" w:hAnsi="Arial Narrow" w:cs="Times New Roman"/>
          <w:sz w:val="24"/>
          <w:szCs w:val="24"/>
        </w:rPr>
        <w:tab/>
      </w:r>
      <w:proofErr w:type="gramStart"/>
      <w:r w:rsidRPr="00E6673B">
        <w:rPr>
          <w:rFonts w:ascii="Arial Narrow" w:hAnsi="Arial Narrow" w:cs="Times New Roman"/>
          <w:sz w:val="24"/>
          <w:szCs w:val="24"/>
        </w:rPr>
        <w:t>the</w:t>
      </w:r>
      <w:proofErr w:type="gramEnd"/>
      <w:r w:rsidRPr="00E6673B">
        <w:rPr>
          <w:rFonts w:ascii="Arial Narrow" w:hAnsi="Arial Narrow" w:cs="Times New Roman"/>
          <w:sz w:val="24"/>
          <w:szCs w:val="24"/>
        </w:rPr>
        <w:t xml:space="preserve"> General Conditions of Contract;</w:t>
      </w:r>
    </w:p>
    <w:p w:rsidR="00E6673B" w:rsidRPr="00E6673B" w:rsidRDefault="00E6673B" w:rsidP="00E6673B">
      <w:pPr>
        <w:widowControl w:val="0"/>
        <w:tabs>
          <w:tab w:val="left" w:pos="720"/>
        </w:tabs>
        <w:autoSpaceDE w:val="0"/>
        <w:autoSpaceDN w:val="0"/>
        <w:adjustRightInd w:val="0"/>
        <w:spacing w:after="0" w:line="240" w:lineRule="auto"/>
        <w:ind w:left="102" w:right="4570"/>
        <w:jc w:val="both"/>
        <w:rPr>
          <w:rFonts w:ascii="Arial Narrow" w:hAnsi="Arial Narrow" w:cs="Times New Roman"/>
          <w:sz w:val="24"/>
          <w:szCs w:val="24"/>
        </w:rPr>
      </w:pPr>
      <w:r w:rsidRPr="00E6673B">
        <w:rPr>
          <w:rFonts w:ascii="Arial Narrow" w:hAnsi="Arial Narrow" w:cs="Times New Roman"/>
          <w:sz w:val="24"/>
          <w:szCs w:val="24"/>
        </w:rPr>
        <w:t>(e)</w:t>
      </w:r>
      <w:r w:rsidRPr="00E6673B">
        <w:rPr>
          <w:rFonts w:ascii="Arial Narrow" w:hAnsi="Arial Narrow" w:cs="Times New Roman"/>
          <w:sz w:val="24"/>
          <w:szCs w:val="24"/>
        </w:rPr>
        <w:tab/>
      </w:r>
      <w:proofErr w:type="gramStart"/>
      <w:r w:rsidRPr="00E6673B">
        <w:rPr>
          <w:rFonts w:ascii="Arial Narrow" w:hAnsi="Arial Narrow" w:cs="Times New Roman"/>
          <w:sz w:val="24"/>
          <w:szCs w:val="24"/>
        </w:rPr>
        <w:t>the</w:t>
      </w:r>
      <w:proofErr w:type="gramEnd"/>
      <w:r w:rsidRPr="00E6673B">
        <w:rPr>
          <w:rFonts w:ascii="Arial Narrow" w:hAnsi="Arial Narrow" w:cs="Times New Roman"/>
          <w:sz w:val="24"/>
          <w:szCs w:val="24"/>
        </w:rPr>
        <w:t xml:space="preserve"> Special Conditions of Contract;</w:t>
      </w:r>
    </w:p>
    <w:p w:rsidR="00E6673B" w:rsidRPr="00E6673B" w:rsidRDefault="00E6673B" w:rsidP="00E6673B">
      <w:pPr>
        <w:widowControl w:val="0"/>
        <w:tabs>
          <w:tab w:val="left" w:pos="720"/>
        </w:tabs>
        <w:autoSpaceDE w:val="0"/>
        <w:autoSpaceDN w:val="0"/>
        <w:adjustRightInd w:val="0"/>
        <w:spacing w:after="0" w:line="240" w:lineRule="auto"/>
        <w:ind w:left="102" w:right="40"/>
        <w:jc w:val="both"/>
        <w:rPr>
          <w:rFonts w:ascii="Arial Narrow" w:hAnsi="Arial Narrow" w:cs="Times New Roman"/>
          <w:sz w:val="24"/>
          <w:szCs w:val="24"/>
        </w:rPr>
      </w:pPr>
      <w:r w:rsidRPr="00E6673B">
        <w:rPr>
          <w:rFonts w:ascii="Arial Narrow" w:hAnsi="Arial Narrow" w:cs="Times New Roman"/>
          <w:sz w:val="24"/>
          <w:szCs w:val="24"/>
        </w:rPr>
        <w:t>(f)</w:t>
      </w:r>
      <w:r w:rsidRPr="00E6673B">
        <w:rPr>
          <w:rFonts w:ascii="Arial Narrow" w:hAnsi="Arial Narrow" w:cs="Times New Roman"/>
          <w:sz w:val="24"/>
          <w:szCs w:val="24"/>
        </w:rPr>
        <w:tab/>
      </w:r>
      <w:proofErr w:type="gramStart"/>
      <w:r w:rsidRPr="00E6673B">
        <w:rPr>
          <w:rFonts w:ascii="Arial Narrow" w:hAnsi="Arial Narrow" w:cs="Times New Roman"/>
          <w:sz w:val="24"/>
          <w:szCs w:val="24"/>
        </w:rPr>
        <w:t>the</w:t>
      </w:r>
      <w:proofErr w:type="gramEnd"/>
      <w:r w:rsidRPr="00E6673B">
        <w:rPr>
          <w:rFonts w:ascii="Arial Narrow" w:hAnsi="Arial Narrow" w:cs="Times New Roman"/>
          <w:sz w:val="24"/>
          <w:szCs w:val="24"/>
        </w:rPr>
        <w:t xml:space="preserve"> Procuring agency’s Notification of Award; and</w:t>
      </w:r>
    </w:p>
    <w:p w:rsidR="00E6673B" w:rsidRPr="00E6673B" w:rsidRDefault="00E6673B" w:rsidP="00E6673B">
      <w:pPr>
        <w:widowControl w:val="0"/>
        <w:tabs>
          <w:tab w:val="left" w:pos="720"/>
        </w:tabs>
        <w:autoSpaceDE w:val="0"/>
        <w:autoSpaceDN w:val="0"/>
        <w:adjustRightInd w:val="0"/>
        <w:spacing w:after="0" w:line="240" w:lineRule="auto"/>
        <w:ind w:left="102" w:right="3896"/>
        <w:jc w:val="both"/>
        <w:rPr>
          <w:rFonts w:ascii="Arial Narrow" w:hAnsi="Arial Narrow" w:cs="Times New Roman"/>
          <w:sz w:val="24"/>
          <w:szCs w:val="24"/>
        </w:rPr>
      </w:pPr>
      <w:r w:rsidRPr="00E6673B">
        <w:rPr>
          <w:rFonts w:ascii="Arial Narrow" w:hAnsi="Arial Narrow" w:cs="Times New Roman"/>
          <w:sz w:val="24"/>
          <w:szCs w:val="24"/>
        </w:rPr>
        <w:t>(g)</w:t>
      </w:r>
      <w:r w:rsidRPr="00E6673B">
        <w:rPr>
          <w:rFonts w:ascii="Arial Narrow" w:hAnsi="Arial Narrow" w:cs="Times New Roman"/>
          <w:sz w:val="24"/>
          <w:szCs w:val="24"/>
        </w:rPr>
        <w:tab/>
      </w:r>
      <w:proofErr w:type="gramStart"/>
      <w:r w:rsidRPr="00E6673B">
        <w:rPr>
          <w:rFonts w:ascii="Arial Narrow" w:hAnsi="Arial Narrow" w:cs="Times New Roman"/>
          <w:sz w:val="24"/>
          <w:szCs w:val="24"/>
        </w:rPr>
        <w:t>the</w:t>
      </w:r>
      <w:proofErr w:type="gramEnd"/>
      <w:r w:rsidRPr="00E6673B">
        <w:rPr>
          <w:rFonts w:ascii="Arial Narrow" w:hAnsi="Arial Narrow" w:cs="Times New Roman"/>
          <w:sz w:val="24"/>
          <w:szCs w:val="24"/>
        </w:rPr>
        <w:t xml:space="preserve"> Contract</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tabs>
          <w:tab w:val="left" w:pos="820"/>
        </w:tabs>
        <w:autoSpaceDE w:val="0"/>
        <w:autoSpaceDN w:val="0"/>
        <w:adjustRightInd w:val="0"/>
        <w:spacing w:after="0" w:line="240" w:lineRule="auto"/>
        <w:ind w:left="102" w:right="81"/>
        <w:jc w:val="both"/>
        <w:rPr>
          <w:rFonts w:ascii="Arial Narrow" w:hAnsi="Arial Narrow" w:cs="Times New Roman"/>
          <w:sz w:val="24"/>
          <w:szCs w:val="24"/>
        </w:rPr>
      </w:pPr>
      <w:r w:rsidRPr="00E6673B">
        <w:rPr>
          <w:rFonts w:ascii="Arial Narrow" w:hAnsi="Arial Narrow" w:cs="Times New Roman"/>
          <w:sz w:val="24"/>
          <w:szCs w:val="24"/>
        </w:rPr>
        <w:t>3.</w:t>
      </w:r>
      <w:r w:rsidRPr="00E6673B">
        <w:rPr>
          <w:rFonts w:ascii="Arial Narrow" w:hAnsi="Arial Narrow" w:cs="Times New Roman"/>
          <w:sz w:val="24"/>
          <w:szCs w:val="24"/>
        </w:rPr>
        <w:tab/>
        <w:t xml:space="preserve">In consideration of the payments to be made by the Procuring agency to the Supplier as herein after </w:t>
      </w:r>
      <w:proofErr w:type="spellStart"/>
      <w:r w:rsidRPr="00E6673B">
        <w:rPr>
          <w:rFonts w:ascii="Arial Narrow" w:hAnsi="Arial Narrow" w:cs="Times New Roman"/>
          <w:sz w:val="24"/>
          <w:szCs w:val="24"/>
        </w:rPr>
        <w:t>mentioned</w:t>
      </w:r>
      <w:proofErr w:type="gramStart"/>
      <w:r w:rsidRPr="00E6673B">
        <w:rPr>
          <w:rFonts w:ascii="Arial Narrow" w:hAnsi="Arial Narrow" w:cs="Times New Roman"/>
          <w:sz w:val="24"/>
          <w:szCs w:val="24"/>
        </w:rPr>
        <w:t>,the</w:t>
      </w:r>
      <w:proofErr w:type="spellEnd"/>
      <w:proofErr w:type="gramEnd"/>
      <w:r w:rsidRPr="00E6673B">
        <w:rPr>
          <w:rFonts w:ascii="Arial Narrow" w:hAnsi="Arial Narrow" w:cs="Times New Roman"/>
          <w:sz w:val="24"/>
          <w:szCs w:val="24"/>
        </w:rPr>
        <w:t xml:space="preserve"> Supplier </w:t>
      </w:r>
      <w:proofErr w:type="spellStart"/>
      <w:r w:rsidRPr="00E6673B">
        <w:rPr>
          <w:rFonts w:ascii="Arial Narrow" w:hAnsi="Arial Narrow" w:cs="Times New Roman"/>
          <w:sz w:val="24"/>
          <w:szCs w:val="24"/>
        </w:rPr>
        <w:t>hereb</w:t>
      </w:r>
      <w:proofErr w:type="spellEnd"/>
      <w:r w:rsidRPr="00E6673B">
        <w:rPr>
          <w:rFonts w:ascii="Arial Narrow" w:hAnsi="Arial Narrow" w:cs="Times New Roman"/>
          <w:sz w:val="24"/>
          <w:szCs w:val="24"/>
        </w:rPr>
        <w:t xml:space="preserve"> covenants with the Procuring agency to provide the goods and services and to remedy defects therein in conformity in all respects with the provisions of this Contract</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r w:rsidRPr="00E6673B">
        <w:rPr>
          <w:rFonts w:ascii="Arial Narrow" w:hAnsi="Arial Narrow" w:cs="Times New Roman"/>
          <w:sz w:val="24"/>
          <w:szCs w:val="24"/>
        </w:rPr>
        <w:t>4.</w:t>
      </w:r>
      <w:r w:rsidRPr="00E6673B">
        <w:rPr>
          <w:rFonts w:ascii="Arial Narrow" w:hAnsi="Arial Narrow" w:cs="Times New Roman"/>
          <w:sz w:val="24"/>
          <w:szCs w:val="24"/>
        </w:rPr>
        <w:tab/>
        <w:t>The Procuring agency hereby covenants to pay the Supplier in consideration of the provision of the goods and services and the remedying of defects therein, the Contract Price or such other sum as may become payable under the provisions of this Contract at the time and in the manner prescribed by this Contract.</w:t>
      </w:r>
    </w:p>
    <w:p w:rsidR="00E6673B" w:rsidRPr="00E6673B" w:rsidRDefault="00E6673B" w:rsidP="00E6673B">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p>
    <w:p w:rsidR="00E6673B" w:rsidRPr="00E6673B" w:rsidRDefault="00E6673B" w:rsidP="00E6673B">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r w:rsidRPr="00E6673B">
        <w:rPr>
          <w:rFonts w:ascii="Arial Narrow" w:hAnsi="Arial Narrow" w:cs="Times New Roman"/>
          <w:sz w:val="24"/>
          <w:szCs w:val="24"/>
        </w:rPr>
        <w:t>5.</w:t>
      </w:r>
      <w:r w:rsidRPr="00E6673B">
        <w:rPr>
          <w:rFonts w:ascii="Arial Narrow" w:hAnsi="Arial Narrow" w:cs="Times New Roman"/>
          <w:sz w:val="24"/>
          <w:szCs w:val="24"/>
        </w:rPr>
        <w:tab/>
      </w:r>
      <w:r w:rsidRPr="00E6673B">
        <w:rPr>
          <w:rFonts w:ascii="Arial Narrow" w:hAnsi="Arial Narrow" w:cs="Times New Roman"/>
          <w:i/>
          <w:iCs/>
          <w:sz w:val="24"/>
          <w:szCs w:val="24"/>
        </w:rPr>
        <w:t>[</w:t>
      </w:r>
      <w:r w:rsidRPr="00E6673B">
        <w:rPr>
          <w:rFonts w:ascii="Arial Narrow" w:hAnsi="Arial Narrow" w:cs="Times New Roman"/>
          <w:b/>
          <w:bCs/>
          <w:i/>
          <w:iCs/>
          <w:color w:val="FF0000"/>
          <w:sz w:val="24"/>
          <w:szCs w:val="24"/>
          <w:u w:val="single"/>
        </w:rPr>
        <w:t>The Supplier</w:t>
      </w:r>
      <w:r w:rsidRPr="00E6673B">
        <w:rPr>
          <w:rFonts w:ascii="Arial Narrow" w:hAnsi="Arial Narrow" w:cs="Times New Roman"/>
          <w:i/>
          <w:iCs/>
          <w:sz w:val="24"/>
          <w:szCs w:val="24"/>
        </w:rPr>
        <w:t>]</w:t>
      </w:r>
      <w:r w:rsidRPr="00E6673B">
        <w:rPr>
          <w:rFonts w:ascii="Arial Narrow" w:hAnsi="Arial Narrow" w:cs="Times New Roman"/>
          <w:sz w:val="24"/>
          <w:szCs w:val="24"/>
        </w:rPr>
        <w:t xml:space="preserve"> hereby declares that it has not obtained or induced the procurement of any Contract, right, interest, privilege or other obligation or benefit form Government of the Sindh or any administrative subdivision or agency thereof or any other entity owned or controlled by it (Government of the Sindh) through any corrupt business practice.</w:t>
      </w:r>
    </w:p>
    <w:p w:rsidR="00E6673B" w:rsidRPr="00E6673B" w:rsidRDefault="00E6673B" w:rsidP="00E6673B">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p>
    <w:p w:rsidR="00E6673B" w:rsidRPr="00E6673B" w:rsidRDefault="00E6673B" w:rsidP="00E6673B">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p>
    <w:p w:rsidR="00E6673B" w:rsidRPr="00E6673B" w:rsidRDefault="00E6673B" w:rsidP="00E6673B">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r w:rsidRPr="00E6673B">
        <w:rPr>
          <w:rFonts w:ascii="Arial Narrow" w:hAnsi="Arial Narrow" w:cs="Times New Roman"/>
          <w:sz w:val="24"/>
          <w:szCs w:val="24"/>
        </w:rPr>
        <w:t>6.</w:t>
      </w:r>
      <w:r w:rsidRPr="00E6673B">
        <w:rPr>
          <w:rFonts w:ascii="Arial Narrow" w:hAnsi="Arial Narrow" w:cs="Times New Roman"/>
          <w:sz w:val="24"/>
          <w:szCs w:val="24"/>
        </w:rPr>
        <w:tab/>
      </w:r>
      <w:r w:rsidRPr="00E6673B">
        <w:rPr>
          <w:rFonts w:ascii="Arial Narrow" w:hAnsi="Arial Narrow" w:cs="Times New Roman"/>
          <w:i/>
          <w:iCs/>
          <w:sz w:val="24"/>
          <w:szCs w:val="24"/>
        </w:rPr>
        <w:t>[</w:t>
      </w:r>
      <w:r w:rsidRPr="00E6673B">
        <w:rPr>
          <w:rFonts w:ascii="Arial Narrow" w:hAnsi="Arial Narrow" w:cs="Times New Roman"/>
          <w:b/>
          <w:bCs/>
          <w:i/>
          <w:iCs/>
          <w:color w:val="FF0000"/>
          <w:sz w:val="24"/>
          <w:szCs w:val="24"/>
          <w:u w:val="single"/>
        </w:rPr>
        <w:t>The Supplier</w:t>
      </w:r>
      <w:r w:rsidRPr="00E6673B">
        <w:rPr>
          <w:rFonts w:ascii="Arial Narrow" w:hAnsi="Arial Narrow" w:cs="Times New Roman"/>
          <w:i/>
          <w:iCs/>
          <w:sz w:val="24"/>
          <w:szCs w:val="24"/>
        </w:rPr>
        <w:t>]</w:t>
      </w:r>
      <w:r w:rsidRPr="00E6673B">
        <w:rPr>
          <w:rFonts w:ascii="Arial Narrow" w:hAnsi="Arial Narrow" w:cs="Times New Roman"/>
          <w:sz w:val="24"/>
          <w:szCs w:val="24"/>
        </w:rPr>
        <w:t xml:space="preserve"> accepts full responsibility and strict liability for making any false declaration, not making full disclosure, misrepresenting facts or taking any action likely to defeat the purpose of this declaration, representation and warranty. It agrees that any Contract, right, interest, privilege or other obligation or benefit obtained or procured as aforesaid shall, without prejudice to any other right and remedies available to Government of the Sindh under any law, Contract or other instrument, be void able at the option of Government of the Sindh.</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76"/>
        <w:jc w:val="both"/>
        <w:rPr>
          <w:rFonts w:ascii="Arial Narrow" w:hAnsi="Arial Narrow" w:cs="Times New Roman"/>
          <w:sz w:val="24"/>
          <w:szCs w:val="24"/>
        </w:rPr>
      </w:pPr>
      <w:r w:rsidRPr="00E6673B">
        <w:rPr>
          <w:rFonts w:ascii="Arial Narrow" w:hAnsi="Arial Narrow" w:cs="Times New Roman"/>
          <w:sz w:val="24"/>
          <w:szCs w:val="24"/>
        </w:rPr>
        <w:t xml:space="preserve">IN WITNESS </w:t>
      </w:r>
      <w:proofErr w:type="gramStart"/>
      <w:r w:rsidRPr="00E6673B">
        <w:rPr>
          <w:rFonts w:ascii="Arial Narrow" w:hAnsi="Arial Narrow" w:cs="Times New Roman"/>
          <w:sz w:val="24"/>
          <w:szCs w:val="24"/>
        </w:rPr>
        <w:t>Whereof</w:t>
      </w:r>
      <w:proofErr w:type="gramEnd"/>
      <w:r w:rsidRPr="00E6673B">
        <w:rPr>
          <w:rFonts w:ascii="Arial Narrow" w:hAnsi="Arial Narrow" w:cs="Times New Roman"/>
          <w:sz w:val="24"/>
          <w:szCs w:val="24"/>
        </w:rPr>
        <w:t xml:space="preserve"> the parties hereto have caused this Agreement to be executed at </w:t>
      </w:r>
      <w:r w:rsidRPr="00E6673B">
        <w:rPr>
          <w:rFonts w:ascii="Arial Narrow" w:hAnsi="Arial Narrow" w:cs="Times New Roman"/>
          <w:i/>
          <w:iCs/>
          <w:sz w:val="24"/>
          <w:szCs w:val="24"/>
        </w:rPr>
        <w:t>[</w:t>
      </w:r>
      <w:r w:rsidRPr="00E6673B">
        <w:rPr>
          <w:rFonts w:ascii="Arial Narrow" w:hAnsi="Arial Narrow" w:cs="Times New Roman"/>
          <w:b/>
          <w:bCs/>
          <w:i/>
          <w:iCs/>
          <w:color w:val="FF0000"/>
          <w:sz w:val="24"/>
          <w:szCs w:val="24"/>
          <w:u w:val="single"/>
        </w:rPr>
        <w:t>write the address of DEO office</w:t>
      </w:r>
      <w:r w:rsidRPr="00E6673B">
        <w:rPr>
          <w:rFonts w:ascii="Arial Narrow" w:hAnsi="Arial Narrow" w:cs="Times New Roman"/>
          <w:i/>
          <w:iCs/>
          <w:sz w:val="24"/>
          <w:szCs w:val="24"/>
        </w:rPr>
        <w:t>]</w:t>
      </w:r>
      <w:r w:rsidRPr="00E6673B">
        <w:rPr>
          <w:rFonts w:ascii="Arial Narrow" w:hAnsi="Arial Narrow" w:cs="Times New Roman"/>
          <w:sz w:val="24"/>
          <w:szCs w:val="24"/>
        </w:rPr>
        <w:t xml:space="preserve"> (“the place”) in accordance with their respective laws and shall enter into force on the day and year first above mentioned.</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spacing w:after="0" w:line="240" w:lineRule="auto"/>
        <w:rPr>
          <w:rFonts w:ascii="Arial Narrow" w:hAnsi="Arial Narrow" w:cs="Times New Roman"/>
        </w:rPr>
      </w:pPr>
    </w:p>
    <w:p w:rsidR="00E6673B" w:rsidRPr="00E6673B" w:rsidRDefault="00E6673B" w:rsidP="00E6673B">
      <w:pPr>
        <w:spacing w:after="0" w:line="240" w:lineRule="auto"/>
        <w:rPr>
          <w:rFonts w:ascii="Arial Narrow" w:hAnsi="Arial Narrow" w:cs="Times New Roman"/>
        </w:rPr>
      </w:pPr>
      <w:r w:rsidRPr="00E6673B">
        <w:rPr>
          <w:rFonts w:ascii="Arial Narrow" w:hAnsi="Arial Narrow" w:cs="Times New Roman"/>
        </w:rPr>
        <w:t xml:space="preserve">For and on behalf of </w:t>
      </w:r>
      <w:r w:rsidRPr="00E6673B">
        <w:rPr>
          <w:rFonts w:ascii="Arial Narrow" w:hAnsi="Arial Narrow" w:cs="Times New Roman"/>
          <w:b/>
          <w:bCs/>
          <w:i/>
          <w:iCs/>
          <w:u w:val="single"/>
        </w:rPr>
        <w:t>Education &amp; Literacy Department, Govt. of Sindh, Karachi</w:t>
      </w:r>
    </w:p>
    <w:p w:rsidR="00E6673B" w:rsidRPr="00E6673B" w:rsidRDefault="00E6673B" w:rsidP="00E6673B">
      <w:pPr>
        <w:spacing w:after="0" w:line="240" w:lineRule="auto"/>
        <w:rPr>
          <w:rFonts w:ascii="Arial Narrow" w:hAnsi="Arial Narrow" w:cs="Times New Roman"/>
        </w:rPr>
      </w:pPr>
    </w:p>
    <w:p w:rsidR="00E6673B" w:rsidRPr="00E6673B" w:rsidRDefault="00E6673B" w:rsidP="00E6673B">
      <w:pPr>
        <w:tabs>
          <w:tab w:val="left" w:pos="5760"/>
        </w:tabs>
        <w:spacing w:after="0" w:line="240" w:lineRule="auto"/>
        <w:rPr>
          <w:rFonts w:ascii="Arial Narrow" w:hAnsi="Arial Narrow" w:cs="Times New Roman"/>
        </w:rPr>
      </w:pPr>
    </w:p>
    <w:tbl>
      <w:tblPr>
        <w:tblW w:w="9520" w:type="dxa"/>
        <w:tblInd w:w="2" w:type="dxa"/>
        <w:tblLook w:val="00A0" w:firstRow="1" w:lastRow="0" w:firstColumn="1" w:lastColumn="0" w:noHBand="0" w:noVBand="0"/>
      </w:tblPr>
      <w:tblGrid>
        <w:gridCol w:w="6315"/>
        <w:gridCol w:w="3205"/>
      </w:tblGrid>
      <w:tr w:rsidR="00E6673B" w:rsidRPr="00E6673B" w:rsidTr="00FE5502">
        <w:trPr>
          <w:trHeight w:val="733"/>
          <w:tblHeader/>
        </w:trPr>
        <w:tc>
          <w:tcPr>
            <w:tcW w:w="6315" w:type="dxa"/>
            <w:tcBorders>
              <w:top w:val="single" w:sz="4" w:space="0" w:color="auto"/>
              <w:left w:val="single" w:sz="4" w:space="0" w:color="auto"/>
              <w:bottom w:val="single" w:sz="4" w:space="0" w:color="auto"/>
              <w:right w:val="single" w:sz="4" w:space="0" w:color="auto"/>
            </w:tcBorders>
            <w:shd w:val="clear" w:color="auto" w:fill="7F7F7F"/>
            <w:vAlign w:val="center"/>
          </w:tcPr>
          <w:p w:rsidR="00E6673B" w:rsidRPr="00E6673B" w:rsidRDefault="00E6673B" w:rsidP="00E6673B">
            <w:pPr>
              <w:spacing w:after="0" w:line="240" w:lineRule="auto"/>
              <w:rPr>
                <w:rFonts w:ascii="Arial Narrow" w:hAnsi="Arial Narrow" w:cs="Times New Roman"/>
                <w:b/>
                <w:bCs/>
                <w:color w:val="FFFFFF"/>
                <w:sz w:val="24"/>
                <w:szCs w:val="24"/>
              </w:rPr>
            </w:pPr>
            <w:r w:rsidRPr="00E6673B">
              <w:rPr>
                <w:rFonts w:ascii="Arial Narrow" w:hAnsi="Arial Narrow" w:cs="Times New Roman"/>
                <w:b/>
                <w:bCs/>
                <w:color w:val="FFFFFF"/>
                <w:sz w:val="24"/>
                <w:szCs w:val="24"/>
              </w:rPr>
              <w:t>Name and Designation</w:t>
            </w:r>
          </w:p>
        </w:tc>
        <w:tc>
          <w:tcPr>
            <w:tcW w:w="3205" w:type="dxa"/>
            <w:tcBorders>
              <w:top w:val="single" w:sz="4" w:space="0" w:color="auto"/>
              <w:left w:val="nil"/>
              <w:bottom w:val="single" w:sz="4" w:space="0" w:color="auto"/>
              <w:right w:val="single" w:sz="4" w:space="0" w:color="auto"/>
            </w:tcBorders>
            <w:shd w:val="clear" w:color="auto" w:fill="7F7F7F"/>
            <w:noWrap/>
          </w:tcPr>
          <w:p w:rsidR="00E6673B" w:rsidRPr="00E6673B" w:rsidRDefault="00E6673B" w:rsidP="00E6673B">
            <w:pPr>
              <w:spacing w:after="0" w:line="240" w:lineRule="auto"/>
              <w:rPr>
                <w:rFonts w:ascii="Arial Narrow" w:hAnsi="Arial Narrow" w:cs="Times New Roman"/>
                <w:b/>
                <w:bCs/>
                <w:i/>
                <w:iCs/>
                <w:color w:val="FFFFFF"/>
                <w:u w:val="single"/>
              </w:rPr>
            </w:pPr>
          </w:p>
          <w:p w:rsidR="00E6673B" w:rsidRPr="00E6673B" w:rsidRDefault="00E6673B" w:rsidP="00E6673B">
            <w:pPr>
              <w:spacing w:after="0" w:line="240" w:lineRule="auto"/>
              <w:rPr>
                <w:rFonts w:ascii="Arial Narrow" w:hAnsi="Arial Narrow" w:cs="Times New Roman"/>
                <w:b/>
                <w:bCs/>
                <w:color w:val="FFFFFF"/>
                <w:sz w:val="24"/>
                <w:szCs w:val="24"/>
              </w:rPr>
            </w:pPr>
            <w:r w:rsidRPr="00E6673B">
              <w:rPr>
                <w:rFonts w:ascii="Arial Narrow" w:hAnsi="Arial Narrow" w:cs="Times New Roman"/>
                <w:b/>
                <w:bCs/>
                <w:color w:val="FFFFFF"/>
                <w:sz w:val="24"/>
                <w:szCs w:val="24"/>
              </w:rPr>
              <w:t>Date and Signature</w:t>
            </w:r>
          </w:p>
        </w:tc>
      </w:tr>
      <w:tr w:rsidR="00E6673B" w:rsidRPr="00E6673B" w:rsidTr="00FE5502">
        <w:trPr>
          <w:trHeight w:val="1470"/>
        </w:trPr>
        <w:tc>
          <w:tcPr>
            <w:tcW w:w="6315" w:type="dxa"/>
            <w:tcBorders>
              <w:top w:val="nil"/>
              <w:left w:val="single" w:sz="4" w:space="0" w:color="auto"/>
              <w:bottom w:val="single" w:sz="4" w:space="0" w:color="auto"/>
              <w:right w:val="single" w:sz="4" w:space="0" w:color="auto"/>
            </w:tcBorders>
            <w:vAlign w:val="center"/>
          </w:tcPr>
          <w:p w:rsidR="00E6673B" w:rsidRPr="00E6673B" w:rsidRDefault="00E6673B" w:rsidP="00E6673B">
            <w:pPr>
              <w:spacing w:after="0" w:line="240" w:lineRule="auto"/>
              <w:rPr>
                <w:rFonts w:ascii="Arial Narrow" w:hAnsi="Arial Narrow" w:cs="Times New Roman"/>
                <w:color w:val="000000"/>
                <w:sz w:val="24"/>
                <w:szCs w:val="24"/>
              </w:rPr>
            </w:pPr>
            <w:r w:rsidRPr="00E6673B">
              <w:rPr>
                <w:rFonts w:ascii="Arial Narrow" w:hAnsi="Arial Narrow" w:cs="Times New Roman"/>
                <w:color w:val="000000"/>
                <w:sz w:val="24"/>
                <w:szCs w:val="24"/>
              </w:rPr>
              <w:t>Mr. _____________</w:t>
            </w:r>
          </w:p>
          <w:p w:rsidR="00E6673B" w:rsidRPr="00E6673B" w:rsidRDefault="00E6673B" w:rsidP="00E6673B">
            <w:pPr>
              <w:spacing w:after="0" w:line="240" w:lineRule="auto"/>
              <w:rPr>
                <w:rFonts w:ascii="Arial Narrow" w:hAnsi="Arial Narrow" w:cs="Times New Roman"/>
                <w:color w:val="000000"/>
                <w:sz w:val="24"/>
                <w:szCs w:val="24"/>
              </w:rPr>
            </w:pPr>
            <w:r w:rsidRPr="00E6673B">
              <w:rPr>
                <w:rFonts w:ascii="Arial Narrow" w:hAnsi="Arial Narrow" w:cs="Times New Roman"/>
                <w:color w:val="000000"/>
                <w:sz w:val="24"/>
                <w:szCs w:val="24"/>
              </w:rPr>
              <w:t xml:space="preserve">  </w:t>
            </w:r>
            <w:r w:rsidRPr="00E6673B">
              <w:rPr>
                <w:rFonts w:ascii="Arial Narrow" w:hAnsi="Arial Narrow" w:cs="Times New Roman"/>
                <w:color w:val="000000"/>
                <w:sz w:val="24"/>
                <w:szCs w:val="24"/>
              </w:rPr>
              <w:br/>
            </w:r>
            <w:r w:rsidRPr="00E6673B">
              <w:rPr>
                <w:rFonts w:ascii="Arial Narrow" w:hAnsi="Arial Narrow" w:cs="Times New Roman"/>
                <w:b/>
                <w:bCs/>
                <w:i/>
                <w:iCs/>
                <w:color w:val="FF0000"/>
                <w:sz w:val="24"/>
                <w:szCs w:val="24"/>
              </w:rPr>
              <w:t>GOVERNMENT GIRLS  HIGH SCHOOL MIRWAH GORCHANI DISTRICT MIRPURKHAS____</w:t>
            </w:r>
          </w:p>
        </w:tc>
        <w:tc>
          <w:tcPr>
            <w:tcW w:w="3205" w:type="dxa"/>
            <w:tcBorders>
              <w:top w:val="nil"/>
              <w:left w:val="nil"/>
              <w:bottom w:val="single" w:sz="4" w:space="0" w:color="auto"/>
              <w:right w:val="single" w:sz="4" w:space="0" w:color="auto"/>
            </w:tcBorders>
            <w:vAlign w:val="center"/>
          </w:tcPr>
          <w:p w:rsidR="00E6673B" w:rsidRPr="00E6673B" w:rsidRDefault="00E6673B" w:rsidP="00E6673B">
            <w:pPr>
              <w:spacing w:after="0" w:line="240" w:lineRule="auto"/>
              <w:rPr>
                <w:rFonts w:ascii="Arial Narrow" w:hAnsi="Arial Narrow" w:cs="Times New Roman"/>
                <w:color w:val="000000"/>
                <w:sz w:val="24"/>
                <w:szCs w:val="24"/>
              </w:rPr>
            </w:pPr>
            <w:r w:rsidRPr="00E6673B">
              <w:rPr>
                <w:rFonts w:ascii="Arial Narrow" w:hAnsi="Arial Narrow" w:cs="Times New Roman"/>
                <w:color w:val="000000"/>
                <w:sz w:val="24"/>
                <w:szCs w:val="24"/>
              </w:rPr>
              <w:t> </w:t>
            </w:r>
          </w:p>
        </w:tc>
      </w:tr>
      <w:tr w:rsidR="00E6673B" w:rsidRPr="00E6673B" w:rsidTr="00FE5502">
        <w:trPr>
          <w:trHeight w:val="1470"/>
        </w:trPr>
        <w:tc>
          <w:tcPr>
            <w:tcW w:w="6315" w:type="dxa"/>
            <w:tcBorders>
              <w:top w:val="nil"/>
              <w:left w:val="single" w:sz="4" w:space="0" w:color="auto"/>
              <w:bottom w:val="single" w:sz="4" w:space="0" w:color="auto"/>
              <w:right w:val="single" w:sz="4" w:space="0" w:color="auto"/>
            </w:tcBorders>
            <w:vAlign w:val="center"/>
          </w:tcPr>
          <w:p w:rsidR="00E6673B" w:rsidRPr="00E6673B" w:rsidRDefault="00E6673B" w:rsidP="00E6673B">
            <w:pPr>
              <w:spacing w:after="0" w:line="240" w:lineRule="auto"/>
              <w:rPr>
                <w:rFonts w:ascii="Arial Narrow" w:hAnsi="Arial Narrow" w:cs="Times New Roman"/>
                <w:color w:val="000000"/>
                <w:sz w:val="24"/>
                <w:szCs w:val="24"/>
              </w:rPr>
            </w:pPr>
            <w:r w:rsidRPr="00E6673B">
              <w:rPr>
                <w:rFonts w:ascii="Arial Narrow" w:hAnsi="Arial Narrow" w:cs="Times New Roman"/>
                <w:color w:val="000000"/>
                <w:sz w:val="24"/>
                <w:szCs w:val="24"/>
              </w:rPr>
              <w:t>Mr. _____________</w:t>
            </w:r>
          </w:p>
          <w:p w:rsidR="00E6673B" w:rsidRPr="00E6673B" w:rsidRDefault="00E6673B" w:rsidP="00E6673B">
            <w:pPr>
              <w:spacing w:after="0" w:line="240" w:lineRule="auto"/>
              <w:rPr>
                <w:rFonts w:ascii="Arial Narrow" w:hAnsi="Arial Narrow" w:cs="Times New Roman"/>
                <w:b/>
                <w:color w:val="FF0000"/>
                <w:sz w:val="24"/>
                <w:szCs w:val="24"/>
              </w:rPr>
            </w:pPr>
            <w:r w:rsidRPr="00E6673B">
              <w:rPr>
                <w:rFonts w:ascii="Arial Narrow" w:hAnsi="Arial Narrow" w:cs="Times New Roman"/>
                <w:color w:val="000000"/>
                <w:sz w:val="24"/>
                <w:szCs w:val="24"/>
              </w:rPr>
              <w:t xml:space="preserve">  </w:t>
            </w:r>
            <w:r w:rsidRPr="00E6673B">
              <w:rPr>
                <w:rFonts w:ascii="Arial Narrow" w:hAnsi="Arial Narrow" w:cs="Times New Roman"/>
                <w:color w:val="000000"/>
                <w:sz w:val="24"/>
                <w:szCs w:val="24"/>
              </w:rPr>
              <w:br/>
            </w:r>
            <w:r w:rsidRPr="00E6673B">
              <w:rPr>
                <w:rFonts w:ascii="Arial Narrow" w:hAnsi="Arial Narrow" w:cs="Times New Roman"/>
                <w:b/>
                <w:bCs/>
                <w:i/>
                <w:iCs/>
                <w:color w:val="FF0000"/>
                <w:sz w:val="24"/>
                <w:szCs w:val="24"/>
              </w:rPr>
              <w:t>GOVERNMENT GIRLS  HIGH SCHOOL MIRWAH GORCHANI DISTRICT MIRPURKHAS____</w:t>
            </w:r>
          </w:p>
        </w:tc>
        <w:tc>
          <w:tcPr>
            <w:tcW w:w="3205" w:type="dxa"/>
            <w:tcBorders>
              <w:top w:val="nil"/>
              <w:left w:val="nil"/>
              <w:bottom w:val="single" w:sz="4" w:space="0" w:color="auto"/>
              <w:right w:val="single" w:sz="4" w:space="0" w:color="auto"/>
            </w:tcBorders>
            <w:noWrap/>
            <w:vAlign w:val="center"/>
          </w:tcPr>
          <w:p w:rsidR="00E6673B" w:rsidRPr="00E6673B" w:rsidRDefault="00E6673B" w:rsidP="00E6673B">
            <w:pPr>
              <w:spacing w:after="0" w:line="240" w:lineRule="auto"/>
              <w:rPr>
                <w:rFonts w:ascii="Arial Narrow" w:hAnsi="Arial Narrow" w:cs="Times New Roman"/>
                <w:sz w:val="24"/>
                <w:szCs w:val="24"/>
              </w:rPr>
            </w:pPr>
            <w:r w:rsidRPr="00E6673B">
              <w:rPr>
                <w:rFonts w:ascii="Arial Narrow" w:hAnsi="Arial Narrow" w:cs="Times New Roman"/>
                <w:sz w:val="24"/>
                <w:szCs w:val="24"/>
              </w:rPr>
              <w:t> </w:t>
            </w:r>
          </w:p>
        </w:tc>
      </w:tr>
    </w:tbl>
    <w:p w:rsidR="00E6673B" w:rsidRPr="00E6673B" w:rsidRDefault="00E6673B" w:rsidP="00E6673B">
      <w:pPr>
        <w:widowControl w:val="0"/>
        <w:autoSpaceDE w:val="0"/>
        <w:autoSpaceDN w:val="0"/>
        <w:adjustRightInd w:val="0"/>
        <w:spacing w:before="24" w:after="0" w:line="316" w:lineRule="exact"/>
        <w:ind w:left="3481" w:right="3495"/>
        <w:jc w:val="center"/>
        <w:rPr>
          <w:rFonts w:ascii="Arial Narrow" w:hAnsi="Arial Narrow" w:cs="Times New Roman"/>
          <w:sz w:val="24"/>
          <w:szCs w:val="24"/>
        </w:rPr>
      </w:pPr>
    </w:p>
    <w:p w:rsidR="00E6673B" w:rsidRPr="00E6673B" w:rsidRDefault="00E6673B" w:rsidP="00E6673B">
      <w:pPr>
        <w:spacing w:after="0" w:line="240" w:lineRule="auto"/>
        <w:rPr>
          <w:rFonts w:ascii="Arial Narrow" w:hAnsi="Arial Narrow"/>
          <w:i/>
          <w:iCs/>
          <w:sz w:val="24"/>
          <w:szCs w:val="24"/>
        </w:rPr>
      </w:pPr>
      <w:r w:rsidRPr="00E6673B">
        <w:rPr>
          <w:rFonts w:ascii="Arial Narrow" w:hAnsi="Arial Narrow"/>
          <w:i/>
          <w:iCs/>
          <w:sz w:val="24"/>
          <w:szCs w:val="24"/>
        </w:rPr>
        <w:t>GOVERNMENT GIRLS HIGH SCHOOL MIRWAH GORCHANI, DISTRICT MIRPURKHAS____</w:t>
      </w:r>
    </w:p>
    <w:p w:rsidR="00E6673B" w:rsidRPr="00E6673B" w:rsidRDefault="00E6673B" w:rsidP="00E6673B">
      <w:pPr>
        <w:spacing w:after="0" w:line="240" w:lineRule="auto"/>
        <w:rPr>
          <w:rFonts w:ascii="Arial Narrow" w:hAnsi="Arial Narrow" w:cs="Times New Roman"/>
        </w:rPr>
      </w:pPr>
    </w:p>
    <w:p w:rsidR="00E6673B" w:rsidRPr="00E6673B" w:rsidRDefault="00E6673B" w:rsidP="00E6673B">
      <w:pPr>
        <w:spacing w:after="0" w:line="240" w:lineRule="auto"/>
        <w:rPr>
          <w:rFonts w:ascii="Arial Narrow" w:hAnsi="Arial Narrow" w:cs="Times New Roman"/>
        </w:rPr>
      </w:pPr>
      <w:r w:rsidRPr="00E6673B">
        <w:rPr>
          <w:rFonts w:ascii="Arial Narrow" w:hAnsi="Arial Narrow" w:cs="Times New Roman"/>
        </w:rPr>
        <w:t xml:space="preserve">For and on behalf of </w:t>
      </w:r>
      <w:r w:rsidRPr="00E6673B">
        <w:rPr>
          <w:rFonts w:ascii="Arial Narrow" w:hAnsi="Arial Narrow" w:cs="Times New Roman"/>
          <w:b/>
          <w:bCs/>
          <w:i/>
          <w:iCs/>
          <w:color w:val="FF0000"/>
          <w:u w:val="single"/>
        </w:rPr>
        <w:t>Supplier’s Name</w:t>
      </w:r>
    </w:p>
    <w:p w:rsidR="00E6673B" w:rsidRPr="00E6673B" w:rsidRDefault="00E6673B" w:rsidP="00E6673B">
      <w:pPr>
        <w:spacing w:after="0" w:line="240" w:lineRule="auto"/>
        <w:rPr>
          <w:rFonts w:ascii="Arial Narrow" w:hAnsi="Arial Narrow" w:cs="Times New Roman"/>
        </w:rPr>
      </w:pPr>
    </w:p>
    <w:p w:rsidR="00E6673B" w:rsidRPr="00E6673B" w:rsidRDefault="00E6673B" w:rsidP="00E6673B">
      <w:pPr>
        <w:spacing w:after="0" w:line="240" w:lineRule="auto"/>
        <w:rPr>
          <w:rFonts w:ascii="Arial Narrow" w:hAnsi="Arial Narrow"/>
          <w:i/>
          <w:iCs/>
          <w:sz w:val="24"/>
          <w:szCs w:val="24"/>
        </w:rPr>
      </w:pPr>
    </w:p>
    <w:p w:rsidR="00E6673B" w:rsidRPr="00E6673B" w:rsidRDefault="00E6673B" w:rsidP="00E6673B">
      <w:pPr>
        <w:spacing w:after="0" w:line="240" w:lineRule="auto"/>
        <w:rPr>
          <w:rFonts w:ascii="Arial Narrow" w:hAnsi="Arial Narrow"/>
          <w:i/>
          <w:iCs/>
          <w:sz w:val="24"/>
          <w:szCs w:val="24"/>
        </w:rPr>
      </w:pPr>
      <w:r w:rsidRPr="00E6673B">
        <w:rPr>
          <w:rFonts w:ascii="Arial Narrow" w:hAnsi="Arial Narrow"/>
          <w:i/>
          <w:iCs/>
          <w:sz w:val="24"/>
          <w:szCs w:val="24"/>
        </w:rPr>
        <w:t xml:space="preserve">GOVERNMENT GIRLS </w:t>
      </w:r>
      <w:proofErr w:type="gramStart"/>
      <w:r w:rsidRPr="00E6673B">
        <w:rPr>
          <w:rFonts w:ascii="Arial Narrow" w:hAnsi="Arial Narrow"/>
          <w:i/>
          <w:iCs/>
          <w:sz w:val="24"/>
          <w:szCs w:val="24"/>
        </w:rPr>
        <w:t>HIGH  SCHOOL</w:t>
      </w:r>
      <w:proofErr w:type="gramEnd"/>
      <w:r w:rsidRPr="00E6673B">
        <w:rPr>
          <w:rFonts w:ascii="Arial Narrow" w:hAnsi="Arial Narrow"/>
          <w:i/>
          <w:iCs/>
          <w:sz w:val="24"/>
          <w:szCs w:val="24"/>
        </w:rPr>
        <w:t xml:space="preserve"> MIRWAH GORCHANI, DISTRICT MIRPURKHAS_____</w:t>
      </w:r>
    </w:p>
    <w:p w:rsidR="00E6673B" w:rsidRPr="00E6673B" w:rsidRDefault="00E6673B" w:rsidP="00E6673B">
      <w:pPr>
        <w:spacing w:after="0" w:line="240" w:lineRule="auto"/>
        <w:rPr>
          <w:rFonts w:ascii="Arial Narrow" w:hAnsi="Arial Narrow" w:cs="Times New Roman"/>
          <w:i/>
          <w:iCs/>
          <w:u w:val="single"/>
        </w:rPr>
      </w:pPr>
      <w:proofErr w:type="spellStart"/>
      <w:r w:rsidRPr="00E6673B">
        <w:rPr>
          <w:rFonts w:ascii="Arial Narrow" w:hAnsi="Arial Narrow" w:cs="Times New Roman"/>
          <w:i/>
          <w:iCs/>
        </w:rPr>
        <w:t>Authorised</w:t>
      </w:r>
      <w:proofErr w:type="spellEnd"/>
      <w:r w:rsidRPr="00E6673B">
        <w:rPr>
          <w:rFonts w:ascii="Arial Narrow" w:hAnsi="Arial Narrow" w:cs="Times New Roman"/>
          <w:i/>
          <w:iCs/>
        </w:rPr>
        <w:t xml:space="preserve"> Personnel</w:t>
      </w:r>
    </w:p>
    <w:p w:rsidR="00E6673B" w:rsidRPr="00E6673B" w:rsidRDefault="00E6673B" w:rsidP="00E6673B">
      <w:pPr>
        <w:spacing w:after="0" w:line="240" w:lineRule="auto"/>
        <w:rPr>
          <w:rFonts w:ascii="Arial Narrow" w:hAnsi="Arial Narrow" w:cs="Times New Roman"/>
          <w:i/>
          <w:iCs/>
        </w:rPr>
      </w:pPr>
      <w:r w:rsidRPr="00E6673B">
        <w:rPr>
          <w:rFonts w:ascii="Arial Narrow" w:hAnsi="Arial Narrow" w:cs="Times New Roman"/>
          <w:i/>
          <w:iCs/>
        </w:rPr>
        <w:t>Name &amp; Designation</w:t>
      </w:r>
    </w:p>
    <w:p w:rsidR="00E6673B" w:rsidRPr="00E6673B" w:rsidRDefault="00E6673B" w:rsidP="00E6673B">
      <w:pPr>
        <w:spacing w:after="0" w:line="240" w:lineRule="auto"/>
        <w:rPr>
          <w:rFonts w:ascii="Arial Narrow" w:hAnsi="Arial Narrow" w:cs="Times New Roman"/>
          <w:b/>
          <w:bCs/>
          <w:color w:val="000000"/>
          <w:sz w:val="40"/>
          <w:szCs w:val="40"/>
        </w:rPr>
      </w:pPr>
      <w:r w:rsidRPr="00E6673B">
        <w:rPr>
          <w:rFonts w:ascii="Arial Narrow" w:hAnsi="Arial Narrow" w:cs="Times New Roman"/>
          <w:i/>
          <w:iCs/>
        </w:rPr>
        <w:t>Supplier’s Name and Stamp</w:t>
      </w:r>
    </w:p>
    <w:p w:rsidR="00E6673B" w:rsidRPr="00E6673B" w:rsidRDefault="00E6673B" w:rsidP="00E6673B">
      <w:pPr>
        <w:widowControl w:val="0"/>
        <w:autoSpaceDE w:val="0"/>
        <w:autoSpaceDN w:val="0"/>
        <w:adjustRightInd w:val="0"/>
        <w:spacing w:before="24" w:after="0" w:line="240" w:lineRule="auto"/>
        <w:ind w:left="-540" w:right="3495"/>
        <w:jc w:val="center"/>
        <w:rPr>
          <w:rFonts w:ascii="Arial Narrow" w:hAnsi="Arial Narrow" w:cs="Times New Roman"/>
          <w:sz w:val="24"/>
          <w:szCs w:val="24"/>
        </w:rPr>
        <w:sectPr w:rsidR="00E6673B" w:rsidRPr="00E6673B" w:rsidSect="006C7858">
          <w:pgSz w:w="12240" w:h="15840"/>
          <w:pgMar w:top="1480" w:right="1320" w:bottom="280" w:left="1700" w:header="720" w:footer="720" w:gutter="0"/>
          <w:cols w:space="720" w:equalWidth="0">
            <w:col w:w="9220"/>
          </w:cols>
          <w:noEndnote/>
        </w:sectPr>
      </w:pPr>
      <w:r w:rsidRPr="00E6673B">
        <w:rPr>
          <w:rFonts w:ascii="Arial Narrow" w:hAnsi="Arial Narrow" w:cs="Times New Roman"/>
          <w:sz w:val="24"/>
          <w:szCs w:val="24"/>
        </w:rPr>
        <w:br w:type="page"/>
      </w:r>
      <w:r>
        <w:rPr>
          <w:noProof/>
        </w:rPr>
        <w:lastRenderedPageBreak/>
        <w:drawing>
          <wp:inline distT="0" distB="0" distL="0" distR="0">
            <wp:extent cx="6114415" cy="83616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14415" cy="8361680"/>
                    </a:xfrm>
                    <a:prstGeom prst="rect">
                      <a:avLst/>
                    </a:prstGeom>
                    <a:noFill/>
                    <a:ln>
                      <a:noFill/>
                    </a:ln>
                  </pic:spPr>
                </pic:pic>
              </a:graphicData>
            </a:graphic>
          </wp:inline>
        </w:drawing>
      </w:r>
    </w:p>
    <w:p w:rsidR="00E6673B" w:rsidRPr="00E6673B" w:rsidRDefault="00E6673B" w:rsidP="00E6673B">
      <w:pPr>
        <w:widowControl w:val="0"/>
        <w:autoSpaceDE w:val="0"/>
        <w:autoSpaceDN w:val="0"/>
        <w:adjustRightInd w:val="0"/>
        <w:spacing w:before="20" w:after="0" w:line="220" w:lineRule="exact"/>
        <w:rPr>
          <w:rFonts w:ascii="Arial Narrow" w:hAnsi="Arial Narrow" w:cs="Times New Roman"/>
        </w:rPr>
      </w:pPr>
    </w:p>
    <w:p w:rsidR="00E6673B" w:rsidRPr="00E6673B" w:rsidRDefault="00E6673B" w:rsidP="00E6673B">
      <w:pPr>
        <w:widowControl w:val="0"/>
        <w:autoSpaceDE w:val="0"/>
        <w:autoSpaceDN w:val="0"/>
        <w:adjustRightInd w:val="0"/>
        <w:spacing w:before="24" w:after="0" w:line="240" w:lineRule="auto"/>
        <w:ind w:left="2707" w:right="2722"/>
        <w:jc w:val="center"/>
        <w:rPr>
          <w:rFonts w:ascii="Arial Narrow" w:hAnsi="Arial Narrow" w:cs="Times New Roman"/>
          <w:sz w:val="28"/>
          <w:szCs w:val="28"/>
        </w:rPr>
      </w:pPr>
      <w:r w:rsidRPr="00E6673B">
        <w:rPr>
          <w:rFonts w:ascii="Arial Narrow" w:hAnsi="Arial Narrow" w:cs="Times New Roman"/>
          <w:b/>
          <w:bCs/>
          <w:sz w:val="28"/>
          <w:szCs w:val="28"/>
        </w:rPr>
        <w:t>4. Performance Security Form</w:t>
      </w:r>
    </w:p>
    <w:p w:rsidR="00E6673B" w:rsidRPr="00E6673B" w:rsidRDefault="00E6673B" w:rsidP="00E6673B">
      <w:pPr>
        <w:widowControl w:val="0"/>
        <w:autoSpaceDE w:val="0"/>
        <w:autoSpaceDN w:val="0"/>
        <w:adjustRightInd w:val="0"/>
        <w:spacing w:before="1" w:after="0" w:line="150" w:lineRule="exact"/>
        <w:rPr>
          <w:rFonts w:ascii="Arial Narrow" w:hAnsi="Arial Narrow" w:cs="Times New Roman"/>
          <w:sz w:val="15"/>
          <w:szCs w:val="15"/>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40" w:lineRule="auto"/>
        <w:ind w:left="102"/>
        <w:rPr>
          <w:rFonts w:ascii="Arial Narrow" w:hAnsi="Arial Narrow" w:cs="Times New Roman"/>
          <w:sz w:val="20"/>
          <w:szCs w:val="20"/>
        </w:rPr>
      </w:pPr>
      <w:r w:rsidRPr="00E6673B">
        <w:rPr>
          <w:rFonts w:ascii="Arial Narrow" w:hAnsi="Arial Narrow" w:cs="Times New Roman"/>
          <w:sz w:val="24"/>
          <w:szCs w:val="24"/>
        </w:rPr>
        <w:t>To</w:t>
      </w:r>
      <w:proofErr w:type="gramStart"/>
      <w:r w:rsidRPr="00E6673B">
        <w:rPr>
          <w:rFonts w:ascii="Arial Narrow" w:hAnsi="Arial Narrow" w:cs="Times New Roman"/>
          <w:sz w:val="24"/>
          <w:szCs w:val="24"/>
        </w:rPr>
        <w:t>:</w:t>
      </w:r>
      <w:r w:rsidRPr="00E6673B">
        <w:rPr>
          <w:rFonts w:ascii="Arial Narrow" w:hAnsi="Arial Narrow" w:cs="Times New Roman"/>
          <w:i/>
          <w:iCs/>
          <w:sz w:val="20"/>
          <w:szCs w:val="20"/>
        </w:rPr>
        <w:t>[</w:t>
      </w:r>
      <w:proofErr w:type="gramEnd"/>
      <w:r w:rsidRPr="00E6673B">
        <w:rPr>
          <w:rFonts w:ascii="Arial Narrow" w:hAnsi="Arial Narrow" w:cs="Times New Roman"/>
          <w:i/>
          <w:iCs/>
          <w:sz w:val="20"/>
          <w:szCs w:val="20"/>
        </w:rPr>
        <w:t>name of Procuring agency]</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71" w:lineRule="exact"/>
        <w:ind w:left="102"/>
        <w:rPr>
          <w:rFonts w:ascii="Arial Narrow" w:hAnsi="Arial Narrow" w:cs="Times New Roman"/>
          <w:sz w:val="24"/>
          <w:szCs w:val="24"/>
        </w:rPr>
      </w:pPr>
      <w:r w:rsidRPr="00E6673B">
        <w:rPr>
          <w:rFonts w:ascii="Arial Narrow" w:hAnsi="Arial Narrow" w:cs="Times New Roman"/>
          <w:sz w:val="24"/>
          <w:szCs w:val="24"/>
        </w:rPr>
        <w:t xml:space="preserve">WHEREAS </w:t>
      </w:r>
      <w:r w:rsidRPr="00E6673B">
        <w:rPr>
          <w:rFonts w:ascii="Arial Narrow" w:hAnsi="Arial Narrow" w:cs="Times New Roman"/>
          <w:i/>
          <w:iCs/>
          <w:sz w:val="20"/>
          <w:szCs w:val="20"/>
        </w:rPr>
        <w:t xml:space="preserve">[name of Supplier] </w:t>
      </w:r>
      <w:r w:rsidRPr="00E6673B">
        <w:rPr>
          <w:rFonts w:ascii="Arial Narrow" w:hAnsi="Arial Narrow" w:cs="Times New Roman"/>
          <w:sz w:val="24"/>
          <w:szCs w:val="24"/>
        </w:rPr>
        <w:t>(hereinafter called “the Supplier”) has undertaken, in pursuance</w:t>
      </w:r>
    </w:p>
    <w:p w:rsidR="00E6673B" w:rsidRPr="00E6673B" w:rsidRDefault="00E6673B" w:rsidP="00E6673B">
      <w:pPr>
        <w:widowControl w:val="0"/>
        <w:autoSpaceDE w:val="0"/>
        <w:autoSpaceDN w:val="0"/>
        <w:adjustRightInd w:val="0"/>
        <w:spacing w:after="0" w:line="271" w:lineRule="exact"/>
        <w:ind w:left="102"/>
        <w:rPr>
          <w:rFonts w:ascii="Arial Narrow" w:hAnsi="Arial Narrow" w:cs="Times New Roman"/>
          <w:sz w:val="24"/>
          <w:szCs w:val="24"/>
        </w:rPr>
        <w:sectPr w:rsidR="00E6673B" w:rsidRPr="00E6673B">
          <w:pgSz w:w="12240" w:h="15840"/>
          <w:pgMar w:top="1160" w:right="1320" w:bottom="280" w:left="1700" w:header="747" w:footer="0" w:gutter="0"/>
          <w:cols w:space="720"/>
          <w:noEndnote/>
        </w:sectPr>
      </w:pPr>
    </w:p>
    <w:p w:rsidR="00E6673B" w:rsidRPr="00E6673B" w:rsidRDefault="00E6673B" w:rsidP="00E6673B">
      <w:pPr>
        <w:widowControl w:val="0"/>
        <w:tabs>
          <w:tab w:val="left" w:pos="1920"/>
          <w:tab w:val="left" w:pos="7100"/>
        </w:tabs>
        <w:autoSpaceDE w:val="0"/>
        <w:autoSpaceDN w:val="0"/>
        <w:adjustRightInd w:val="0"/>
        <w:spacing w:before="5" w:after="0" w:line="240" w:lineRule="auto"/>
        <w:ind w:left="102" w:right="-61"/>
        <w:rPr>
          <w:rFonts w:ascii="Arial Narrow" w:hAnsi="Arial Narrow" w:cs="Times New Roman"/>
          <w:sz w:val="24"/>
          <w:szCs w:val="24"/>
        </w:rPr>
      </w:pPr>
      <w:proofErr w:type="gramStart"/>
      <w:r w:rsidRPr="00E6673B">
        <w:rPr>
          <w:rFonts w:ascii="Arial Narrow" w:hAnsi="Arial Narrow" w:cs="Times New Roman"/>
          <w:sz w:val="24"/>
          <w:szCs w:val="24"/>
        </w:rPr>
        <w:lastRenderedPageBreak/>
        <w:t>Of Contract No.</w:t>
      </w:r>
      <w:proofErr w:type="gramEnd"/>
      <w:r w:rsidRPr="00E6673B">
        <w:rPr>
          <w:rFonts w:ascii="Arial Narrow" w:hAnsi="Arial Narrow" w:cs="Times New Roman"/>
          <w:sz w:val="24"/>
          <w:szCs w:val="24"/>
        </w:rPr>
        <w:tab/>
      </w:r>
      <w:r w:rsidRPr="00E6673B">
        <w:rPr>
          <w:rFonts w:ascii="Arial Narrow" w:hAnsi="Arial Narrow" w:cs="Times New Roman"/>
          <w:i/>
          <w:iCs/>
          <w:sz w:val="20"/>
          <w:szCs w:val="20"/>
        </w:rPr>
        <w:t>[</w:t>
      </w:r>
      <w:r w:rsidR="00F95656" w:rsidRPr="00E6673B">
        <w:rPr>
          <w:rFonts w:ascii="Arial Narrow" w:hAnsi="Arial Narrow" w:cs="Times New Roman"/>
          <w:i/>
          <w:iCs/>
          <w:sz w:val="20"/>
          <w:szCs w:val="20"/>
        </w:rPr>
        <w:t>Reference</w:t>
      </w:r>
      <w:r w:rsidRPr="00E6673B">
        <w:rPr>
          <w:rFonts w:ascii="Arial Narrow" w:hAnsi="Arial Narrow" w:cs="Times New Roman"/>
          <w:i/>
          <w:iCs/>
          <w:sz w:val="20"/>
          <w:szCs w:val="20"/>
        </w:rPr>
        <w:t xml:space="preserve"> number of the </w:t>
      </w:r>
      <w:r w:rsidR="00F95656" w:rsidRPr="00E6673B">
        <w:rPr>
          <w:rFonts w:ascii="Arial Narrow" w:hAnsi="Arial Narrow" w:cs="Times New Roman"/>
          <w:i/>
          <w:iCs/>
          <w:sz w:val="20"/>
          <w:szCs w:val="20"/>
        </w:rPr>
        <w:t>contract] dated</w:t>
      </w:r>
      <w:r w:rsidRPr="00E6673B">
        <w:rPr>
          <w:rFonts w:ascii="Arial Narrow" w:hAnsi="Arial Narrow" w:cs="Times New Roman"/>
          <w:sz w:val="24"/>
          <w:szCs w:val="24"/>
          <w:u w:val="single"/>
        </w:rPr>
        <w:tab/>
      </w:r>
    </w:p>
    <w:p w:rsidR="00E6673B" w:rsidRPr="00E6673B" w:rsidRDefault="00E6673B" w:rsidP="00E6673B">
      <w:pPr>
        <w:widowControl w:val="0"/>
        <w:autoSpaceDE w:val="0"/>
        <w:autoSpaceDN w:val="0"/>
        <w:adjustRightInd w:val="0"/>
        <w:spacing w:after="0" w:line="271" w:lineRule="exact"/>
        <w:ind w:left="102"/>
        <w:rPr>
          <w:rFonts w:ascii="Arial Narrow" w:hAnsi="Arial Narrow" w:cs="Times New Roman"/>
          <w:sz w:val="24"/>
          <w:szCs w:val="24"/>
        </w:rPr>
      </w:pPr>
      <w:r w:rsidRPr="00E6673B">
        <w:rPr>
          <w:rFonts w:ascii="Arial Narrow" w:hAnsi="Arial Narrow" w:cs="Times New Roman"/>
          <w:i/>
          <w:iCs/>
          <w:sz w:val="20"/>
          <w:szCs w:val="20"/>
        </w:rPr>
        <w:t>[</w:t>
      </w:r>
      <w:proofErr w:type="gramStart"/>
      <w:r w:rsidRPr="00E6673B">
        <w:rPr>
          <w:rFonts w:ascii="Arial Narrow" w:hAnsi="Arial Narrow" w:cs="Times New Roman"/>
          <w:i/>
          <w:iCs/>
          <w:sz w:val="20"/>
          <w:szCs w:val="20"/>
        </w:rPr>
        <w:t>description</w:t>
      </w:r>
      <w:proofErr w:type="gramEnd"/>
      <w:r w:rsidRPr="00E6673B">
        <w:rPr>
          <w:rFonts w:ascii="Arial Narrow" w:hAnsi="Arial Narrow" w:cs="Times New Roman"/>
          <w:i/>
          <w:iCs/>
          <w:sz w:val="20"/>
          <w:szCs w:val="20"/>
        </w:rPr>
        <w:t xml:space="preserve"> of goods and services] </w:t>
      </w:r>
      <w:r w:rsidRPr="00E6673B">
        <w:rPr>
          <w:rFonts w:ascii="Arial Narrow" w:hAnsi="Arial Narrow" w:cs="Times New Roman"/>
          <w:i/>
          <w:iCs/>
          <w:sz w:val="24"/>
          <w:szCs w:val="24"/>
        </w:rPr>
        <w:t>(</w:t>
      </w:r>
      <w:proofErr w:type="gramStart"/>
      <w:r w:rsidRPr="00E6673B">
        <w:rPr>
          <w:rFonts w:ascii="Arial Narrow" w:hAnsi="Arial Narrow" w:cs="Times New Roman"/>
          <w:sz w:val="24"/>
          <w:szCs w:val="24"/>
        </w:rPr>
        <w:t>hereinafter</w:t>
      </w:r>
      <w:proofErr w:type="gramEnd"/>
      <w:r w:rsidRPr="00E6673B">
        <w:rPr>
          <w:rFonts w:ascii="Arial Narrow" w:hAnsi="Arial Narrow" w:cs="Times New Roman"/>
          <w:sz w:val="24"/>
          <w:szCs w:val="24"/>
        </w:rPr>
        <w:t xml:space="preserve"> called “the Contract”).</w:t>
      </w:r>
    </w:p>
    <w:p w:rsidR="00E6673B" w:rsidRPr="00E6673B" w:rsidRDefault="00E6673B" w:rsidP="00E6673B">
      <w:pPr>
        <w:widowControl w:val="0"/>
        <w:tabs>
          <w:tab w:val="left" w:pos="840"/>
        </w:tabs>
        <w:autoSpaceDE w:val="0"/>
        <w:autoSpaceDN w:val="0"/>
        <w:adjustRightInd w:val="0"/>
        <w:spacing w:before="5" w:after="0" w:line="240" w:lineRule="auto"/>
        <w:rPr>
          <w:rFonts w:ascii="Arial Narrow" w:hAnsi="Arial Narrow" w:cs="Times New Roman"/>
          <w:sz w:val="24"/>
          <w:szCs w:val="24"/>
        </w:rPr>
      </w:pPr>
      <w:r w:rsidRPr="00E6673B">
        <w:rPr>
          <w:rFonts w:ascii="Arial Narrow" w:hAnsi="Arial Narrow" w:cs="Times New Roman"/>
          <w:sz w:val="24"/>
          <w:szCs w:val="24"/>
        </w:rPr>
        <w:br w:type="column"/>
      </w:r>
      <w:r w:rsidRPr="00E6673B">
        <w:rPr>
          <w:rFonts w:ascii="Arial Narrow" w:hAnsi="Arial Narrow" w:cs="Times New Roman"/>
          <w:sz w:val="24"/>
          <w:szCs w:val="24"/>
        </w:rPr>
        <w:lastRenderedPageBreak/>
        <w:t>20</w:t>
      </w:r>
      <w:r w:rsidRPr="00E6673B">
        <w:rPr>
          <w:rFonts w:ascii="Arial Narrow" w:hAnsi="Arial Narrow" w:cs="Times New Roman"/>
          <w:sz w:val="24"/>
          <w:szCs w:val="24"/>
          <w:u w:val="single"/>
        </w:rPr>
        <w:tab/>
      </w:r>
      <w:r w:rsidRPr="00E6673B">
        <w:rPr>
          <w:rFonts w:ascii="Arial Narrow" w:hAnsi="Arial Narrow" w:cs="Times New Roman"/>
          <w:sz w:val="24"/>
          <w:szCs w:val="24"/>
        </w:rPr>
        <w:t>to supply</w:t>
      </w:r>
    </w:p>
    <w:p w:rsidR="00E6673B" w:rsidRPr="00E6673B" w:rsidRDefault="00E6673B" w:rsidP="00E6673B">
      <w:pPr>
        <w:widowControl w:val="0"/>
        <w:tabs>
          <w:tab w:val="left" w:pos="840"/>
        </w:tabs>
        <w:autoSpaceDE w:val="0"/>
        <w:autoSpaceDN w:val="0"/>
        <w:adjustRightInd w:val="0"/>
        <w:spacing w:before="5" w:after="0" w:line="240" w:lineRule="auto"/>
        <w:rPr>
          <w:rFonts w:ascii="Arial Narrow" w:hAnsi="Arial Narrow" w:cs="Times New Roman"/>
          <w:sz w:val="24"/>
          <w:szCs w:val="24"/>
        </w:rPr>
        <w:sectPr w:rsidR="00E6673B" w:rsidRPr="00E6673B">
          <w:type w:val="continuous"/>
          <w:pgSz w:w="12240" w:h="15840"/>
          <w:pgMar w:top="1480" w:right="1320" w:bottom="280" w:left="1700" w:header="720" w:footer="720" w:gutter="0"/>
          <w:cols w:num="2" w:space="720" w:equalWidth="0">
            <w:col w:w="7102" w:space="109"/>
            <w:col w:w="2009"/>
          </w:cols>
          <w:noEndnote/>
        </w:sectPr>
      </w:pPr>
    </w:p>
    <w:p w:rsidR="00E6673B" w:rsidRPr="00E6673B" w:rsidRDefault="00E6673B" w:rsidP="00E6673B">
      <w:pPr>
        <w:widowControl w:val="0"/>
        <w:autoSpaceDE w:val="0"/>
        <w:autoSpaceDN w:val="0"/>
        <w:adjustRightInd w:val="0"/>
        <w:spacing w:before="12" w:after="0" w:line="240" w:lineRule="exact"/>
        <w:rPr>
          <w:rFonts w:ascii="Arial Narrow" w:hAnsi="Arial Narrow" w:cs="Times New Roman"/>
          <w:sz w:val="24"/>
          <w:szCs w:val="24"/>
        </w:rPr>
      </w:pPr>
    </w:p>
    <w:p w:rsidR="00E6673B" w:rsidRPr="00E6673B" w:rsidRDefault="00E6673B" w:rsidP="00E6673B">
      <w:pPr>
        <w:widowControl w:val="0"/>
        <w:autoSpaceDE w:val="0"/>
        <w:autoSpaceDN w:val="0"/>
        <w:adjustRightInd w:val="0"/>
        <w:spacing w:before="29" w:after="0" w:line="240" w:lineRule="auto"/>
        <w:ind w:left="102" w:right="78"/>
        <w:jc w:val="both"/>
        <w:rPr>
          <w:rFonts w:ascii="Arial Narrow" w:hAnsi="Arial Narrow" w:cs="Times New Roman"/>
          <w:sz w:val="24"/>
          <w:szCs w:val="24"/>
        </w:rPr>
      </w:pPr>
      <w:proofErr w:type="gramStart"/>
      <w:r w:rsidRPr="00E6673B">
        <w:rPr>
          <w:rFonts w:ascii="Arial Narrow" w:hAnsi="Arial Narrow" w:cs="Times New Roman"/>
          <w:sz w:val="24"/>
          <w:szCs w:val="24"/>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roofErr w:type="gramEnd"/>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2619"/>
        <w:jc w:val="both"/>
        <w:rPr>
          <w:rFonts w:ascii="Arial Narrow" w:hAnsi="Arial Narrow" w:cs="Times New Roman"/>
          <w:sz w:val="24"/>
          <w:szCs w:val="24"/>
        </w:rPr>
      </w:pPr>
      <w:r w:rsidRPr="00E6673B">
        <w:rPr>
          <w:rFonts w:ascii="Arial Narrow" w:hAnsi="Arial Narrow" w:cs="Times New Roman"/>
          <w:sz w:val="24"/>
          <w:szCs w:val="24"/>
        </w:rPr>
        <w:t>AND WHEREAS we have agreed to give the Supplier a guarantee:</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76"/>
        <w:jc w:val="both"/>
        <w:rPr>
          <w:rFonts w:ascii="Arial Narrow" w:hAnsi="Arial Narrow" w:cs="Times New Roman"/>
          <w:sz w:val="24"/>
          <w:szCs w:val="24"/>
        </w:rPr>
      </w:pPr>
      <w:r w:rsidRPr="00E6673B">
        <w:rPr>
          <w:rFonts w:ascii="Arial Narrow" w:hAnsi="Arial Narrow" w:cs="Times New Roman"/>
          <w:sz w:val="24"/>
          <w:szCs w:val="24"/>
        </w:rPr>
        <w:t xml:space="preserve">Therefore we hereby affirm that we are Guarantors and responsible to you, on behalf of the Supplier, up to a total of </w:t>
      </w:r>
      <w:r w:rsidRPr="00E6673B">
        <w:rPr>
          <w:rFonts w:ascii="Arial Narrow" w:hAnsi="Arial Narrow" w:cs="Times New Roman"/>
          <w:i/>
          <w:iCs/>
          <w:sz w:val="20"/>
          <w:szCs w:val="20"/>
        </w:rPr>
        <w:t>[amount of the guarantee in words and figures]</w:t>
      </w:r>
      <w:r w:rsidRPr="00E6673B">
        <w:rPr>
          <w:rFonts w:ascii="Arial Narrow" w:hAnsi="Arial Narrow" w:cs="Times New Roman"/>
          <w:i/>
          <w:iCs/>
          <w:sz w:val="24"/>
          <w:szCs w:val="24"/>
        </w:rPr>
        <w:t xml:space="preserve">, </w:t>
      </w:r>
      <w:r w:rsidRPr="00E6673B">
        <w:rPr>
          <w:rFonts w:ascii="Arial Narrow" w:hAnsi="Arial Narrow" w:cs="Times New Roman"/>
          <w:sz w:val="24"/>
          <w:szCs w:val="24"/>
        </w:rPr>
        <w:t xml:space="preserve">and we undertake to pay you, upon your first written demand declaring the Supplier to be in default under the Contract and without cavil or argument, any sum or sums within the limits of </w:t>
      </w:r>
      <w:r w:rsidRPr="00E6673B">
        <w:rPr>
          <w:rFonts w:ascii="Arial Narrow" w:hAnsi="Arial Narrow" w:cs="Times New Roman"/>
          <w:i/>
          <w:iCs/>
          <w:sz w:val="20"/>
          <w:szCs w:val="20"/>
        </w:rPr>
        <w:t xml:space="preserve">[amount of guar- </w:t>
      </w:r>
      <w:r w:rsidR="00401044" w:rsidRPr="00E6673B">
        <w:rPr>
          <w:rFonts w:ascii="Arial Narrow" w:hAnsi="Arial Narrow" w:cs="Times New Roman"/>
          <w:i/>
          <w:iCs/>
          <w:sz w:val="20"/>
          <w:szCs w:val="20"/>
        </w:rPr>
        <w:t>ante</w:t>
      </w:r>
      <w:r w:rsidRPr="00E6673B">
        <w:rPr>
          <w:rFonts w:ascii="Arial Narrow" w:hAnsi="Arial Narrow" w:cs="Times New Roman"/>
          <w:i/>
          <w:iCs/>
          <w:sz w:val="20"/>
          <w:szCs w:val="20"/>
        </w:rPr>
        <w:t xml:space="preserve">] </w:t>
      </w:r>
      <w:r w:rsidRPr="00E6673B">
        <w:rPr>
          <w:rFonts w:ascii="Arial Narrow" w:hAnsi="Arial Narrow" w:cs="Times New Roman"/>
          <w:sz w:val="24"/>
          <w:szCs w:val="24"/>
        </w:rPr>
        <w:t>as aforesaid, without your needing to prove or to</w:t>
      </w:r>
      <w:r w:rsidR="00401044">
        <w:rPr>
          <w:rFonts w:ascii="Arial Narrow" w:hAnsi="Arial Narrow" w:cs="Times New Roman"/>
          <w:sz w:val="24"/>
          <w:szCs w:val="24"/>
        </w:rPr>
        <w:t xml:space="preserve"> </w:t>
      </w:r>
      <w:r w:rsidRPr="00E6673B">
        <w:rPr>
          <w:rFonts w:ascii="Arial Narrow" w:hAnsi="Arial Narrow" w:cs="Times New Roman"/>
          <w:sz w:val="24"/>
          <w:szCs w:val="24"/>
        </w:rPr>
        <w:t>show grounds or reasons for your demand or the sum specified therein.</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7E5EDC" w:rsidP="00E6673B">
      <w:pPr>
        <w:widowControl w:val="0"/>
        <w:tabs>
          <w:tab w:val="left" w:pos="3780"/>
          <w:tab w:val="left" w:pos="5720"/>
          <w:tab w:val="left" w:pos="6560"/>
        </w:tabs>
        <w:autoSpaceDE w:val="0"/>
        <w:autoSpaceDN w:val="0"/>
        <w:adjustRightInd w:val="0"/>
        <w:spacing w:after="0" w:line="240" w:lineRule="auto"/>
        <w:ind w:left="102" w:right="2562"/>
        <w:jc w:val="both"/>
        <w:rPr>
          <w:rFonts w:ascii="Arial Narrow" w:hAnsi="Arial Narrow" w:cs="Times New Roman"/>
          <w:sz w:val="24"/>
          <w:szCs w:val="24"/>
        </w:rPr>
      </w:pPr>
      <w:r>
        <w:rPr>
          <w:rFonts w:ascii="Arial Narrow" w:hAnsi="Arial Narrow"/>
          <w:noProof/>
        </w:rPr>
        <w:pict>
          <v:polyline id="Freeform 15" o:spid="_x0000_s1072" style="position:absolute;left:0;text-align:left;z-index:-251634176;visibility:visible;mso-wrap-style:square;mso-wrap-distance-left:9pt;mso-wrap-distance-top:0;mso-wrap-distance-right:9pt;mso-wrap-distance-bottom:0;mso-position-horizontal:absolute;mso-position-horizontal-relative:page;mso-position-vertical:absolute;mso-position-vertical-relative:text;v-text-anchor:top" points="126pt,95.1pt,7in,95.1pt" coordsize="7560,0" o:allowincell="f" filled="f" strokeweight=".7pt">
            <v:path arrowok="t" o:connecttype="custom" o:connectlocs="0,0;4800600,0" o:connectangles="0,0"/>
            <w10:wrap anchorx="page"/>
          </v:polyline>
        </w:pict>
      </w:r>
      <w:r w:rsidR="00E6673B" w:rsidRPr="00E6673B">
        <w:rPr>
          <w:rFonts w:ascii="Arial Narrow" w:hAnsi="Arial Narrow" w:cs="Times New Roman"/>
          <w:sz w:val="24"/>
          <w:szCs w:val="24"/>
        </w:rPr>
        <w:t>This guarantee is valid until the</w:t>
      </w:r>
      <w:r w:rsidR="00E6673B" w:rsidRPr="00E6673B">
        <w:rPr>
          <w:rFonts w:ascii="Arial Narrow" w:hAnsi="Arial Narrow" w:cs="Times New Roman"/>
          <w:sz w:val="24"/>
          <w:szCs w:val="24"/>
          <w:u w:val="single"/>
        </w:rPr>
        <w:tab/>
      </w:r>
      <w:r w:rsidR="00E6673B" w:rsidRPr="00E6673B">
        <w:rPr>
          <w:rFonts w:ascii="Arial Narrow" w:hAnsi="Arial Narrow" w:cs="Times New Roman"/>
          <w:sz w:val="24"/>
          <w:szCs w:val="24"/>
        </w:rPr>
        <w:t>day of</w:t>
      </w:r>
      <w:r w:rsidR="00E6673B" w:rsidRPr="00E6673B">
        <w:rPr>
          <w:rFonts w:ascii="Arial Narrow" w:hAnsi="Arial Narrow" w:cs="Times New Roman"/>
          <w:sz w:val="24"/>
          <w:szCs w:val="24"/>
          <w:u w:val="single"/>
        </w:rPr>
        <w:tab/>
      </w:r>
      <w:r w:rsidR="00E6673B" w:rsidRPr="00E6673B">
        <w:rPr>
          <w:rFonts w:ascii="Arial Narrow" w:hAnsi="Arial Narrow" w:cs="Times New Roman"/>
          <w:sz w:val="24"/>
          <w:szCs w:val="24"/>
        </w:rPr>
        <w:t>20</w:t>
      </w:r>
      <w:r w:rsidR="00E6673B" w:rsidRPr="00E6673B">
        <w:rPr>
          <w:rFonts w:ascii="Arial Narrow" w:hAnsi="Arial Narrow" w:cs="Times New Roman"/>
          <w:sz w:val="24"/>
          <w:szCs w:val="24"/>
          <w:u w:val="single"/>
        </w:rPr>
        <w:tab/>
      </w:r>
      <w:r w:rsidR="00E6673B" w:rsidRPr="00E6673B">
        <w:rPr>
          <w:rFonts w:ascii="Arial Narrow" w:hAnsi="Arial Narrow" w:cs="Times New Roman"/>
          <w:sz w:val="24"/>
          <w:szCs w:val="24"/>
        </w:rPr>
        <w:t>.</w:t>
      </w:r>
    </w:p>
    <w:p w:rsidR="00E6673B" w:rsidRPr="00E6673B" w:rsidRDefault="00E6673B" w:rsidP="00E6673B">
      <w:pPr>
        <w:widowControl w:val="0"/>
        <w:autoSpaceDE w:val="0"/>
        <w:autoSpaceDN w:val="0"/>
        <w:adjustRightInd w:val="0"/>
        <w:spacing w:before="2" w:after="0" w:line="150" w:lineRule="exact"/>
        <w:rPr>
          <w:rFonts w:ascii="Arial Narrow" w:hAnsi="Arial Narrow" w:cs="Times New Roman"/>
          <w:sz w:val="15"/>
          <w:szCs w:val="15"/>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71" w:lineRule="exact"/>
        <w:ind w:firstLine="102"/>
        <w:rPr>
          <w:rFonts w:ascii="Arial Narrow" w:hAnsi="Arial Narrow" w:cs="Times New Roman"/>
          <w:sz w:val="24"/>
          <w:szCs w:val="24"/>
        </w:rPr>
      </w:pPr>
      <w:r w:rsidRPr="00E6673B">
        <w:rPr>
          <w:rFonts w:ascii="Arial Narrow" w:hAnsi="Arial Narrow" w:cs="Times New Roman"/>
          <w:sz w:val="24"/>
          <w:szCs w:val="24"/>
        </w:rPr>
        <w:t>Signature and seal of the Guarantors/bank</w:t>
      </w: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7E5EDC" w:rsidP="00E6673B">
      <w:pPr>
        <w:widowControl w:val="0"/>
        <w:autoSpaceDE w:val="0"/>
        <w:autoSpaceDN w:val="0"/>
        <w:adjustRightInd w:val="0"/>
        <w:spacing w:before="34" w:after="0" w:line="226" w:lineRule="exact"/>
        <w:ind w:left="822"/>
        <w:rPr>
          <w:rFonts w:ascii="Arial Narrow" w:hAnsi="Arial Narrow" w:cs="Times New Roman"/>
          <w:sz w:val="20"/>
          <w:szCs w:val="20"/>
        </w:rPr>
      </w:pPr>
      <w:r>
        <w:rPr>
          <w:rFonts w:ascii="Arial Narrow" w:hAnsi="Arial Narrow"/>
          <w:noProof/>
        </w:rPr>
        <w:pict>
          <v:polyline id="Freeform 16" o:spid="_x0000_s1073" style="position:absolute;left:0;text-align:left;z-index:-251633152;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E6673B" w:rsidRPr="00E6673B">
        <w:rPr>
          <w:rFonts w:ascii="Arial Narrow" w:hAnsi="Arial Narrow" w:cs="Times New Roman"/>
          <w:i/>
          <w:iCs/>
          <w:sz w:val="20"/>
          <w:szCs w:val="20"/>
        </w:rPr>
        <w:t>[</w:t>
      </w:r>
      <w:proofErr w:type="gramStart"/>
      <w:r w:rsidR="00E6673B" w:rsidRPr="00E6673B">
        <w:rPr>
          <w:rFonts w:ascii="Arial Narrow" w:hAnsi="Arial Narrow" w:cs="Times New Roman"/>
          <w:i/>
          <w:iCs/>
          <w:sz w:val="20"/>
          <w:szCs w:val="20"/>
        </w:rPr>
        <w:t>name</w:t>
      </w:r>
      <w:proofErr w:type="gramEnd"/>
      <w:r w:rsidR="00E6673B" w:rsidRPr="00E6673B">
        <w:rPr>
          <w:rFonts w:ascii="Arial Narrow" w:hAnsi="Arial Narrow" w:cs="Times New Roman"/>
          <w:i/>
          <w:iCs/>
          <w:sz w:val="20"/>
          <w:szCs w:val="20"/>
        </w:rPr>
        <w:t xml:space="preserve"> of bank or financial institution]</w:t>
      </w:r>
    </w:p>
    <w:p w:rsidR="00E6673B" w:rsidRPr="00E6673B" w:rsidRDefault="00E6673B" w:rsidP="00E6673B">
      <w:pPr>
        <w:widowControl w:val="0"/>
        <w:autoSpaceDE w:val="0"/>
        <w:autoSpaceDN w:val="0"/>
        <w:adjustRightInd w:val="0"/>
        <w:spacing w:before="8" w:after="0" w:line="190" w:lineRule="exact"/>
        <w:rPr>
          <w:rFonts w:ascii="Arial Narrow" w:hAnsi="Arial Narrow" w:cs="Times New Roman"/>
          <w:sz w:val="19"/>
          <w:szCs w:val="19"/>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7E5EDC" w:rsidP="00E6673B">
      <w:pPr>
        <w:widowControl w:val="0"/>
        <w:autoSpaceDE w:val="0"/>
        <w:autoSpaceDN w:val="0"/>
        <w:adjustRightInd w:val="0"/>
        <w:spacing w:before="34" w:after="0" w:line="226" w:lineRule="exact"/>
        <w:ind w:left="822"/>
        <w:rPr>
          <w:rFonts w:ascii="Arial Narrow" w:hAnsi="Arial Narrow" w:cs="Times New Roman"/>
          <w:sz w:val="20"/>
          <w:szCs w:val="20"/>
        </w:rPr>
      </w:pPr>
      <w:r>
        <w:rPr>
          <w:rFonts w:ascii="Arial Narrow" w:hAnsi="Arial Narrow"/>
          <w:noProof/>
        </w:rPr>
        <w:pict>
          <v:polyline id="Freeform 17" o:spid="_x0000_s1074" style="position:absolute;left:0;text-align:left;z-index:-251632128;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E6673B" w:rsidRPr="00E6673B">
        <w:rPr>
          <w:rFonts w:ascii="Arial Narrow" w:hAnsi="Arial Narrow" w:cs="Times New Roman"/>
          <w:i/>
          <w:iCs/>
          <w:sz w:val="20"/>
          <w:szCs w:val="20"/>
        </w:rPr>
        <w:t>[</w:t>
      </w:r>
      <w:proofErr w:type="gramStart"/>
      <w:r w:rsidR="00E6673B" w:rsidRPr="00E6673B">
        <w:rPr>
          <w:rFonts w:ascii="Arial Narrow" w:hAnsi="Arial Narrow" w:cs="Times New Roman"/>
          <w:i/>
          <w:iCs/>
          <w:sz w:val="20"/>
          <w:szCs w:val="20"/>
        </w:rPr>
        <w:t>address</w:t>
      </w:r>
      <w:proofErr w:type="gramEnd"/>
      <w:r w:rsidR="00E6673B" w:rsidRPr="00E6673B">
        <w:rPr>
          <w:rFonts w:ascii="Arial Narrow" w:hAnsi="Arial Narrow" w:cs="Times New Roman"/>
          <w:i/>
          <w:iCs/>
          <w:sz w:val="20"/>
          <w:szCs w:val="20"/>
        </w:rPr>
        <w:t>]</w:t>
      </w: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before="34" w:after="0" w:line="240" w:lineRule="auto"/>
        <w:ind w:left="822"/>
        <w:rPr>
          <w:rFonts w:ascii="Arial Narrow" w:hAnsi="Arial Narrow" w:cs="Times New Roman"/>
          <w:sz w:val="20"/>
          <w:szCs w:val="20"/>
        </w:rPr>
      </w:pPr>
      <w:r w:rsidRPr="00E6673B">
        <w:rPr>
          <w:rFonts w:ascii="Arial Narrow" w:hAnsi="Arial Narrow" w:cs="Times New Roman"/>
          <w:i/>
          <w:iCs/>
          <w:sz w:val="20"/>
          <w:szCs w:val="20"/>
        </w:rPr>
        <w:t>[</w:t>
      </w:r>
      <w:proofErr w:type="gramStart"/>
      <w:r w:rsidRPr="00E6673B">
        <w:rPr>
          <w:rFonts w:ascii="Arial Narrow" w:hAnsi="Arial Narrow" w:cs="Times New Roman"/>
          <w:i/>
          <w:iCs/>
          <w:sz w:val="20"/>
          <w:szCs w:val="20"/>
        </w:rPr>
        <w:t>date</w:t>
      </w:r>
      <w:proofErr w:type="gramEnd"/>
      <w:r w:rsidRPr="00E6673B">
        <w:rPr>
          <w:rFonts w:ascii="Arial Narrow" w:hAnsi="Arial Narrow" w:cs="Times New Roman"/>
          <w:i/>
          <w:iCs/>
          <w:sz w:val="20"/>
          <w:szCs w:val="20"/>
        </w:rPr>
        <w:t>]</w:t>
      </w:r>
    </w:p>
    <w:p w:rsidR="00E6673B" w:rsidRPr="00E6673B" w:rsidRDefault="00E6673B" w:rsidP="00E6673B">
      <w:pPr>
        <w:widowControl w:val="0"/>
        <w:autoSpaceDE w:val="0"/>
        <w:autoSpaceDN w:val="0"/>
        <w:adjustRightInd w:val="0"/>
        <w:spacing w:before="34" w:after="0" w:line="240" w:lineRule="auto"/>
        <w:ind w:left="822"/>
        <w:rPr>
          <w:rFonts w:ascii="Arial Narrow" w:hAnsi="Arial Narrow" w:cs="Times New Roman"/>
          <w:sz w:val="20"/>
          <w:szCs w:val="20"/>
        </w:rPr>
      </w:pPr>
    </w:p>
    <w:p w:rsidR="00E6673B" w:rsidRPr="00E6673B" w:rsidRDefault="00E6673B" w:rsidP="00E6673B">
      <w:pPr>
        <w:widowControl w:val="0"/>
        <w:autoSpaceDE w:val="0"/>
        <w:autoSpaceDN w:val="0"/>
        <w:adjustRightInd w:val="0"/>
        <w:spacing w:before="34" w:after="0" w:line="240" w:lineRule="auto"/>
        <w:ind w:left="822"/>
        <w:rPr>
          <w:rFonts w:ascii="Arial Narrow" w:hAnsi="Arial Narrow" w:cs="Times New Roman"/>
          <w:sz w:val="20"/>
          <w:szCs w:val="20"/>
        </w:rPr>
      </w:pPr>
    </w:p>
    <w:p w:rsidR="00E6673B" w:rsidRPr="00E6673B" w:rsidRDefault="00E6673B" w:rsidP="00E6673B">
      <w:pPr>
        <w:widowControl w:val="0"/>
        <w:autoSpaceDE w:val="0"/>
        <w:autoSpaceDN w:val="0"/>
        <w:adjustRightInd w:val="0"/>
        <w:spacing w:before="34" w:after="0" w:line="240" w:lineRule="auto"/>
        <w:rPr>
          <w:rFonts w:ascii="Arial Narrow" w:hAnsi="Arial Narrow" w:cs="Times New Roman"/>
          <w:sz w:val="20"/>
          <w:szCs w:val="20"/>
        </w:rPr>
      </w:pPr>
    </w:p>
    <w:p w:rsidR="00E6673B" w:rsidRPr="00E6673B" w:rsidRDefault="00E6673B" w:rsidP="00E6673B">
      <w:pPr>
        <w:widowControl w:val="0"/>
        <w:autoSpaceDE w:val="0"/>
        <w:autoSpaceDN w:val="0"/>
        <w:adjustRightInd w:val="0"/>
        <w:spacing w:before="34" w:after="0" w:line="240" w:lineRule="auto"/>
        <w:rPr>
          <w:rFonts w:ascii="Arial Narrow" w:hAnsi="Arial Narrow" w:cs="Times New Roman"/>
          <w:sz w:val="20"/>
          <w:szCs w:val="20"/>
        </w:rPr>
      </w:pPr>
    </w:p>
    <w:p w:rsidR="00E6673B" w:rsidRPr="00E6673B" w:rsidRDefault="00E6673B" w:rsidP="00E6673B">
      <w:pPr>
        <w:widowControl w:val="0"/>
        <w:autoSpaceDE w:val="0"/>
        <w:autoSpaceDN w:val="0"/>
        <w:adjustRightInd w:val="0"/>
        <w:spacing w:before="34" w:after="0" w:line="240" w:lineRule="auto"/>
        <w:rPr>
          <w:rFonts w:ascii="Arial Narrow" w:hAnsi="Arial Narrow" w:cs="Times New Roman"/>
          <w:sz w:val="20"/>
          <w:szCs w:val="20"/>
        </w:rPr>
      </w:pPr>
    </w:p>
    <w:p w:rsidR="00E6673B" w:rsidRPr="00E6673B" w:rsidRDefault="00E6673B" w:rsidP="00E6673B">
      <w:pPr>
        <w:widowControl w:val="0"/>
        <w:autoSpaceDE w:val="0"/>
        <w:autoSpaceDN w:val="0"/>
        <w:adjustRightInd w:val="0"/>
        <w:spacing w:before="34" w:after="0" w:line="240" w:lineRule="auto"/>
        <w:rPr>
          <w:rFonts w:ascii="Arial Narrow" w:hAnsi="Arial Narrow" w:cs="Times New Roman"/>
          <w:b/>
          <w:bCs/>
          <w:sz w:val="20"/>
          <w:szCs w:val="20"/>
        </w:rPr>
        <w:sectPr w:rsidR="00E6673B" w:rsidRPr="00E6673B">
          <w:type w:val="continuous"/>
          <w:pgSz w:w="12240" w:h="15840"/>
          <w:pgMar w:top="1480" w:right="1320" w:bottom="280" w:left="1700" w:header="720" w:footer="720" w:gutter="0"/>
          <w:cols w:space="720" w:equalWidth="0">
            <w:col w:w="9220"/>
          </w:cols>
          <w:noEndnote/>
        </w:sectPr>
      </w:pPr>
      <w:r w:rsidRPr="00E6673B">
        <w:rPr>
          <w:rFonts w:ascii="Arial Narrow" w:hAnsi="Arial Narrow" w:cs="Times New Roman"/>
          <w:b/>
          <w:bCs/>
          <w:sz w:val="20"/>
          <w:szCs w:val="20"/>
        </w:rPr>
        <w:t>Note: It should be valid for a period equal to the warranty period. The contract will be signed/ issued after submission of this Performance Security.</w:t>
      </w:r>
    </w:p>
    <w:p w:rsidR="00E6673B" w:rsidRPr="00E6673B" w:rsidRDefault="00E6673B" w:rsidP="00E6673B">
      <w:pPr>
        <w:widowControl w:val="0"/>
        <w:autoSpaceDE w:val="0"/>
        <w:autoSpaceDN w:val="0"/>
        <w:adjustRightInd w:val="0"/>
        <w:spacing w:before="20" w:after="0" w:line="220" w:lineRule="exact"/>
        <w:rPr>
          <w:rFonts w:ascii="Arial Narrow" w:hAnsi="Arial Narrow" w:cs="Times New Roman"/>
        </w:rPr>
      </w:pPr>
    </w:p>
    <w:p w:rsidR="00E6673B" w:rsidRPr="00E6673B" w:rsidRDefault="00E6673B" w:rsidP="00E6673B">
      <w:pPr>
        <w:widowControl w:val="0"/>
        <w:autoSpaceDE w:val="0"/>
        <w:autoSpaceDN w:val="0"/>
        <w:adjustRightInd w:val="0"/>
        <w:spacing w:before="24" w:after="0" w:line="240" w:lineRule="auto"/>
        <w:ind w:left="2061" w:right="2078"/>
        <w:jc w:val="center"/>
        <w:rPr>
          <w:rFonts w:ascii="Arial Narrow" w:hAnsi="Arial Narrow" w:cs="Times New Roman"/>
          <w:sz w:val="28"/>
          <w:szCs w:val="28"/>
        </w:rPr>
      </w:pPr>
      <w:r w:rsidRPr="00E6673B">
        <w:rPr>
          <w:rFonts w:ascii="Arial Narrow" w:hAnsi="Arial Narrow" w:cs="Times New Roman"/>
          <w:b/>
          <w:bCs/>
          <w:sz w:val="28"/>
          <w:szCs w:val="28"/>
        </w:rPr>
        <w:t>5. Bank Guarantee for Advance Payment</w:t>
      </w:r>
    </w:p>
    <w:p w:rsidR="00E6673B" w:rsidRPr="00E6673B" w:rsidRDefault="00E6673B" w:rsidP="00E6673B">
      <w:pPr>
        <w:widowControl w:val="0"/>
        <w:autoSpaceDE w:val="0"/>
        <w:autoSpaceDN w:val="0"/>
        <w:adjustRightInd w:val="0"/>
        <w:spacing w:before="1" w:after="0" w:line="150" w:lineRule="exact"/>
        <w:rPr>
          <w:rFonts w:ascii="Arial Narrow" w:hAnsi="Arial Narrow" w:cs="Times New Roman"/>
          <w:sz w:val="15"/>
          <w:szCs w:val="15"/>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481" w:lineRule="auto"/>
        <w:ind w:left="102" w:right="6350"/>
        <w:rPr>
          <w:rFonts w:ascii="Arial Narrow" w:hAnsi="Arial Narrow" w:cs="Times New Roman"/>
          <w:sz w:val="20"/>
          <w:szCs w:val="20"/>
        </w:rPr>
      </w:pPr>
      <w:r w:rsidRPr="00E6673B">
        <w:rPr>
          <w:rFonts w:ascii="Arial Narrow" w:hAnsi="Arial Narrow" w:cs="Times New Roman"/>
          <w:sz w:val="24"/>
          <w:szCs w:val="24"/>
        </w:rPr>
        <w:t>To</w:t>
      </w:r>
      <w:proofErr w:type="gramStart"/>
      <w:r w:rsidRPr="00E6673B">
        <w:rPr>
          <w:rFonts w:ascii="Arial Narrow" w:hAnsi="Arial Narrow" w:cs="Times New Roman"/>
          <w:sz w:val="24"/>
          <w:szCs w:val="24"/>
        </w:rPr>
        <w:t>:</w:t>
      </w:r>
      <w:r w:rsidRPr="00E6673B">
        <w:rPr>
          <w:rFonts w:ascii="Arial Narrow" w:hAnsi="Arial Narrow" w:cs="Times New Roman"/>
          <w:i/>
          <w:iCs/>
          <w:sz w:val="20"/>
          <w:szCs w:val="20"/>
        </w:rPr>
        <w:t>[</w:t>
      </w:r>
      <w:proofErr w:type="gramEnd"/>
      <w:r w:rsidRPr="00E6673B">
        <w:rPr>
          <w:rFonts w:ascii="Arial Narrow" w:hAnsi="Arial Narrow" w:cs="Times New Roman"/>
          <w:i/>
          <w:iCs/>
          <w:sz w:val="20"/>
          <w:szCs w:val="20"/>
        </w:rPr>
        <w:t>name of Procuring agency] [name of Contract]</w:t>
      </w:r>
    </w:p>
    <w:p w:rsidR="00E6673B" w:rsidRPr="00E6673B" w:rsidRDefault="00E6673B" w:rsidP="00E6673B">
      <w:pPr>
        <w:widowControl w:val="0"/>
        <w:autoSpaceDE w:val="0"/>
        <w:autoSpaceDN w:val="0"/>
        <w:adjustRightInd w:val="0"/>
        <w:spacing w:before="54" w:after="0" w:line="240" w:lineRule="auto"/>
        <w:ind w:left="102" w:right="6591"/>
        <w:jc w:val="both"/>
        <w:rPr>
          <w:rFonts w:ascii="Arial Narrow" w:hAnsi="Arial Narrow" w:cs="Times New Roman"/>
          <w:sz w:val="24"/>
          <w:szCs w:val="24"/>
        </w:rPr>
      </w:pPr>
      <w:r w:rsidRPr="00E6673B">
        <w:rPr>
          <w:rFonts w:ascii="Arial Narrow" w:hAnsi="Arial Narrow" w:cs="Times New Roman"/>
          <w:sz w:val="24"/>
          <w:szCs w:val="24"/>
        </w:rPr>
        <w:t>Gentlemen and/or Ladies:</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77"/>
        <w:jc w:val="both"/>
        <w:rPr>
          <w:rFonts w:ascii="Arial Narrow" w:hAnsi="Arial Narrow" w:cs="Times New Roman"/>
          <w:sz w:val="24"/>
          <w:szCs w:val="24"/>
        </w:rPr>
      </w:pPr>
      <w:r w:rsidRPr="00E6673B">
        <w:rPr>
          <w:rFonts w:ascii="Arial Narrow" w:hAnsi="Arial Narrow" w:cs="Times New Roman"/>
          <w:sz w:val="24"/>
          <w:szCs w:val="24"/>
        </w:rPr>
        <w:t xml:space="preserve">In accordance with the payment provision included in the Special Conditions of Contract, which amends Clause 16 of the General Conditions of Contract to provide for advance payment, </w:t>
      </w:r>
      <w:r w:rsidRPr="00E6673B">
        <w:rPr>
          <w:rFonts w:ascii="Arial Narrow" w:hAnsi="Arial Narrow" w:cs="Times New Roman"/>
          <w:i/>
          <w:iCs/>
          <w:sz w:val="20"/>
          <w:szCs w:val="20"/>
        </w:rPr>
        <w:t xml:space="preserve">[name and address of Supplier] </w:t>
      </w:r>
      <w:r w:rsidRPr="00E6673B">
        <w:rPr>
          <w:rFonts w:ascii="Arial Narrow" w:hAnsi="Arial Narrow" w:cs="Times New Roman"/>
          <w:sz w:val="24"/>
          <w:szCs w:val="24"/>
        </w:rPr>
        <w:t xml:space="preserve">(hereinafter called “the Supplier”) shall deposit with the Procuring agency a bank guarantee to guarantee its proper and faithful performance under the said Clause of the Contract in an amount of </w:t>
      </w:r>
      <w:r w:rsidRPr="00E6673B">
        <w:rPr>
          <w:rFonts w:ascii="Arial Narrow" w:hAnsi="Arial Narrow" w:cs="Times New Roman"/>
          <w:i/>
          <w:iCs/>
          <w:sz w:val="20"/>
          <w:szCs w:val="20"/>
        </w:rPr>
        <w:t>[amount of guarantee in figures and words]</w:t>
      </w:r>
      <w:r w:rsidRPr="00E6673B">
        <w:rPr>
          <w:rFonts w:ascii="Arial Narrow" w:hAnsi="Arial Narrow" w:cs="Times New Roman"/>
          <w:sz w:val="24"/>
          <w:szCs w:val="24"/>
        </w:rPr>
        <w:t>.</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77"/>
        <w:jc w:val="both"/>
        <w:rPr>
          <w:rFonts w:ascii="Arial Narrow" w:hAnsi="Arial Narrow" w:cs="Times New Roman"/>
          <w:sz w:val="24"/>
          <w:szCs w:val="24"/>
        </w:rPr>
      </w:pPr>
      <w:r w:rsidRPr="00E6673B">
        <w:rPr>
          <w:rFonts w:ascii="Arial Narrow" w:hAnsi="Arial Narrow" w:cs="Times New Roman"/>
          <w:sz w:val="24"/>
          <w:szCs w:val="24"/>
        </w:rPr>
        <w:t xml:space="preserve">We, the </w:t>
      </w:r>
      <w:r w:rsidRPr="00E6673B">
        <w:rPr>
          <w:rFonts w:ascii="Arial Narrow" w:hAnsi="Arial Narrow" w:cs="Times New Roman"/>
          <w:i/>
          <w:iCs/>
          <w:sz w:val="20"/>
          <w:szCs w:val="20"/>
        </w:rPr>
        <w:t>[bank or financial institution]</w:t>
      </w:r>
      <w:r w:rsidRPr="00E6673B">
        <w:rPr>
          <w:rFonts w:ascii="Arial Narrow" w:hAnsi="Arial Narrow" w:cs="Times New Roman"/>
          <w:sz w:val="24"/>
          <w:szCs w:val="24"/>
        </w:rPr>
        <w:t xml:space="preserve">, as instructed by the Supplier, agree unconditionally and irrevocably to guarantee as primary obligator and not as surety merely, the payment to the Procuring agency on its first demand without whatsoever right of objection on our part and without its first claim to the Supplier, in </w:t>
      </w:r>
      <w:proofErr w:type="spellStart"/>
      <w:r w:rsidRPr="00E6673B">
        <w:rPr>
          <w:rFonts w:ascii="Arial Narrow" w:hAnsi="Arial Narrow" w:cs="Times New Roman"/>
          <w:sz w:val="24"/>
          <w:szCs w:val="24"/>
        </w:rPr>
        <w:t>theamount</w:t>
      </w:r>
      <w:proofErr w:type="spellEnd"/>
      <w:r w:rsidRPr="00E6673B">
        <w:rPr>
          <w:rFonts w:ascii="Arial Narrow" w:hAnsi="Arial Narrow" w:cs="Times New Roman"/>
          <w:sz w:val="24"/>
          <w:szCs w:val="24"/>
        </w:rPr>
        <w:t xml:space="preserve"> not exceeding </w:t>
      </w:r>
      <w:r w:rsidRPr="00E6673B">
        <w:rPr>
          <w:rFonts w:ascii="Arial Narrow" w:hAnsi="Arial Narrow" w:cs="Times New Roman"/>
          <w:i/>
          <w:iCs/>
          <w:sz w:val="20"/>
          <w:szCs w:val="20"/>
        </w:rPr>
        <w:t>[amount of guarantee in figures and words]</w:t>
      </w:r>
      <w:r w:rsidRPr="00E6673B">
        <w:rPr>
          <w:rFonts w:ascii="Arial Narrow" w:hAnsi="Arial Narrow" w:cs="Times New Roman"/>
          <w:sz w:val="24"/>
          <w:szCs w:val="24"/>
        </w:rPr>
        <w:t>.</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74"/>
        <w:jc w:val="both"/>
        <w:rPr>
          <w:rFonts w:ascii="Arial Narrow" w:hAnsi="Arial Narrow" w:cs="Times New Roman"/>
          <w:sz w:val="24"/>
          <w:szCs w:val="24"/>
        </w:rPr>
      </w:pPr>
      <w:r w:rsidRPr="00E6673B">
        <w:rPr>
          <w:rFonts w:ascii="Arial Narrow" w:hAnsi="Arial Narrow" w:cs="Times New Roman"/>
          <w:sz w:val="24"/>
          <w:szCs w:val="24"/>
        </w:rPr>
        <w:t>We further agree that no change or addition to or other modification of the terms of the Contract to be performed there under or of any of the Contract documents which may be made between the Procuring agency and the Supplier, shall in any way release us from any liability under this guarantee, and we hereby waive notice of any such change, addition, or modification.</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75"/>
        <w:jc w:val="both"/>
        <w:rPr>
          <w:rFonts w:ascii="Arial Narrow" w:hAnsi="Arial Narrow" w:cs="Times New Roman"/>
          <w:sz w:val="24"/>
          <w:szCs w:val="24"/>
        </w:rPr>
      </w:pPr>
      <w:r w:rsidRPr="00E6673B">
        <w:rPr>
          <w:rFonts w:ascii="Arial Narrow" w:hAnsi="Arial Narrow" w:cs="Times New Roman"/>
          <w:sz w:val="24"/>
          <w:szCs w:val="24"/>
        </w:rPr>
        <w:t xml:space="preserve">This guarantee shall remain valid and in full effect from the date of the advance payment received by the Supplier under the Contract until </w:t>
      </w:r>
      <w:r w:rsidRPr="00E6673B">
        <w:rPr>
          <w:rFonts w:ascii="Arial Narrow" w:hAnsi="Arial Narrow" w:cs="Times New Roman"/>
          <w:i/>
          <w:iCs/>
          <w:sz w:val="20"/>
          <w:szCs w:val="20"/>
        </w:rPr>
        <w:t>[date]</w:t>
      </w:r>
      <w:r w:rsidRPr="00E6673B">
        <w:rPr>
          <w:rFonts w:ascii="Arial Narrow" w:hAnsi="Arial Narrow" w:cs="Times New Roman"/>
          <w:sz w:val="24"/>
          <w:szCs w:val="24"/>
        </w:rPr>
        <w:t>.</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7E5EDC" w:rsidP="00E6673B">
      <w:pPr>
        <w:widowControl w:val="0"/>
        <w:autoSpaceDE w:val="0"/>
        <w:autoSpaceDN w:val="0"/>
        <w:adjustRightInd w:val="0"/>
        <w:spacing w:after="0" w:line="240" w:lineRule="auto"/>
        <w:ind w:left="102" w:right="7926"/>
        <w:jc w:val="both"/>
        <w:rPr>
          <w:rFonts w:ascii="Arial Narrow" w:hAnsi="Arial Narrow" w:cs="Times New Roman"/>
          <w:sz w:val="24"/>
          <w:szCs w:val="24"/>
        </w:rPr>
      </w:pPr>
      <w:r>
        <w:rPr>
          <w:rFonts w:ascii="Arial Narrow" w:hAnsi="Arial Narrow"/>
          <w:noProof/>
        </w:rPr>
        <w:pict>
          <v:polyline id="Freeform 18" o:spid="_x0000_s1075" style="position:absolute;left:0;text-align:left;z-index:-251631104;visibility:visible;mso-wrap-style:square;mso-wrap-distance-left:9pt;mso-wrap-distance-top:0;mso-wrap-distance-right:9pt;mso-wrap-distance-bottom:0;mso-position-horizontal:absolute;mso-position-horizontal-relative:page;mso-position-vertical:absolute;mso-position-vertical-relative:text;v-text-anchor:top" points="126pt,81.3pt,7in,81.3pt" coordsize="7560,0" o:allowincell="f" filled="f" strokeweight=".7pt">
            <v:path arrowok="t" o:connecttype="custom" o:connectlocs="0,0;4800600,0" o:connectangles="0,0"/>
            <w10:wrap anchorx="page"/>
          </v:polyline>
        </w:pict>
      </w:r>
      <w:r w:rsidR="00E6673B" w:rsidRPr="00E6673B">
        <w:rPr>
          <w:rFonts w:ascii="Arial Narrow" w:hAnsi="Arial Narrow" w:cs="Times New Roman"/>
          <w:sz w:val="24"/>
          <w:szCs w:val="24"/>
        </w:rPr>
        <w:t>Yours truly,</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71" w:lineRule="exact"/>
        <w:ind w:left="2816" w:right="2830"/>
        <w:jc w:val="center"/>
        <w:rPr>
          <w:rFonts w:ascii="Arial Narrow" w:hAnsi="Arial Narrow" w:cs="Times New Roman"/>
          <w:sz w:val="24"/>
          <w:szCs w:val="24"/>
        </w:rPr>
      </w:pPr>
      <w:r w:rsidRPr="00E6673B">
        <w:rPr>
          <w:rFonts w:ascii="Arial Narrow" w:hAnsi="Arial Narrow" w:cs="Times New Roman"/>
          <w:sz w:val="24"/>
          <w:szCs w:val="24"/>
        </w:rPr>
        <w:t>Signature and seal of the Guarantors</w:t>
      </w:r>
    </w:p>
    <w:p w:rsidR="00E6673B" w:rsidRPr="00E6673B" w:rsidRDefault="00E6673B" w:rsidP="00E6673B">
      <w:pPr>
        <w:widowControl w:val="0"/>
        <w:autoSpaceDE w:val="0"/>
        <w:autoSpaceDN w:val="0"/>
        <w:adjustRightInd w:val="0"/>
        <w:spacing w:before="8" w:after="0" w:line="190" w:lineRule="exact"/>
        <w:rPr>
          <w:rFonts w:ascii="Arial Narrow" w:hAnsi="Arial Narrow" w:cs="Times New Roman"/>
          <w:sz w:val="19"/>
          <w:szCs w:val="19"/>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7E5EDC" w:rsidP="00E6673B">
      <w:pPr>
        <w:widowControl w:val="0"/>
        <w:autoSpaceDE w:val="0"/>
        <w:autoSpaceDN w:val="0"/>
        <w:adjustRightInd w:val="0"/>
        <w:spacing w:before="34" w:after="0" w:line="226" w:lineRule="exact"/>
        <w:ind w:left="822"/>
        <w:rPr>
          <w:rFonts w:ascii="Arial Narrow" w:hAnsi="Arial Narrow" w:cs="Times New Roman"/>
          <w:sz w:val="20"/>
          <w:szCs w:val="20"/>
        </w:rPr>
      </w:pPr>
      <w:r>
        <w:rPr>
          <w:rFonts w:ascii="Arial Narrow" w:hAnsi="Arial Narrow"/>
          <w:noProof/>
        </w:rPr>
        <w:pict>
          <v:polyline id="Freeform 19" o:spid="_x0000_s1076" style="position:absolute;left:0;text-align:left;z-index:-251630080;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E6673B" w:rsidRPr="00E6673B">
        <w:rPr>
          <w:rFonts w:ascii="Arial Narrow" w:hAnsi="Arial Narrow" w:cs="Times New Roman"/>
          <w:i/>
          <w:iCs/>
          <w:sz w:val="20"/>
          <w:szCs w:val="20"/>
        </w:rPr>
        <w:t>[</w:t>
      </w:r>
      <w:proofErr w:type="gramStart"/>
      <w:r w:rsidR="00E6673B" w:rsidRPr="00E6673B">
        <w:rPr>
          <w:rFonts w:ascii="Arial Narrow" w:hAnsi="Arial Narrow" w:cs="Times New Roman"/>
          <w:i/>
          <w:iCs/>
          <w:sz w:val="20"/>
          <w:szCs w:val="20"/>
        </w:rPr>
        <w:t>name</w:t>
      </w:r>
      <w:proofErr w:type="gramEnd"/>
      <w:r w:rsidR="00E6673B" w:rsidRPr="00E6673B">
        <w:rPr>
          <w:rFonts w:ascii="Arial Narrow" w:hAnsi="Arial Narrow" w:cs="Times New Roman"/>
          <w:i/>
          <w:iCs/>
          <w:sz w:val="20"/>
          <w:szCs w:val="20"/>
        </w:rPr>
        <w:t xml:space="preserve"> of bank or financial institution]</w:t>
      </w: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7E5EDC" w:rsidP="00E6673B">
      <w:pPr>
        <w:widowControl w:val="0"/>
        <w:autoSpaceDE w:val="0"/>
        <w:autoSpaceDN w:val="0"/>
        <w:adjustRightInd w:val="0"/>
        <w:spacing w:before="34" w:after="0" w:line="226" w:lineRule="exact"/>
        <w:ind w:left="822"/>
        <w:rPr>
          <w:rFonts w:ascii="Arial Narrow" w:hAnsi="Arial Narrow" w:cs="Times New Roman"/>
          <w:sz w:val="20"/>
          <w:szCs w:val="20"/>
        </w:rPr>
      </w:pPr>
      <w:r>
        <w:rPr>
          <w:rFonts w:ascii="Arial Narrow" w:hAnsi="Arial Narrow"/>
          <w:noProof/>
        </w:rPr>
        <w:pict>
          <v:polyline id="Freeform 20" o:spid="_x0000_s1077" style="position:absolute;left:0;text-align:left;z-index:-251629056;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E6673B" w:rsidRPr="00E6673B">
        <w:rPr>
          <w:rFonts w:ascii="Arial Narrow" w:hAnsi="Arial Narrow" w:cs="Times New Roman"/>
          <w:i/>
          <w:iCs/>
          <w:sz w:val="20"/>
          <w:szCs w:val="20"/>
        </w:rPr>
        <w:t>[</w:t>
      </w:r>
      <w:proofErr w:type="gramStart"/>
      <w:r w:rsidR="00E6673B" w:rsidRPr="00E6673B">
        <w:rPr>
          <w:rFonts w:ascii="Arial Narrow" w:hAnsi="Arial Narrow" w:cs="Times New Roman"/>
          <w:i/>
          <w:iCs/>
          <w:sz w:val="20"/>
          <w:szCs w:val="20"/>
        </w:rPr>
        <w:t>address</w:t>
      </w:r>
      <w:proofErr w:type="gramEnd"/>
      <w:r w:rsidR="00E6673B" w:rsidRPr="00E6673B">
        <w:rPr>
          <w:rFonts w:ascii="Arial Narrow" w:hAnsi="Arial Narrow" w:cs="Times New Roman"/>
          <w:i/>
          <w:iCs/>
          <w:sz w:val="20"/>
          <w:szCs w:val="20"/>
        </w:rPr>
        <w:t>]</w:t>
      </w:r>
    </w:p>
    <w:p w:rsidR="00E6673B" w:rsidRPr="00E6673B" w:rsidRDefault="00E6673B" w:rsidP="00E6673B">
      <w:pPr>
        <w:widowControl w:val="0"/>
        <w:autoSpaceDE w:val="0"/>
        <w:autoSpaceDN w:val="0"/>
        <w:adjustRightInd w:val="0"/>
        <w:spacing w:before="8" w:after="0" w:line="190" w:lineRule="exact"/>
        <w:rPr>
          <w:rFonts w:ascii="Arial Narrow" w:hAnsi="Arial Narrow" w:cs="Times New Roman"/>
          <w:sz w:val="19"/>
          <w:szCs w:val="19"/>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before="34" w:after="0" w:line="240" w:lineRule="auto"/>
        <w:ind w:left="822"/>
        <w:rPr>
          <w:rFonts w:ascii="Arial Narrow" w:hAnsi="Arial Narrow" w:cs="Times New Roman"/>
          <w:sz w:val="20"/>
          <w:szCs w:val="20"/>
        </w:rPr>
      </w:pPr>
      <w:r w:rsidRPr="00E6673B">
        <w:rPr>
          <w:rFonts w:ascii="Arial Narrow" w:hAnsi="Arial Narrow" w:cs="Times New Roman"/>
          <w:i/>
          <w:iCs/>
          <w:sz w:val="20"/>
          <w:szCs w:val="20"/>
        </w:rPr>
        <w:t>[</w:t>
      </w:r>
      <w:proofErr w:type="gramStart"/>
      <w:r w:rsidRPr="00E6673B">
        <w:rPr>
          <w:rFonts w:ascii="Arial Narrow" w:hAnsi="Arial Narrow" w:cs="Times New Roman"/>
          <w:i/>
          <w:iCs/>
          <w:sz w:val="20"/>
          <w:szCs w:val="20"/>
        </w:rPr>
        <w:t>date</w:t>
      </w:r>
      <w:proofErr w:type="gramEnd"/>
      <w:r w:rsidRPr="00E6673B">
        <w:rPr>
          <w:rFonts w:ascii="Arial Narrow" w:hAnsi="Arial Narrow" w:cs="Times New Roman"/>
          <w:i/>
          <w:iCs/>
          <w:sz w:val="20"/>
          <w:szCs w:val="20"/>
        </w:rPr>
        <w:t>]</w:t>
      </w:r>
    </w:p>
    <w:p w:rsidR="00E6673B" w:rsidRPr="00E6673B" w:rsidRDefault="00E6673B" w:rsidP="00E6673B">
      <w:pPr>
        <w:widowControl w:val="0"/>
        <w:autoSpaceDE w:val="0"/>
        <w:autoSpaceDN w:val="0"/>
        <w:adjustRightInd w:val="0"/>
        <w:spacing w:before="34" w:after="0" w:line="240" w:lineRule="auto"/>
        <w:ind w:left="822"/>
        <w:rPr>
          <w:rFonts w:ascii="Arial Narrow" w:hAnsi="Arial Narrow" w:cs="Times New Roman"/>
          <w:sz w:val="20"/>
          <w:szCs w:val="20"/>
        </w:rPr>
        <w:sectPr w:rsidR="00E6673B" w:rsidRPr="00E6673B">
          <w:pgSz w:w="12240" w:h="15840"/>
          <w:pgMar w:top="1160" w:right="1320" w:bottom="280" w:left="1700" w:header="747" w:footer="0" w:gutter="0"/>
          <w:cols w:space="720"/>
          <w:noEndnote/>
        </w:sectPr>
      </w:pPr>
    </w:p>
    <w:p w:rsidR="00E6673B" w:rsidRPr="00E6673B" w:rsidRDefault="00E6673B" w:rsidP="00E6673B">
      <w:pPr>
        <w:widowControl w:val="0"/>
        <w:autoSpaceDE w:val="0"/>
        <w:autoSpaceDN w:val="0"/>
        <w:adjustRightInd w:val="0"/>
        <w:spacing w:before="20" w:after="0" w:line="220" w:lineRule="exact"/>
        <w:rPr>
          <w:rFonts w:ascii="Arial Narrow" w:hAnsi="Arial Narrow" w:cs="Times New Roman"/>
        </w:rPr>
      </w:pPr>
    </w:p>
    <w:p w:rsidR="00E6673B" w:rsidRPr="00E6673B" w:rsidRDefault="00E6673B" w:rsidP="00E6673B">
      <w:pPr>
        <w:widowControl w:val="0"/>
        <w:autoSpaceDE w:val="0"/>
        <w:autoSpaceDN w:val="0"/>
        <w:adjustRightInd w:val="0"/>
        <w:spacing w:before="24" w:after="0" w:line="240" w:lineRule="auto"/>
        <w:ind w:left="2193" w:right="2207"/>
        <w:jc w:val="center"/>
        <w:rPr>
          <w:rFonts w:ascii="Arial Narrow" w:hAnsi="Arial Narrow" w:cs="Times New Roman"/>
          <w:b/>
          <w:bCs/>
          <w:sz w:val="28"/>
          <w:szCs w:val="28"/>
        </w:rPr>
      </w:pPr>
      <w:r w:rsidRPr="00E6673B">
        <w:rPr>
          <w:rFonts w:ascii="Arial Narrow" w:hAnsi="Arial Narrow" w:cs="Times New Roman"/>
          <w:b/>
          <w:bCs/>
          <w:sz w:val="28"/>
          <w:szCs w:val="28"/>
        </w:rPr>
        <w:t>6. Manufacturer’s Authorization Form</w:t>
      </w:r>
    </w:p>
    <w:p w:rsidR="00E6673B" w:rsidRPr="00E6673B" w:rsidRDefault="00E6673B" w:rsidP="00E6673B">
      <w:pPr>
        <w:widowControl w:val="0"/>
        <w:autoSpaceDE w:val="0"/>
        <w:autoSpaceDN w:val="0"/>
        <w:adjustRightInd w:val="0"/>
        <w:spacing w:before="24" w:after="0" w:line="240" w:lineRule="auto"/>
        <w:ind w:left="2193" w:right="2207"/>
        <w:jc w:val="center"/>
        <w:rPr>
          <w:rFonts w:ascii="Arial Narrow" w:hAnsi="Arial Narrow" w:cs="Times New Roman"/>
          <w:color w:val="FF0000"/>
          <w:sz w:val="28"/>
          <w:szCs w:val="28"/>
        </w:rPr>
      </w:pPr>
      <w:r w:rsidRPr="00E6673B">
        <w:rPr>
          <w:rFonts w:ascii="Arial Narrow" w:hAnsi="Arial Narrow" w:cs="Times New Roman"/>
          <w:b/>
          <w:bCs/>
          <w:color w:val="FF0000"/>
          <w:sz w:val="28"/>
          <w:szCs w:val="28"/>
        </w:rPr>
        <w:t>N/A</w:t>
      </w:r>
    </w:p>
    <w:p w:rsidR="00E6673B" w:rsidRPr="00E6673B" w:rsidRDefault="00E6673B" w:rsidP="00E6673B">
      <w:pPr>
        <w:widowControl w:val="0"/>
        <w:autoSpaceDE w:val="0"/>
        <w:autoSpaceDN w:val="0"/>
        <w:adjustRightInd w:val="0"/>
        <w:spacing w:before="3" w:after="0" w:line="110" w:lineRule="exact"/>
        <w:rPr>
          <w:rFonts w:ascii="Arial Narrow" w:hAnsi="Arial Narrow" w:cs="Times New Roman"/>
          <w:sz w:val="11"/>
          <w:szCs w:val="11"/>
        </w:rPr>
      </w:pPr>
    </w:p>
    <w:p w:rsidR="00E6673B" w:rsidRPr="00E6673B" w:rsidRDefault="00E6673B" w:rsidP="00E6673B">
      <w:pPr>
        <w:widowControl w:val="0"/>
        <w:autoSpaceDE w:val="0"/>
        <w:autoSpaceDN w:val="0"/>
        <w:adjustRightInd w:val="0"/>
        <w:spacing w:after="0" w:line="828" w:lineRule="exact"/>
        <w:ind w:left="102" w:right="2102" w:firstLine="2028"/>
        <w:rPr>
          <w:rFonts w:ascii="Arial Narrow" w:hAnsi="Arial Narrow" w:cs="Times New Roman"/>
          <w:sz w:val="20"/>
          <w:szCs w:val="20"/>
        </w:rPr>
      </w:pPr>
      <w:proofErr w:type="gramStart"/>
      <w:r w:rsidRPr="00E6673B">
        <w:rPr>
          <w:rFonts w:ascii="Arial Narrow" w:hAnsi="Arial Narrow" w:cs="Times New Roman"/>
          <w:sz w:val="24"/>
          <w:szCs w:val="24"/>
        </w:rPr>
        <w:t>[See Clause 13.3 (a) of the Instructions to Bidders.]</w:t>
      </w:r>
      <w:proofErr w:type="gramEnd"/>
      <w:r w:rsidRPr="00E6673B">
        <w:rPr>
          <w:rFonts w:ascii="Arial Narrow" w:hAnsi="Arial Narrow" w:cs="Times New Roman"/>
          <w:sz w:val="24"/>
          <w:szCs w:val="24"/>
        </w:rPr>
        <w:t xml:space="preserve"> To</w:t>
      </w:r>
      <w:proofErr w:type="gramStart"/>
      <w:r w:rsidRPr="00E6673B">
        <w:rPr>
          <w:rFonts w:ascii="Arial Narrow" w:hAnsi="Arial Narrow" w:cs="Times New Roman"/>
          <w:sz w:val="24"/>
          <w:szCs w:val="24"/>
        </w:rPr>
        <w:t>:</w:t>
      </w:r>
      <w:r w:rsidRPr="00E6673B">
        <w:rPr>
          <w:rFonts w:ascii="Arial Narrow" w:hAnsi="Arial Narrow" w:cs="Times New Roman"/>
          <w:i/>
          <w:iCs/>
          <w:sz w:val="20"/>
          <w:szCs w:val="20"/>
        </w:rPr>
        <w:t>[</w:t>
      </w:r>
      <w:proofErr w:type="gramEnd"/>
      <w:r w:rsidRPr="00E6673B">
        <w:rPr>
          <w:rFonts w:ascii="Arial Narrow" w:hAnsi="Arial Narrow" w:cs="Times New Roman"/>
          <w:i/>
          <w:iCs/>
          <w:sz w:val="20"/>
          <w:szCs w:val="20"/>
        </w:rPr>
        <w:t>name of the Procuring agency]</w:t>
      </w:r>
    </w:p>
    <w:p w:rsidR="00E6673B" w:rsidRPr="00E6673B" w:rsidRDefault="00E6673B" w:rsidP="00E6673B">
      <w:pPr>
        <w:widowControl w:val="0"/>
        <w:autoSpaceDE w:val="0"/>
        <w:autoSpaceDN w:val="0"/>
        <w:adjustRightInd w:val="0"/>
        <w:spacing w:before="2" w:after="0" w:line="160" w:lineRule="exact"/>
        <w:rPr>
          <w:rFonts w:ascii="Arial Narrow" w:hAnsi="Arial Narrow" w:cs="Times New Roman"/>
          <w:sz w:val="16"/>
          <w:szCs w:val="16"/>
        </w:rPr>
      </w:pPr>
    </w:p>
    <w:p w:rsidR="00E6673B" w:rsidRPr="00E6673B" w:rsidRDefault="00E6673B" w:rsidP="00E6673B">
      <w:pPr>
        <w:widowControl w:val="0"/>
        <w:autoSpaceDE w:val="0"/>
        <w:autoSpaceDN w:val="0"/>
        <w:adjustRightInd w:val="0"/>
        <w:spacing w:after="0" w:line="240" w:lineRule="auto"/>
        <w:ind w:left="102" w:right="78"/>
        <w:jc w:val="both"/>
        <w:rPr>
          <w:rFonts w:ascii="Arial Narrow" w:hAnsi="Arial Narrow" w:cs="Times New Roman"/>
          <w:sz w:val="24"/>
          <w:szCs w:val="24"/>
        </w:rPr>
      </w:pPr>
      <w:r w:rsidRPr="00E6673B">
        <w:rPr>
          <w:rFonts w:ascii="Arial Narrow" w:hAnsi="Arial Narrow" w:cs="Times New Roman"/>
          <w:sz w:val="24"/>
          <w:szCs w:val="24"/>
        </w:rPr>
        <w:t xml:space="preserve">WHEREAS </w:t>
      </w:r>
      <w:r w:rsidRPr="00E6673B">
        <w:rPr>
          <w:rFonts w:ascii="Arial Narrow" w:hAnsi="Arial Narrow" w:cs="Times New Roman"/>
          <w:i/>
          <w:iCs/>
          <w:sz w:val="20"/>
          <w:szCs w:val="20"/>
        </w:rPr>
        <w:t>[name of the Manufacturer]</w:t>
      </w:r>
      <w:r w:rsidRPr="00E6673B">
        <w:rPr>
          <w:rFonts w:ascii="Arial Narrow" w:hAnsi="Arial Narrow" w:cs="Times New Roman"/>
          <w:sz w:val="24"/>
          <w:szCs w:val="24"/>
        </w:rPr>
        <w:t xml:space="preserve"> who are established and reputable manufacturers of</w:t>
      </w:r>
    </w:p>
    <w:p w:rsidR="00E6673B" w:rsidRPr="00E6673B" w:rsidRDefault="00E6673B" w:rsidP="00E6673B">
      <w:pPr>
        <w:widowControl w:val="0"/>
        <w:autoSpaceDE w:val="0"/>
        <w:autoSpaceDN w:val="0"/>
        <w:adjustRightInd w:val="0"/>
        <w:spacing w:after="0" w:line="240" w:lineRule="auto"/>
        <w:ind w:left="102" w:right="2438"/>
        <w:jc w:val="both"/>
        <w:rPr>
          <w:rFonts w:ascii="Arial Narrow" w:hAnsi="Arial Narrow" w:cs="Times New Roman"/>
          <w:sz w:val="20"/>
          <w:szCs w:val="20"/>
        </w:rPr>
      </w:pPr>
      <w:r w:rsidRPr="00E6673B">
        <w:rPr>
          <w:rFonts w:ascii="Arial Narrow" w:hAnsi="Arial Narrow" w:cs="Times New Roman"/>
          <w:i/>
          <w:iCs/>
          <w:sz w:val="20"/>
          <w:szCs w:val="20"/>
        </w:rPr>
        <w:t>[</w:t>
      </w:r>
      <w:proofErr w:type="gramStart"/>
      <w:r w:rsidRPr="00E6673B">
        <w:rPr>
          <w:rFonts w:ascii="Arial Narrow" w:hAnsi="Arial Narrow" w:cs="Times New Roman"/>
          <w:i/>
          <w:iCs/>
          <w:sz w:val="20"/>
          <w:szCs w:val="20"/>
        </w:rPr>
        <w:t>name</w:t>
      </w:r>
      <w:proofErr w:type="gramEnd"/>
      <w:r w:rsidRPr="00E6673B">
        <w:rPr>
          <w:rFonts w:ascii="Arial Narrow" w:hAnsi="Arial Narrow" w:cs="Times New Roman"/>
          <w:i/>
          <w:iCs/>
          <w:sz w:val="20"/>
          <w:szCs w:val="20"/>
        </w:rPr>
        <w:t xml:space="preserve"> and/or description of the goods] </w:t>
      </w:r>
      <w:r w:rsidRPr="00E6673B">
        <w:rPr>
          <w:rFonts w:ascii="Arial Narrow" w:hAnsi="Arial Narrow" w:cs="Times New Roman"/>
          <w:sz w:val="24"/>
          <w:szCs w:val="24"/>
        </w:rPr>
        <w:t xml:space="preserve">having factories at </w:t>
      </w:r>
      <w:r w:rsidRPr="00E6673B">
        <w:rPr>
          <w:rFonts w:ascii="Arial Narrow" w:hAnsi="Arial Narrow" w:cs="Times New Roman"/>
          <w:i/>
          <w:iCs/>
          <w:sz w:val="20"/>
          <w:szCs w:val="20"/>
        </w:rPr>
        <w:t>[address of factory]</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78"/>
        <w:jc w:val="both"/>
        <w:rPr>
          <w:rFonts w:ascii="Arial Narrow" w:hAnsi="Arial Narrow" w:cs="Times New Roman"/>
          <w:sz w:val="24"/>
          <w:szCs w:val="24"/>
        </w:rPr>
      </w:pPr>
      <w:proofErr w:type="gramStart"/>
      <w:r w:rsidRPr="00E6673B">
        <w:rPr>
          <w:rFonts w:ascii="Arial Narrow" w:hAnsi="Arial Narrow" w:cs="Times New Roman"/>
          <w:sz w:val="24"/>
          <w:szCs w:val="24"/>
        </w:rPr>
        <w:t>do</w:t>
      </w:r>
      <w:proofErr w:type="gramEnd"/>
      <w:r w:rsidRPr="00E6673B">
        <w:rPr>
          <w:rFonts w:ascii="Arial Narrow" w:hAnsi="Arial Narrow" w:cs="Times New Roman"/>
          <w:sz w:val="24"/>
          <w:szCs w:val="24"/>
        </w:rPr>
        <w:t xml:space="preserve"> hereby authorize </w:t>
      </w:r>
      <w:r w:rsidRPr="00E6673B">
        <w:rPr>
          <w:rFonts w:ascii="Arial Narrow" w:hAnsi="Arial Narrow" w:cs="Times New Roman"/>
          <w:i/>
          <w:iCs/>
          <w:sz w:val="20"/>
          <w:szCs w:val="20"/>
        </w:rPr>
        <w:t xml:space="preserve">[name and address of Agent] </w:t>
      </w:r>
      <w:r w:rsidRPr="00E6673B">
        <w:rPr>
          <w:rFonts w:ascii="Arial Narrow" w:hAnsi="Arial Narrow" w:cs="Times New Roman"/>
          <w:sz w:val="24"/>
          <w:szCs w:val="24"/>
        </w:rPr>
        <w:t>to submit a bid, and subsequently negotiate and sign the Contract with you against IFB No.</w:t>
      </w:r>
      <w:r w:rsidRPr="00E6673B">
        <w:rPr>
          <w:rFonts w:ascii="Arial Narrow" w:hAnsi="Arial Narrow" w:cs="Times New Roman"/>
          <w:i/>
          <w:iCs/>
          <w:sz w:val="20"/>
          <w:szCs w:val="20"/>
        </w:rPr>
        <w:t xml:space="preserve">[reference of the Invitation to Bid] </w:t>
      </w:r>
      <w:r w:rsidRPr="00E6673B">
        <w:rPr>
          <w:rFonts w:ascii="Arial Narrow" w:hAnsi="Arial Narrow" w:cs="Times New Roman"/>
          <w:sz w:val="24"/>
          <w:szCs w:val="24"/>
        </w:rPr>
        <w:t>for the above goods manufactured by us.</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7E5EDC" w:rsidP="00E6673B">
      <w:pPr>
        <w:widowControl w:val="0"/>
        <w:autoSpaceDE w:val="0"/>
        <w:autoSpaceDN w:val="0"/>
        <w:adjustRightInd w:val="0"/>
        <w:spacing w:after="0" w:line="240" w:lineRule="auto"/>
        <w:ind w:left="102" w:right="81"/>
        <w:jc w:val="both"/>
        <w:rPr>
          <w:rFonts w:ascii="Arial Narrow" w:hAnsi="Arial Narrow" w:cs="Times New Roman"/>
          <w:sz w:val="24"/>
          <w:szCs w:val="24"/>
        </w:rPr>
      </w:pPr>
      <w:r>
        <w:rPr>
          <w:rFonts w:ascii="Arial Narrow" w:hAnsi="Arial Narrow"/>
          <w:noProof/>
        </w:rPr>
        <w:pict>
          <v:polyline id="Freeform 21" o:spid="_x0000_s1078" style="position:absolute;left:0;text-align:left;z-index:-251628032;visibility:visible;mso-wrap-style:square;mso-wrap-distance-left:9pt;mso-wrap-distance-top:0;mso-wrap-distance-right:9pt;mso-wrap-distance-bottom:0;mso-position-horizontal:absolute;mso-position-horizontal-relative:page;mso-position-vertical:absolute;mso-position-vertical-relative:text;v-text-anchor:top" points="126pt,108.9pt,7in,108.9pt" coordsize="7560,0" o:allowincell="f" filled="f" strokeweight=".7pt">
            <v:path arrowok="t" o:connecttype="custom" o:connectlocs="0,0;4800600,0" o:connectangles="0,0"/>
            <w10:wrap anchorx="page"/>
          </v:polyline>
        </w:pict>
      </w:r>
      <w:r w:rsidR="00E6673B" w:rsidRPr="00E6673B">
        <w:rPr>
          <w:rFonts w:ascii="Arial Narrow" w:hAnsi="Arial Narrow" w:cs="Times New Roman"/>
          <w:sz w:val="24"/>
          <w:szCs w:val="24"/>
        </w:rPr>
        <w:t>We herebyextendourfullguaranteeandwarrantyasperClause15oftheGeneral Conditions of Contract for the goods offered for supply by the above firm against this Invitation for Bids.</w:t>
      </w:r>
    </w:p>
    <w:p w:rsidR="00E6673B" w:rsidRPr="00E6673B" w:rsidRDefault="00E6673B" w:rsidP="00E6673B">
      <w:pPr>
        <w:widowControl w:val="0"/>
        <w:autoSpaceDE w:val="0"/>
        <w:autoSpaceDN w:val="0"/>
        <w:adjustRightInd w:val="0"/>
        <w:spacing w:before="7" w:after="0" w:line="140" w:lineRule="exact"/>
        <w:rPr>
          <w:rFonts w:ascii="Arial Narrow" w:hAnsi="Arial Narrow" w:cs="Times New Roman"/>
          <w:sz w:val="14"/>
          <w:szCs w:val="14"/>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before="34" w:after="0" w:line="240" w:lineRule="auto"/>
        <w:ind w:left="822"/>
        <w:rPr>
          <w:rFonts w:ascii="Arial Narrow" w:hAnsi="Arial Narrow" w:cs="Times New Roman"/>
          <w:sz w:val="20"/>
          <w:szCs w:val="20"/>
        </w:rPr>
      </w:pPr>
      <w:r w:rsidRPr="00E6673B">
        <w:rPr>
          <w:rFonts w:ascii="Arial Narrow" w:hAnsi="Arial Narrow" w:cs="Times New Roman"/>
          <w:i/>
          <w:iCs/>
          <w:sz w:val="20"/>
          <w:szCs w:val="20"/>
        </w:rPr>
        <w:t>[</w:t>
      </w:r>
      <w:proofErr w:type="gramStart"/>
      <w:r w:rsidRPr="00E6673B">
        <w:rPr>
          <w:rFonts w:ascii="Arial Narrow" w:hAnsi="Arial Narrow" w:cs="Times New Roman"/>
          <w:i/>
          <w:iCs/>
          <w:sz w:val="20"/>
          <w:szCs w:val="20"/>
        </w:rPr>
        <w:t>signature</w:t>
      </w:r>
      <w:proofErr w:type="gramEnd"/>
      <w:r w:rsidRPr="00E6673B">
        <w:rPr>
          <w:rFonts w:ascii="Arial Narrow" w:hAnsi="Arial Narrow" w:cs="Times New Roman"/>
          <w:i/>
          <w:iCs/>
          <w:sz w:val="20"/>
          <w:szCs w:val="20"/>
        </w:rPr>
        <w:t xml:space="preserve"> for and on behalf of Manufacturer]</w:t>
      </w:r>
    </w:p>
    <w:p w:rsidR="00E6673B" w:rsidRPr="00E6673B" w:rsidRDefault="00E6673B" w:rsidP="00E6673B">
      <w:pPr>
        <w:widowControl w:val="0"/>
        <w:autoSpaceDE w:val="0"/>
        <w:autoSpaceDN w:val="0"/>
        <w:adjustRightInd w:val="0"/>
        <w:spacing w:before="3" w:after="0" w:line="150" w:lineRule="exact"/>
        <w:rPr>
          <w:rFonts w:ascii="Arial Narrow" w:hAnsi="Arial Narrow" w:cs="Times New Roman"/>
          <w:sz w:val="15"/>
          <w:szCs w:val="15"/>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rPr>
          <w:rFonts w:ascii="Arial Narrow" w:hAnsi="Arial Narrow" w:cs="Times New Roman"/>
          <w:sz w:val="24"/>
          <w:szCs w:val="24"/>
        </w:rPr>
      </w:pPr>
      <w:r w:rsidRPr="00E6673B">
        <w:rPr>
          <w:rFonts w:ascii="Arial Narrow" w:hAnsi="Arial Narrow" w:cs="Times New Roman"/>
          <w:i/>
          <w:iCs/>
          <w:sz w:val="24"/>
          <w:szCs w:val="24"/>
        </w:rPr>
        <w:t xml:space="preserve">Note: </w:t>
      </w:r>
      <w:r w:rsidRPr="00E6673B">
        <w:rPr>
          <w:rFonts w:ascii="Arial Narrow" w:hAnsi="Arial Narrow" w:cs="Times New Roman"/>
          <w:sz w:val="24"/>
          <w:szCs w:val="24"/>
        </w:rPr>
        <w:t xml:space="preserve">This letter of authority should be on the letterhead of the Manufacturer and should be signed by a person competent and having the power of attorney to bind the Manufacturer. It should be included by the Bidder in its bid. </w:t>
      </w:r>
    </w:p>
    <w:p w:rsidR="00E66EA6" w:rsidRPr="001D1859" w:rsidRDefault="00E66EA6" w:rsidP="00AC478F">
      <w:pPr>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87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878"/>
        <w:rPr>
          <w:rFonts w:ascii="Arial Narrow" w:hAnsi="Arial Narrow" w:cs="Times New Roman"/>
          <w:b/>
          <w:bCs/>
          <w:sz w:val="36"/>
          <w:szCs w:val="36"/>
        </w:rPr>
      </w:pPr>
    </w:p>
    <w:p w:rsidR="006111F7" w:rsidRDefault="00C32B52">
      <w:pPr>
        <w:widowControl w:val="0"/>
        <w:autoSpaceDE w:val="0"/>
        <w:autoSpaceDN w:val="0"/>
        <w:adjustRightInd w:val="0"/>
        <w:spacing w:before="13" w:after="0" w:line="406" w:lineRule="exact"/>
        <w:ind w:left="1878"/>
        <w:rPr>
          <w:rFonts w:ascii="Arial Narrow" w:hAnsi="Arial Narrow" w:cs="Times New Roman"/>
          <w:b/>
          <w:bCs/>
          <w:sz w:val="36"/>
          <w:szCs w:val="36"/>
        </w:rPr>
      </w:pPr>
      <w:r>
        <w:rPr>
          <w:rFonts w:ascii="Arial Narrow" w:hAnsi="Arial Narrow" w:cs="Times New Roman"/>
          <w:b/>
          <w:bCs/>
          <w:sz w:val="36"/>
          <w:szCs w:val="36"/>
        </w:rPr>
        <w:br w:type="page"/>
      </w:r>
      <w:r w:rsidR="006111F7">
        <w:rPr>
          <w:rFonts w:ascii="Arial Narrow" w:hAnsi="Arial Narrow"/>
          <w:noProof/>
        </w:rPr>
        <w:lastRenderedPageBreak/>
        <w:drawing>
          <wp:anchor distT="0" distB="0" distL="114300" distR="114300" simplePos="0" relativeHeight="251692544" behindDoc="0" locked="0" layoutInCell="1" allowOverlap="1" wp14:anchorId="4394EBF0" wp14:editId="432C39EB">
            <wp:simplePos x="0" y="0"/>
            <wp:positionH relativeFrom="column">
              <wp:posOffset>-194310</wp:posOffset>
            </wp:positionH>
            <wp:positionV relativeFrom="paragraph">
              <wp:posOffset>-354330</wp:posOffset>
            </wp:positionV>
            <wp:extent cx="781050" cy="1047750"/>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srcRect/>
                    <a:stretch>
                      <a:fillRect/>
                    </a:stretch>
                  </pic:blipFill>
                  <pic:spPr bwMode="auto">
                    <a:xfrm>
                      <a:off x="0" y="0"/>
                      <a:ext cx="781050" cy="1047750"/>
                    </a:xfrm>
                    <a:prstGeom prst="rect">
                      <a:avLst/>
                    </a:prstGeom>
                    <a:noFill/>
                  </pic:spPr>
                </pic:pic>
              </a:graphicData>
            </a:graphic>
            <wp14:sizeRelH relativeFrom="margin">
              <wp14:pctWidth>0</wp14:pctWidth>
            </wp14:sizeRelH>
            <wp14:sizeRelV relativeFrom="margin">
              <wp14:pctHeight>0</wp14:pctHeight>
            </wp14:sizeRelV>
          </wp:anchor>
        </w:drawing>
      </w:r>
      <w:r w:rsidR="006111F7">
        <w:rPr>
          <w:rFonts w:ascii="Arial Narrow" w:hAnsi="Arial Narrow" w:cs="Times New Roman"/>
          <w:b/>
          <w:bCs/>
          <w:sz w:val="36"/>
          <w:szCs w:val="36"/>
        </w:rPr>
        <w:t xml:space="preserve">               OFFICE OF THE HEAD MISTRESS </w:t>
      </w:r>
    </w:p>
    <w:p w:rsidR="006111F7" w:rsidRDefault="006111F7" w:rsidP="006111F7">
      <w:pPr>
        <w:widowControl w:val="0"/>
        <w:autoSpaceDE w:val="0"/>
        <w:autoSpaceDN w:val="0"/>
        <w:adjustRightInd w:val="0"/>
        <w:spacing w:before="13" w:after="0" w:line="406" w:lineRule="exact"/>
        <w:ind w:left="1878"/>
        <w:jc w:val="center"/>
        <w:rPr>
          <w:rFonts w:ascii="Arial Narrow" w:hAnsi="Arial Narrow" w:cs="Times New Roman"/>
          <w:b/>
          <w:bCs/>
          <w:sz w:val="36"/>
          <w:szCs w:val="36"/>
        </w:rPr>
      </w:pPr>
      <w:r w:rsidRPr="006111F7">
        <w:rPr>
          <w:rFonts w:ascii="Arial Narrow" w:hAnsi="Arial Narrow" w:cs="Times New Roman"/>
          <w:b/>
          <w:bCs/>
          <w:sz w:val="28"/>
          <w:szCs w:val="36"/>
        </w:rPr>
        <w:t>GOVERNMENT GIRLS HIGH SCHOOL MIRWAH</w:t>
      </w:r>
      <w:r w:rsidRPr="006111F7">
        <w:rPr>
          <w:rFonts w:ascii="Arial Narrow" w:hAnsi="Arial Narrow" w:cs="Times New Roman"/>
          <w:b/>
          <w:bCs/>
          <w:szCs w:val="36"/>
        </w:rPr>
        <w:t xml:space="preserve"> </w:t>
      </w:r>
      <w:r w:rsidRPr="006111F7">
        <w:rPr>
          <w:rFonts w:ascii="Arial Narrow" w:hAnsi="Arial Narrow" w:cs="Times New Roman"/>
          <w:b/>
          <w:bCs/>
          <w:sz w:val="28"/>
          <w:szCs w:val="36"/>
        </w:rPr>
        <w:t xml:space="preserve">GORCHANI </w:t>
      </w:r>
      <w:r>
        <w:rPr>
          <w:rFonts w:ascii="Arial Narrow" w:hAnsi="Arial Narrow" w:cs="Times New Roman"/>
          <w:b/>
          <w:bCs/>
          <w:sz w:val="28"/>
          <w:szCs w:val="36"/>
        </w:rPr>
        <w:t xml:space="preserve">                </w:t>
      </w:r>
      <w:r>
        <w:rPr>
          <w:rFonts w:ascii="Arial Narrow" w:hAnsi="Arial Narrow" w:cs="Times New Roman"/>
          <w:b/>
          <w:bCs/>
          <w:sz w:val="36"/>
          <w:szCs w:val="36"/>
        </w:rPr>
        <w:t>DISTRICT MIRPURKHAS</w:t>
      </w:r>
    </w:p>
    <w:p w:rsidR="006111F7" w:rsidRDefault="007F55F6" w:rsidP="007F55F6">
      <w:pPr>
        <w:widowControl w:val="0"/>
        <w:autoSpaceDE w:val="0"/>
        <w:autoSpaceDN w:val="0"/>
        <w:adjustRightInd w:val="0"/>
        <w:spacing w:before="13" w:after="0" w:line="406" w:lineRule="exact"/>
        <w:rPr>
          <w:rFonts w:ascii="Arial Narrow" w:hAnsi="Arial Narrow" w:cs="Times New Roman"/>
          <w:b/>
          <w:bCs/>
          <w:sz w:val="32"/>
          <w:szCs w:val="36"/>
        </w:rPr>
      </w:pPr>
      <w:r>
        <w:rPr>
          <w:rFonts w:ascii="Arial Narrow" w:hAnsi="Arial Narrow" w:cs="Times New Roman"/>
          <w:b/>
          <w:bCs/>
          <w:sz w:val="36"/>
          <w:szCs w:val="36"/>
        </w:rPr>
        <w:t xml:space="preserve">                         </w:t>
      </w:r>
      <w:r w:rsidR="006111F7" w:rsidRPr="009F0CBC">
        <w:rPr>
          <w:rFonts w:ascii="Arial Narrow" w:hAnsi="Arial Narrow" w:cs="Times New Roman"/>
          <w:b/>
          <w:bCs/>
          <w:sz w:val="28"/>
          <w:szCs w:val="36"/>
        </w:rPr>
        <w:t>LIST OF PUR</w:t>
      </w:r>
      <w:r w:rsidR="009F0CBC" w:rsidRPr="009F0CBC">
        <w:rPr>
          <w:rFonts w:ascii="Arial Narrow" w:hAnsi="Arial Narrow" w:cs="Times New Roman"/>
          <w:b/>
          <w:bCs/>
          <w:sz w:val="28"/>
          <w:szCs w:val="36"/>
        </w:rPr>
        <w:t xml:space="preserve">CHASE OF SCHOOL Library </w:t>
      </w:r>
      <w:r w:rsidR="009F0CBC" w:rsidRPr="009F0CBC">
        <w:rPr>
          <w:rFonts w:ascii="Arial Narrow" w:hAnsi="Arial Narrow" w:cs="Times New Roman"/>
          <w:b/>
          <w:bCs/>
          <w:sz w:val="32"/>
          <w:szCs w:val="36"/>
        </w:rPr>
        <w:t>Laboratory items</w:t>
      </w:r>
    </w:p>
    <w:p w:rsidR="006111F7" w:rsidRPr="001D1859" w:rsidRDefault="007F55F6" w:rsidP="009F0CBC">
      <w:pPr>
        <w:widowControl w:val="0"/>
        <w:autoSpaceDE w:val="0"/>
        <w:autoSpaceDN w:val="0"/>
        <w:adjustRightInd w:val="0"/>
        <w:spacing w:before="13" w:after="0" w:line="406" w:lineRule="exact"/>
        <w:rPr>
          <w:rFonts w:ascii="Arial Narrow" w:hAnsi="Arial Narrow" w:cs="Times New Roman"/>
          <w:b/>
          <w:bCs/>
          <w:sz w:val="36"/>
          <w:szCs w:val="36"/>
        </w:rPr>
      </w:pPr>
      <w:r>
        <w:rPr>
          <w:rFonts w:ascii="Arial Narrow" w:hAnsi="Arial Narrow" w:cs="Times New Roman"/>
          <w:b/>
          <w:bCs/>
          <w:sz w:val="32"/>
          <w:szCs w:val="36"/>
        </w:rPr>
        <w:t xml:space="preserve">                                                  </w:t>
      </w:r>
      <w:r w:rsidR="006111F7">
        <w:rPr>
          <w:rFonts w:ascii="Arial Narrow" w:hAnsi="Arial Narrow" w:cs="Times New Roman"/>
          <w:b/>
          <w:bCs/>
          <w:sz w:val="36"/>
          <w:szCs w:val="36"/>
        </w:rPr>
        <w:t>UNDER SSB 2015-16</w:t>
      </w:r>
    </w:p>
    <w:p w:rsidR="00E66EA6" w:rsidRDefault="00E66EA6">
      <w:pPr>
        <w:widowControl w:val="0"/>
        <w:autoSpaceDE w:val="0"/>
        <w:autoSpaceDN w:val="0"/>
        <w:adjustRightInd w:val="0"/>
        <w:spacing w:before="13" w:after="0" w:line="406" w:lineRule="exact"/>
        <w:ind w:left="1878"/>
        <w:rPr>
          <w:rFonts w:ascii="Arial Narrow" w:hAnsi="Arial Narrow" w:cs="Times New Roman"/>
          <w:b/>
          <w:bCs/>
          <w:sz w:val="36"/>
          <w:szCs w:val="36"/>
        </w:rPr>
      </w:pPr>
    </w:p>
    <w:tbl>
      <w:tblPr>
        <w:tblW w:w="9120" w:type="dxa"/>
        <w:tblInd w:w="93" w:type="dxa"/>
        <w:tblLook w:val="04A0" w:firstRow="1" w:lastRow="0" w:firstColumn="1" w:lastColumn="0" w:noHBand="0" w:noVBand="1"/>
      </w:tblPr>
      <w:tblGrid>
        <w:gridCol w:w="960"/>
        <w:gridCol w:w="5160"/>
        <w:gridCol w:w="1276"/>
        <w:gridCol w:w="880"/>
        <w:gridCol w:w="960"/>
      </w:tblGrid>
      <w:tr w:rsidR="00E7650C" w:rsidRPr="00E7650C" w:rsidTr="00E7650C">
        <w:trPr>
          <w:trHeight w:val="315"/>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rPr>
            </w:pPr>
            <w:r w:rsidRPr="00E7650C">
              <w:rPr>
                <w:rFonts w:cs="Times New Roman"/>
                <w:b/>
                <w:bCs/>
                <w:color w:val="000000"/>
              </w:rPr>
              <w:t>S.NO</w:t>
            </w:r>
          </w:p>
        </w:tc>
        <w:tc>
          <w:tcPr>
            <w:tcW w:w="5160" w:type="dxa"/>
            <w:tcBorders>
              <w:top w:val="single" w:sz="4" w:space="0" w:color="auto"/>
              <w:left w:val="nil"/>
              <w:bottom w:val="nil"/>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rPr>
            </w:pPr>
            <w:r w:rsidRPr="00E7650C">
              <w:rPr>
                <w:rFonts w:cs="Times New Roman"/>
                <w:b/>
                <w:bCs/>
                <w:color w:val="000000"/>
              </w:rPr>
              <w:t>DECRIPTION</w:t>
            </w:r>
          </w:p>
        </w:tc>
        <w:tc>
          <w:tcPr>
            <w:tcW w:w="1160" w:type="dxa"/>
            <w:tcBorders>
              <w:top w:val="single" w:sz="4" w:space="0" w:color="auto"/>
              <w:left w:val="nil"/>
              <w:bottom w:val="nil"/>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rPr>
            </w:pPr>
            <w:r w:rsidRPr="00E7650C">
              <w:rPr>
                <w:rFonts w:cs="Times New Roman"/>
                <w:b/>
                <w:bCs/>
                <w:color w:val="000000"/>
              </w:rPr>
              <w:t>ESTIMATED</w:t>
            </w:r>
          </w:p>
        </w:tc>
        <w:tc>
          <w:tcPr>
            <w:tcW w:w="880" w:type="dxa"/>
            <w:tcBorders>
              <w:top w:val="single" w:sz="4" w:space="0" w:color="auto"/>
              <w:left w:val="nil"/>
              <w:bottom w:val="nil"/>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rPr>
            </w:pPr>
            <w:r w:rsidRPr="00E7650C">
              <w:rPr>
                <w:rFonts w:cs="Times New Roman"/>
                <w:b/>
                <w:bCs/>
                <w:color w:val="000000"/>
              </w:rPr>
              <w:t>UNIT</w:t>
            </w:r>
          </w:p>
        </w:tc>
        <w:tc>
          <w:tcPr>
            <w:tcW w:w="960" w:type="dxa"/>
            <w:tcBorders>
              <w:top w:val="single" w:sz="4" w:space="0" w:color="auto"/>
              <w:left w:val="nil"/>
              <w:bottom w:val="nil"/>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rPr>
            </w:pPr>
            <w:r w:rsidRPr="00E7650C">
              <w:rPr>
                <w:rFonts w:cs="Times New Roman"/>
                <w:b/>
                <w:bCs/>
                <w:color w:val="000000"/>
              </w:rPr>
              <w:t>TOTAL</w:t>
            </w:r>
          </w:p>
        </w:tc>
      </w:tr>
      <w:tr w:rsidR="00E7650C" w:rsidRPr="00E7650C" w:rsidTr="00E7650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rPr>
            </w:pPr>
            <w:r w:rsidRPr="00E7650C">
              <w:rPr>
                <w:rFonts w:cs="Times New Roman"/>
                <w:b/>
                <w:bCs/>
                <w:color w:val="000000"/>
              </w:rPr>
              <w:t> </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rPr>
            </w:pPr>
            <w:r w:rsidRPr="00E7650C">
              <w:rPr>
                <w:rFonts w:cs="Times New Roman"/>
                <w:b/>
                <w:bCs/>
                <w:color w:val="000000"/>
              </w:rPr>
              <w:t> </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rPr>
            </w:pPr>
            <w:r w:rsidRPr="00E7650C">
              <w:rPr>
                <w:rFonts w:cs="Times New Roman"/>
                <w:b/>
                <w:bCs/>
                <w:color w:val="000000"/>
              </w:rPr>
              <w:t>QUANTITY</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rPr>
            </w:pPr>
            <w:r w:rsidRPr="00E7650C">
              <w:rPr>
                <w:rFonts w:cs="Times New Roman"/>
                <w:b/>
                <w:bCs/>
                <w:color w:val="000000"/>
              </w:rPr>
              <w:t>PRICE</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rPr>
            </w:pPr>
            <w:r w:rsidRPr="00E7650C">
              <w:rPr>
                <w:rFonts w:cs="Times New Roman"/>
                <w:b/>
                <w:bCs/>
                <w:color w:val="000000"/>
              </w:rPr>
              <w:t>PRICE</w:t>
            </w:r>
          </w:p>
        </w:tc>
      </w:tr>
      <w:tr w:rsidR="00E7650C" w:rsidRPr="00E7650C" w:rsidTr="00E7650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1</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480-Answer Sheet</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15000</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2</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480-Attendance register students</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36</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74"/>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3</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480-Attendance register teachers</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10</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4</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480-Ball Pen (Black)</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20</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5</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480-Ball Pen (Blue)</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50</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6</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480-Ball Pen (Green)</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20</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7</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480-Ball Pen (Red)</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20</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8</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480-Black Ink</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24</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9</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480-Cash Book</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10</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480-Chalks</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48</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11</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480-Colored Chalks</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4</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12</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480-Colour paper (Regular A4)</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4</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13</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480-Duster</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55</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14</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480-Electrical (Bell)</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5</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15</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480-Erasers</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12</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16</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480-Files Covers</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150</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17</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480-Glue bottle large</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20</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18</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480-Glue Stick large</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20</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19</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480-Glue Stick medium</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49</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20</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480-Glue Stick small</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50</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21</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480-Ledger Register</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10</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22</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480-Letter Envelopes</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500</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23</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480-Library Cards</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502</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24</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480-Library Register</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5</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25</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480-Meter Scale</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26</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480-Paper Cover (Paper A4 size)</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12</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27</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480-Paper Cutter</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12</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28</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480-Paper Pins</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48</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29</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480-Paper Reams (Regular A4)</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36</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30</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480-Paper Reams (Regular Legal)</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12</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31</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480-Pencil 2B</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32</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480-Pencil HB</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33</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480-Pencils</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24</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34</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480-Permanent markers Black</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12</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35</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480-Permanent markers Blue</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12</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36</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480-Permanent markers Green</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12</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37</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480-Permanent markers Red</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12</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38</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480-Photostat Paper (A4 &amp; Legal)</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12</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lastRenderedPageBreak/>
              <w:t>39</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480-Plan Register</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10</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40</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480-Punch Machine</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41</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480-Pupil diary</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250</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42</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480-Stamp Pad</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24</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43</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480-Stapler</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5</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44</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480-Stapler Pins</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60</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45</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480-Stapler Remover</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46</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480-Student ID Card with Strip 1 Set</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1500</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47</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480-Teacher Diary (English)</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50</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48</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480-Teacher Diary (Sindhi)</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50</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49</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480-Tissue Paper Tape</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36</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50</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480-U-Pins 36mm</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24</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52</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476-Sindhi Language</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53</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18"/>
                <w:szCs w:val="18"/>
              </w:rPr>
            </w:pPr>
            <w:r w:rsidRPr="00E7650C">
              <w:rPr>
                <w:rFonts w:ascii="Arial" w:hAnsi="Arial" w:cs="Arial"/>
                <w:b/>
                <w:bCs/>
                <w:sz w:val="18"/>
                <w:szCs w:val="18"/>
              </w:rPr>
              <w:t>476-Sindhi Language &amp; Literature (A Brief Account)</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54</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476-Sindhi Language &amp; Literature at a glance</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55</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 xml:space="preserve">476-Sindhi </w:t>
            </w:r>
            <w:proofErr w:type="spellStart"/>
            <w:r w:rsidRPr="00E7650C">
              <w:rPr>
                <w:rFonts w:ascii="Arial" w:hAnsi="Arial" w:cs="Arial"/>
                <w:b/>
                <w:bCs/>
                <w:sz w:val="20"/>
                <w:szCs w:val="20"/>
              </w:rPr>
              <w:t>Lok</w:t>
            </w:r>
            <w:proofErr w:type="spellEnd"/>
            <w:r w:rsidRPr="00E7650C">
              <w:rPr>
                <w:rFonts w:ascii="Arial" w:hAnsi="Arial" w:cs="Arial"/>
                <w:b/>
                <w:bCs/>
                <w:sz w:val="20"/>
                <w:szCs w:val="20"/>
              </w:rPr>
              <w:t xml:space="preserve"> </w:t>
            </w:r>
            <w:proofErr w:type="spellStart"/>
            <w:r w:rsidRPr="00E7650C">
              <w:rPr>
                <w:rFonts w:ascii="Arial" w:hAnsi="Arial" w:cs="Arial"/>
                <w:b/>
                <w:bCs/>
                <w:sz w:val="20"/>
                <w:szCs w:val="20"/>
              </w:rPr>
              <w:t>Geet</w:t>
            </w:r>
            <w:proofErr w:type="spellEnd"/>
            <w:r w:rsidRPr="00E7650C">
              <w:rPr>
                <w:rFonts w:ascii="Arial" w:hAnsi="Arial" w:cs="Arial"/>
                <w:b/>
                <w:bCs/>
                <w:sz w:val="20"/>
                <w:szCs w:val="20"/>
              </w:rPr>
              <w:t xml:space="preserve"> (</w:t>
            </w:r>
            <w:proofErr w:type="spellStart"/>
            <w:r w:rsidRPr="00E7650C">
              <w:rPr>
                <w:rFonts w:ascii="Arial" w:hAnsi="Arial" w:cs="Arial"/>
                <w:b/>
                <w:bCs/>
                <w:sz w:val="20"/>
                <w:szCs w:val="20"/>
              </w:rPr>
              <w:t>Boli</w:t>
            </w:r>
            <w:proofErr w:type="spellEnd"/>
            <w:r w:rsidRPr="00E7650C">
              <w:rPr>
                <w:rFonts w:ascii="Arial" w:hAnsi="Arial" w:cs="Arial"/>
                <w:b/>
                <w:bCs/>
                <w:sz w:val="20"/>
                <w:szCs w:val="20"/>
              </w:rPr>
              <w:t>-a-</w:t>
            </w:r>
            <w:proofErr w:type="spellStart"/>
            <w:r w:rsidRPr="00E7650C">
              <w:rPr>
                <w:rFonts w:ascii="Arial" w:hAnsi="Arial" w:cs="Arial"/>
                <w:b/>
                <w:bCs/>
                <w:sz w:val="20"/>
                <w:szCs w:val="20"/>
              </w:rPr>
              <w:t>ji</w:t>
            </w:r>
            <w:proofErr w:type="spellEnd"/>
            <w:r w:rsidRPr="00E7650C">
              <w:rPr>
                <w:rFonts w:ascii="Arial" w:hAnsi="Arial" w:cs="Arial"/>
                <w:b/>
                <w:bCs/>
                <w:sz w:val="20"/>
                <w:szCs w:val="20"/>
              </w:rPr>
              <w:t xml:space="preserve"> </w:t>
            </w:r>
            <w:proofErr w:type="spellStart"/>
            <w:r w:rsidRPr="00E7650C">
              <w:rPr>
                <w:rFonts w:ascii="Arial" w:hAnsi="Arial" w:cs="Arial"/>
                <w:b/>
                <w:bCs/>
                <w:sz w:val="20"/>
                <w:szCs w:val="20"/>
              </w:rPr>
              <w:t>Osar</w:t>
            </w:r>
            <w:proofErr w:type="spellEnd"/>
            <w:r w:rsidRPr="00E7650C">
              <w:rPr>
                <w:rFonts w:ascii="Arial" w:hAnsi="Arial" w:cs="Arial"/>
                <w:b/>
                <w:bCs/>
                <w:sz w:val="20"/>
                <w:szCs w:val="20"/>
              </w:rPr>
              <w:t>)</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56</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18"/>
                <w:szCs w:val="18"/>
              </w:rPr>
            </w:pPr>
            <w:r w:rsidRPr="00E7650C">
              <w:rPr>
                <w:rFonts w:ascii="Arial" w:hAnsi="Arial" w:cs="Arial"/>
                <w:b/>
                <w:bCs/>
                <w:sz w:val="18"/>
                <w:szCs w:val="18"/>
              </w:rPr>
              <w:t xml:space="preserve">476-Sindhi </w:t>
            </w:r>
            <w:proofErr w:type="spellStart"/>
            <w:r w:rsidRPr="00E7650C">
              <w:rPr>
                <w:rFonts w:ascii="Arial" w:hAnsi="Arial" w:cs="Arial"/>
                <w:b/>
                <w:bCs/>
                <w:sz w:val="18"/>
                <w:szCs w:val="18"/>
              </w:rPr>
              <w:t>Moli-Babat</w:t>
            </w:r>
            <w:proofErr w:type="spellEnd"/>
            <w:r w:rsidRPr="00E7650C">
              <w:rPr>
                <w:rFonts w:ascii="Arial" w:hAnsi="Arial" w:cs="Arial"/>
                <w:b/>
                <w:bCs/>
                <w:sz w:val="18"/>
                <w:szCs w:val="18"/>
              </w:rPr>
              <w:t xml:space="preserve"> </w:t>
            </w:r>
            <w:proofErr w:type="spellStart"/>
            <w:r w:rsidRPr="00E7650C">
              <w:rPr>
                <w:rFonts w:ascii="Arial" w:hAnsi="Arial" w:cs="Arial"/>
                <w:b/>
                <w:bCs/>
                <w:sz w:val="18"/>
                <w:szCs w:val="18"/>
              </w:rPr>
              <w:t>Maqala</w:t>
            </w:r>
            <w:proofErr w:type="spellEnd"/>
            <w:r w:rsidRPr="00E7650C">
              <w:rPr>
                <w:rFonts w:ascii="Arial" w:hAnsi="Arial" w:cs="Arial"/>
                <w:b/>
                <w:bCs/>
                <w:sz w:val="18"/>
                <w:szCs w:val="18"/>
              </w:rPr>
              <w:t xml:space="preserve"> </w:t>
            </w:r>
            <w:proofErr w:type="spellStart"/>
            <w:r w:rsidRPr="00E7650C">
              <w:rPr>
                <w:rFonts w:ascii="Arial" w:hAnsi="Arial" w:cs="Arial"/>
                <w:b/>
                <w:bCs/>
                <w:sz w:val="18"/>
                <w:szCs w:val="18"/>
              </w:rPr>
              <w:t>Aen</w:t>
            </w:r>
            <w:proofErr w:type="spellEnd"/>
            <w:r w:rsidRPr="00E7650C">
              <w:rPr>
                <w:rFonts w:ascii="Arial" w:hAnsi="Arial" w:cs="Arial"/>
                <w:b/>
                <w:bCs/>
                <w:sz w:val="18"/>
                <w:szCs w:val="18"/>
              </w:rPr>
              <w:t xml:space="preserve"> </w:t>
            </w:r>
            <w:proofErr w:type="spellStart"/>
            <w:r w:rsidRPr="00E7650C">
              <w:rPr>
                <w:rFonts w:ascii="Arial" w:hAnsi="Arial" w:cs="Arial"/>
                <w:b/>
                <w:bCs/>
                <w:sz w:val="18"/>
                <w:szCs w:val="18"/>
              </w:rPr>
              <w:t>Mazmoon</w:t>
            </w:r>
            <w:proofErr w:type="spellEnd"/>
            <w:r w:rsidRPr="00E7650C">
              <w:rPr>
                <w:rFonts w:ascii="Arial" w:hAnsi="Arial" w:cs="Arial"/>
                <w:b/>
                <w:bCs/>
                <w:sz w:val="18"/>
                <w:szCs w:val="18"/>
              </w:rPr>
              <w:t xml:space="preserve"> (</w:t>
            </w:r>
            <w:proofErr w:type="spellStart"/>
            <w:r w:rsidRPr="00E7650C">
              <w:rPr>
                <w:rFonts w:ascii="Arial" w:hAnsi="Arial" w:cs="Arial"/>
                <w:b/>
                <w:bCs/>
                <w:sz w:val="18"/>
                <w:szCs w:val="18"/>
              </w:rPr>
              <w:t>Vol</w:t>
            </w:r>
            <w:proofErr w:type="spellEnd"/>
            <w:r w:rsidRPr="00E7650C">
              <w:rPr>
                <w:rFonts w:ascii="Arial" w:hAnsi="Arial" w:cs="Arial"/>
                <w:b/>
                <w:bCs/>
                <w:sz w:val="18"/>
                <w:szCs w:val="18"/>
              </w:rPr>
              <w:t>: 3)</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57</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16"/>
                <w:szCs w:val="16"/>
              </w:rPr>
            </w:pPr>
            <w:r w:rsidRPr="00E7650C">
              <w:rPr>
                <w:rFonts w:ascii="Arial" w:hAnsi="Arial" w:cs="Arial"/>
                <w:b/>
                <w:bCs/>
                <w:sz w:val="16"/>
                <w:szCs w:val="16"/>
              </w:rPr>
              <w:t>476-Sindhi Proverbs: A linguistic and Socio-Cultural Study</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58</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 xml:space="preserve">476-Sindhi </w:t>
            </w:r>
            <w:proofErr w:type="spellStart"/>
            <w:r w:rsidRPr="00E7650C">
              <w:rPr>
                <w:rFonts w:ascii="Arial" w:hAnsi="Arial" w:cs="Arial"/>
                <w:b/>
                <w:bCs/>
                <w:sz w:val="20"/>
                <w:szCs w:val="20"/>
              </w:rPr>
              <w:t>Sotiyat</w:t>
            </w:r>
            <w:proofErr w:type="spellEnd"/>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59</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476-Story book</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60</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 xml:space="preserve">476-Tijarat </w:t>
            </w:r>
            <w:proofErr w:type="spellStart"/>
            <w:r w:rsidRPr="00E7650C">
              <w:rPr>
                <w:rFonts w:ascii="Arial" w:hAnsi="Arial" w:cs="Arial"/>
                <w:b/>
                <w:bCs/>
                <w:sz w:val="20"/>
                <w:szCs w:val="20"/>
              </w:rPr>
              <w:t>Aen</w:t>
            </w:r>
            <w:proofErr w:type="spellEnd"/>
            <w:r w:rsidRPr="00E7650C">
              <w:rPr>
                <w:rFonts w:ascii="Arial" w:hAnsi="Arial" w:cs="Arial"/>
                <w:b/>
                <w:bCs/>
                <w:sz w:val="20"/>
                <w:szCs w:val="20"/>
              </w:rPr>
              <w:t xml:space="preserve"> </w:t>
            </w:r>
            <w:proofErr w:type="spellStart"/>
            <w:r w:rsidRPr="00E7650C">
              <w:rPr>
                <w:rFonts w:ascii="Arial" w:hAnsi="Arial" w:cs="Arial"/>
                <w:b/>
                <w:bCs/>
                <w:sz w:val="20"/>
                <w:szCs w:val="20"/>
              </w:rPr>
              <w:t>Bankari</w:t>
            </w:r>
            <w:proofErr w:type="spellEnd"/>
            <w:r w:rsidRPr="00E7650C">
              <w:rPr>
                <w:rFonts w:ascii="Arial" w:hAnsi="Arial" w:cs="Arial"/>
                <w:b/>
                <w:bCs/>
                <w:sz w:val="20"/>
                <w:szCs w:val="20"/>
              </w:rPr>
              <w:t xml:space="preserve"> </w:t>
            </w:r>
            <w:proofErr w:type="spellStart"/>
            <w:r w:rsidRPr="00E7650C">
              <w:rPr>
                <w:rFonts w:ascii="Arial" w:hAnsi="Arial" w:cs="Arial"/>
                <w:b/>
                <w:bCs/>
                <w:sz w:val="20"/>
                <w:szCs w:val="20"/>
              </w:rPr>
              <w:t>Jee</w:t>
            </w:r>
            <w:proofErr w:type="spellEnd"/>
            <w:r w:rsidRPr="00E7650C">
              <w:rPr>
                <w:rFonts w:ascii="Arial" w:hAnsi="Arial" w:cs="Arial"/>
                <w:b/>
                <w:bCs/>
                <w:sz w:val="20"/>
                <w:szCs w:val="20"/>
              </w:rPr>
              <w:t xml:space="preserve"> </w:t>
            </w:r>
            <w:proofErr w:type="spellStart"/>
            <w:r w:rsidRPr="00E7650C">
              <w:rPr>
                <w:rFonts w:ascii="Arial" w:hAnsi="Arial" w:cs="Arial"/>
                <w:b/>
                <w:bCs/>
                <w:sz w:val="20"/>
                <w:szCs w:val="20"/>
              </w:rPr>
              <w:t>Lughat</w:t>
            </w:r>
            <w:proofErr w:type="spellEnd"/>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10</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61</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476-Urdu Sindhi Dictionary</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62</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476-Urdu Sindhi Dictionary</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63</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 xml:space="preserve">476-Wakt </w:t>
            </w:r>
            <w:proofErr w:type="spellStart"/>
            <w:r w:rsidRPr="00E7650C">
              <w:rPr>
                <w:rFonts w:ascii="Arial" w:hAnsi="Arial" w:cs="Arial"/>
                <w:b/>
                <w:bCs/>
                <w:sz w:val="20"/>
                <w:szCs w:val="20"/>
              </w:rPr>
              <w:t>Aen</w:t>
            </w:r>
            <w:proofErr w:type="spellEnd"/>
            <w:r w:rsidRPr="00E7650C">
              <w:rPr>
                <w:rFonts w:ascii="Arial" w:hAnsi="Arial" w:cs="Arial"/>
                <w:b/>
                <w:bCs/>
                <w:sz w:val="20"/>
                <w:szCs w:val="20"/>
              </w:rPr>
              <w:t xml:space="preserve"> </w:t>
            </w:r>
            <w:proofErr w:type="spellStart"/>
            <w:r w:rsidRPr="00E7650C">
              <w:rPr>
                <w:rFonts w:ascii="Arial" w:hAnsi="Arial" w:cs="Arial"/>
                <w:b/>
                <w:bCs/>
                <w:sz w:val="20"/>
                <w:szCs w:val="20"/>
              </w:rPr>
              <w:t>Imtehan</w:t>
            </w:r>
            <w:proofErr w:type="spellEnd"/>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64</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476-Wild Life of Sindh (</w:t>
            </w:r>
            <w:proofErr w:type="spellStart"/>
            <w:r w:rsidRPr="00E7650C">
              <w:rPr>
                <w:rFonts w:ascii="Arial" w:hAnsi="Arial" w:cs="Arial"/>
                <w:b/>
                <w:bCs/>
                <w:sz w:val="20"/>
                <w:szCs w:val="20"/>
              </w:rPr>
              <w:t>Jungli</w:t>
            </w:r>
            <w:proofErr w:type="spellEnd"/>
            <w:r w:rsidRPr="00E7650C">
              <w:rPr>
                <w:rFonts w:ascii="Arial" w:hAnsi="Arial" w:cs="Arial"/>
                <w:b/>
                <w:bCs/>
                <w:sz w:val="20"/>
                <w:szCs w:val="20"/>
              </w:rPr>
              <w:t xml:space="preserve"> </w:t>
            </w:r>
            <w:proofErr w:type="spellStart"/>
            <w:r w:rsidRPr="00E7650C">
              <w:rPr>
                <w:rFonts w:ascii="Arial" w:hAnsi="Arial" w:cs="Arial"/>
                <w:b/>
                <w:bCs/>
                <w:sz w:val="20"/>
                <w:szCs w:val="20"/>
              </w:rPr>
              <w:t>Jeewat</w:t>
            </w:r>
            <w:proofErr w:type="spellEnd"/>
            <w:r w:rsidRPr="00E7650C">
              <w:rPr>
                <w:rFonts w:ascii="Arial" w:hAnsi="Arial" w:cs="Arial"/>
                <w:b/>
                <w:bCs/>
                <w:sz w:val="20"/>
                <w:szCs w:val="20"/>
              </w:rPr>
              <w:t>)</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65</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 xml:space="preserve">476-Zabiha </w:t>
            </w:r>
            <w:proofErr w:type="spellStart"/>
            <w:r w:rsidRPr="00E7650C">
              <w:rPr>
                <w:rFonts w:ascii="Arial" w:hAnsi="Arial" w:cs="Arial"/>
                <w:b/>
                <w:bCs/>
                <w:sz w:val="20"/>
                <w:szCs w:val="20"/>
              </w:rPr>
              <w:t>Aen</w:t>
            </w:r>
            <w:proofErr w:type="spellEnd"/>
            <w:r w:rsidRPr="00E7650C">
              <w:rPr>
                <w:rFonts w:ascii="Arial" w:hAnsi="Arial" w:cs="Arial"/>
                <w:b/>
                <w:bCs/>
                <w:sz w:val="20"/>
                <w:szCs w:val="20"/>
              </w:rPr>
              <w:t xml:space="preserve"> </w:t>
            </w:r>
            <w:proofErr w:type="spellStart"/>
            <w:r w:rsidRPr="00E7650C">
              <w:rPr>
                <w:rFonts w:ascii="Arial" w:hAnsi="Arial" w:cs="Arial"/>
                <w:b/>
                <w:bCs/>
                <w:sz w:val="20"/>
                <w:szCs w:val="20"/>
              </w:rPr>
              <w:t>Shikar</w:t>
            </w:r>
            <w:proofErr w:type="spellEnd"/>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66</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476-Zarai Science (</w:t>
            </w:r>
            <w:proofErr w:type="spellStart"/>
            <w:r w:rsidRPr="00E7650C">
              <w:rPr>
                <w:rFonts w:ascii="Arial" w:hAnsi="Arial" w:cs="Arial"/>
                <w:b/>
                <w:bCs/>
                <w:sz w:val="20"/>
                <w:szCs w:val="20"/>
              </w:rPr>
              <w:t>Fasula</w:t>
            </w:r>
            <w:proofErr w:type="spellEnd"/>
            <w:r w:rsidRPr="00E7650C">
              <w:rPr>
                <w:rFonts w:ascii="Arial" w:hAnsi="Arial" w:cs="Arial"/>
                <w:b/>
                <w:bCs/>
                <w:sz w:val="20"/>
                <w:szCs w:val="20"/>
              </w:rPr>
              <w:t xml:space="preserve"> </w:t>
            </w:r>
            <w:proofErr w:type="spellStart"/>
            <w:r w:rsidRPr="00E7650C">
              <w:rPr>
                <w:rFonts w:ascii="Arial" w:hAnsi="Arial" w:cs="Arial"/>
                <w:b/>
                <w:bCs/>
                <w:sz w:val="20"/>
                <w:szCs w:val="20"/>
              </w:rPr>
              <w:t>Bhajjyoon</w:t>
            </w:r>
            <w:proofErr w:type="spellEnd"/>
            <w:r w:rsidRPr="00E7650C">
              <w:rPr>
                <w:rFonts w:ascii="Arial" w:hAnsi="Arial" w:cs="Arial"/>
                <w:b/>
                <w:bCs/>
                <w:sz w:val="20"/>
                <w:szCs w:val="20"/>
              </w:rPr>
              <w:t xml:space="preserve"> </w:t>
            </w:r>
            <w:proofErr w:type="spellStart"/>
            <w:r w:rsidRPr="00E7650C">
              <w:rPr>
                <w:rFonts w:ascii="Arial" w:hAnsi="Arial" w:cs="Arial"/>
                <w:b/>
                <w:bCs/>
                <w:sz w:val="20"/>
                <w:szCs w:val="20"/>
              </w:rPr>
              <w:t>Aem</w:t>
            </w:r>
            <w:proofErr w:type="spellEnd"/>
            <w:r w:rsidRPr="00E7650C">
              <w:rPr>
                <w:rFonts w:ascii="Arial" w:hAnsi="Arial" w:cs="Arial"/>
                <w:b/>
                <w:bCs/>
                <w:sz w:val="20"/>
                <w:szCs w:val="20"/>
              </w:rPr>
              <w:t xml:space="preserve"> </w:t>
            </w:r>
            <w:proofErr w:type="spellStart"/>
            <w:r w:rsidRPr="00E7650C">
              <w:rPr>
                <w:rFonts w:ascii="Arial" w:hAnsi="Arial" w:cs="Arial"/>
                <w:b/>
                <w:bCs/>
                <w:sz w:val="20"/>
                <w:szCs w:val="20"/>
              </w:rPr>
              <w:t>Meva</w:t>
            </w:r>
            <w:proofErr w:type="spellEnd"/>
            <w:r w:rsidRPr="00E7650C">
              <w:rPr>
                <w:rFonts w:ascii="Arial" w:hAnsi="Arial" w:cs="Arial"/>
                <w:b/>
                <w:bCs/>
                <w:sz w:val="20"/>
                <w:szCs w:val="20"/>
              </w:rPr>
              <w:t>)</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66</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475-Periodic Table of the Element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67</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475-Phonic Spelling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68</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475-Piece of Cloth (In Meters)</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24</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69</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 xml:space="preserve">475-Powder </w:t>
            </w:r>
            <w:proofErr w:type="spellStart"/>
            <w:r w:rsidRPr="00E7650C">
              <w:rPr>
                <w:rFonts w:ascii="Arial" w:hAnsi="Arial" w:cs="Arial"/>
                <w:b/>
                <w:bCs/>
                <w:sz w:val="20"/>
                <w:szCs w:val="20"/>
              </w:rPr>
              <w:t>Colour</w:t>
            </w:r>
            <w:proofErr w:type="spellEnd"/>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12</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70</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475-Projector Screen</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71</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475-Province Map</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72</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475-Punctuation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73</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475-Short Vowel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74</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475-Sindhi Alphabet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75</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475-Sindhi Spelling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76</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475-Soft board (medium)</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77</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475-Soft board (small)</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78</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475-Symbol of Math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79</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475-Table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80</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475-Taluka Map 4x5 Pena Flex</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81</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475-The Planet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82</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475-Volume Factors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83</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475-Wall Clock (Digital)</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12</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84</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 xml:space="preserve">475-Water </w:t>
            </w:r>
            <w:proofErr w:type="spellStart"/>
            <w:r w:rsidRPr="00E7650C">
              <w:rPr>
                <w:rFonts w:ascii="Arial" w:hAnsi="Arial" w:cs="Arial"/>
                <w:b/>
                <w:bCs/>
                <w:sz w:val="20"/>
                <w:szCs w:val="20"/>
              </w:rPr>
              <w:t>Colour</w:t>
            </w:r>
            <w:proofErr w:type="spellEnd"/>
            <w:r w:rsidRPr="00E7650C">
              <w:rPr>
                <w:rFonts w:ascii="Arial" w:hAnsi="Arial" w:cs="Arial"/>
                <w:b/>
                <w:bCs/>
                <w:sz w:val="20"/>
                <w:szCs w:val="20"/>
              </w:rPr>
              <w:t xml:space="preserve"> 12 Colors (Guitar)</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85</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475-White Board 4x5</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11</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86</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475-World Globe Full Size</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87</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475-World Map</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r w:rsidR="00E7650C" w:rsidRPr="00E7650C" w:rsidTr="00E7650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cs="Times New Roman"/>
                <w:b/>
                <w:bCs/>
                <w:color w:val="000000"/>
                <w:sz w:val="20"/>
                <w:szCs w:val="20"/>
              </w:rPr>
            </w:pPr>
            <w:r w:rsidRPr="00E7650C">
              <w:rPr>
                <w:rFonts w:cs="Times New Roman"/>
                <w:b/>
                <w:bCs/>
                <w:color w:val="000000"/>
                <w:sz w:val="20"/>
                <w:szCs w:val="20"/>
              </w:rPr>
              <w:t>87</w:t>
            </w:r>
          </w:p>
        </w:tc>
        <w:tc>
          <w:tcPr>
            <w:tcW w:w="5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ascii="Arial" w:hAnsi="Arial" w:cs="Arial"/>
                <w:b/>
                <w:bCs/>
                <w:sz w:val="20"/>
                <w:szCs w:val="20"/>
              </w:rPr>
            </w:pPr>
            <w:r w:rsidRPr="00E7650C">
              <w:rPr>
                <w:rFonts w:ascii="Arial" w:hAnsi="Arial" w:cs="Arial"/>
                <w:b/>
                <w:bCs/>
                <w:sz w:val="20"/>
                <w:szCs w:val="20"/>
              </w:rPr>
              <w:t>475-World Map</w:t>
            </w:r>
          </w:p>
        </w:tc>
        <w:tc>
          <w:tcPr>
            <w:tcW w:w="11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jc w:val="center"/>
              <w:rPr>
                <w:rFonts w:ascii="Arial" w:hAnsi="Arial" w:cs="Arial"/>
                <w:b/>
                <w:bCs/>
                <w:sz w:val="20"/>
                <w:szCs w:val="20"/>
              </w:rPr>
            </w:pPr>
            <w:r w:rsidRPr="00E7650C">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E7650C" w:rsidRPr="00E7650C" w:rsidRDefault="00E7650C" w:rsidP="00E7650C">
            <w:pPr>
              <w:spacing w:after="0" w:line="240" w:lineRule="auto"/>
              <w:rPr>
                <w:rFonts w:cs="Times New Roman"/>
                <w:color w:val="000000"/>
                <w:sz w:val="20"/>
                <w:szCs w:val="20"/>
              </w:rPr>
            </w:pPr>
            <w:r w:rsidRPr="00E7650C">
              <w:rPr>
                <w:rFonts w:cs="Times New Roman"/>
                <w:color w:val="000000"/>
                <w:sz w:val="20"/>
                <w:szCs w:val="20"/>
              </w:rPr>
              <w:t> </w:t>
            </w:r>
          </w:p>
        </w:tc>
      </w:tr>
    </w:tbl>
    <w:p w:rsidR="006111F7" w:rsidRPr="001D1859" w:rsidRDefault="006111F7">
      <w:pPr>
        <w:widowControl w:val="0"/>
        <w:autoSpaceDE w:val="0"/>
        <w:autoSpaceDN w:val="0"/>
        <w:adjustRightInd w:val="0"/>
        <w:spacing w:before="13" w:after="0" w:line="406" w:lineRule="exact"/>
        <w:ind w:left="1878"/>
        <w:rPr>
          <w:rFonts w:ascii="Arial Narrow" w:hAnsi="Arial Narrow" w:cs="Times New Roman"/>
          <w:b/>
          <w:bCs/>
          <w:sz w:val="36"/>
          <w:szCs w:val="36"/>
        </w:rPr>
      </w:pPr>
    </w:p>
    <w:sectPr w:rsidR="006111F7" w:rsidRPr="001D1859" w:rsidSect="00E6673B">
      <w:headerReference w:type="default" r:id="rId37"/>
      <w:pgSz w:w="12240" w:h="15840"/>
      <w:pgMar w:top="940" w:right="1260" w:bottom="280" w:left="1700" w:header="747"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EDC" w:rsidRDefault="007E5EDC">
      <w:pPr>
        <w:spacing w:after="0" w:line="240" w:lineRule="auto"/>
      </w:pPr>
      <w:r>
        <w:separator/>
      </w:r>
    </w:p>
  </w:endnote>
  <w:endnote w:type="continuationSeparator" w:id="0">
    <w:p w:rsidR="007E5EDC" w:rsidRDefault="007E5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New Roman Bold">
    <w:panose1 w:val="00000000000000000000"/>
    <w:charset w:val="00"/>
    <w:family w:val="roman"/>
    <w:notTrueType/>
    <w:pitch w:val="default"/>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172" w:rsidRDefault="00F41172">
    <w:pPr>
      <w:pStyle w:val="Footer"/>
    </w:pPr>
  </w:p>
  <w:p w:rsidR="00F41172" w:rsidRDefault="00F41172" w:rsidP="007856F5">
    <w:pPr>
      <w:pStyle w:val="Footer"/>
      <w:tabs>
        <w:tab w:val="clear" w:pos="4680"/>
        <w:tab w:val="clear" w:pos="9360"/>
        <w:tab w:val="left" w:pos="8317"/>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EDC" w:rsidRDefault="007E5EDC">
      <w:pPr>
        <w:spacing w:after="0" w:line="240" w:lineRule="auto"/>
      </w:pPr>
      <w:r>
        <w:separator/>
      </w:r>
    </w:p>
  </w:footnote>
  <w:footnote w:type="continuationSeparator" w:id="0">
    <w:p w:rsidR="007E5EDC" w:rsidRDefault="007E5E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172" w:rsidRDefault="00F41172">
    <w:pPr>
      <w:pStyle w:val="Header"/>
      <w:jc w:val="right"/>
    </w:pPr>
    <w:r>
      <w:fldChar w:fldCharType="begin"/>
    </w:r>
    <w:r>
      <w:instrText xml:space="preserve"> PAGE   \* MERGEFORMAT </w:instrText>
    </w:r>
    <w:r>
      <w:fldChar w:fldCharType="separate"/>
    </w:r>
    <w:r w:rsidR="008D1409">
      <w:rPr>
        <w:noProof/>
      </w:rPr>
      <w:t>2</w:t>
    </w:r>
    <w:r>
      <w:rPr>
        <w:noProof/>
      </w:rPr>
      <w:fldChar w:fldCharType="end"/>
    </w:r>
  </w:p>
  <w:p w:rsidR="00F41172" w:rsidRDefault="00F41172">
    <w:pPr>
      <w:widowControl w:val="0"/>
      <w:autoSpaceDE w:val="0"/>
      <w:autoSpaceDN w:val="0"/>
      <w:adjustRightInd w:val="0"/>
      <w:spacing w:after="0" w:line="200" w:lineRule="exact"/>
      <w:rPr>
        <w:rFonts w:ascii="Times New Roman" w:hAnsi="Times New Roman" w:cs="Times New Roman"/>
        <w:sz w:val="20"/>
        <w:szCs w:val="2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172" w:rsidRDefault="00F41172">
    <w:pPr>
      <w:pStyle w:val="Header"/>
      <w:jc w:val="right"/>
    </w:pPr>
  </w:p>
  <w:p w:rsidR="00F41172" w:rsidRDefault="00F41172">
    <w:pPr>
      <w:pStyle w:val="Header"/>
      <w:jc w:val="right"/>
    </w:pPr>
    <w:r>
      <w:fldChar w:fldCharType="begin"/>
    </w:r>
    <w:r>
      <w:instrText xml:space="preserve"> PAGE   \* MERGEFORMAT </w:instrText>
    </w:r>
    <w:r>
      <w:fldChar w:fldCharType="separate"/>
    </w:r>
    <w:r w:rsidR="008D1409">
      <w:rPr>
        <w:noProof/>
      </w:rPr>
      <w:t>27</w:t>
    </w:r>
    <w:r>
      <w:rPr>
        <w:noProof/>
      </w:rPr>
      <w:fldChar w:fldCharType="end"/>
    </w:r>
  </w:p>
  <w:p w:rsidR="00F41172" w:rsidRPr="00C410C3" w:rsidRDefault="00F41172" w:rsidP="00C410C3">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172" w:rsidRDefault="00F41172">
    <w:pPr>
      <w:pStyle w:val="Header"/>
      <w:jc w:val="right"/>
    </w:pPr>
  </w:p>
  <w:p w:rsidR="00F41172" w:rsidRDefault="00F41172">
    <w:pPr>
      <w:pStyle w:val="Header"/>
      <w:jc w:val="right"/>
    </w:pPr>
    <w:r>
      <w:fldChar w:fldCharType="begin"/>
    </w:r>
    <w:r>
      <w:instrText xml:space="preserve"> PAGE   \* MERGEFORMAT </w:instrText>
    </w:r>
    <w:r>
      <w:fldChar w:fldCharType="separate"/>
    </w:r>
    <w:r w:rsidR="008D1409">
      <w:rPr>
        <w:noProof/>
      </w:rPr>
      <w:t>28</w:t>
    </w:r>
    <w:r>
      <w:rPr>
        <w:noProof/>
      </w:rPr>
      <w:fldChar w:fldCharType="end"/>
    </w:r>
  </w:p>
  <w:p w:rsidR="00F41172" w:rsidRPr="00C410C3" w:rsidRDefault="00F41172" w:rsidP="00C410C3">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172" w:rsidRDefault="00F41172">
    <w:pPr>
      <w:pStyle w:val="Header"/>
      <w:jc w:val="right"/>
    </w:pPr>
  </w:p>
  <w:p w:rsidR="00F41172" w:rsidRDefault="00F41172">
    <w:pPr>
      <w:pStyle w:val="Header"/>
      <w:jc w:val="right"/>
    </w:pPr>
    <w:r>
      <w:fldChar w:fldCharType="begin"/>
    </w:r>
    <w:r>
      <w:instrText xml:space="preserve"> PAGE   \* MERGEFORMAT </w:instrText>
    </w:r>
    <w:r>
      <w:fldChar w:fldCharType="separate"/>
    </w:r>
    <w:r w:rsidR="008D1409">
      <w:rPr>
        <w:noProof/>
      </w:rPr>
      <w:t>29</w:t>
    </w:r>
    <w:r>
      <w:rPr>
        <w:noProof/>
      </w:rPr>
      <w:fldChar w:fldCharType="end"/>
    </w:r>
  </w:p>
  <w:p w:rsidR="00F41172" w:rsidRPr="00C410C3" w:rsidRDefault="00F41172" w:rsidP="00C410C3">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172" w:rsidRDefault="00F41172">
    <w:pPr>
      <w:pStyle w:val="Header"/>
      <w:jc w:val="right"/>
    </w:pPr>
  </w:p>
  <w:p w:rsidR="00F41172" w:rsidRDefault="00F41172">
    <w:pPr>
      <w:pStyle w:val="Header"/>
      <w:jc w:val="right"/>
    </w:pPr>
    <w:r>
      <w:fldChar w:fldCharType="begin"/>
    </w:r>
    <w:r>
      <w:instrText xml:space="preserve"> PAGE   \* MERGEFORMAT </w:instrText>
    </w:r>
    <w:r>
      <w:fldChar w:fldCharType="separate"/>
    </w:r>
    <w:r w:rsidR="008D1409">
      <w:rPr>
        <w:noProof/>
      </w:rPr>
      <w:t>30</w:t>
    </w:r>
    <w:r>
      <w:rPr>
        <w:noProof/>
      </w:rPr>
      <w:fldChar w:fldCharType="end"/>
    </w:r>
  </w:p>
  <w:p w:rsidR="00F41172" w:rsidRPr="00C410C3" w:rsidRDefault="00F41172" w:rsidP="00C410C3">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172" w:rsidRDefault="00F41172">
    <w:pPr>
      <w:pStyle w:val="Header"/>
      <w:jc w:val="right"/>
    </w:pPr>
  </w:p>
  <w:p w:rsidR="00F41172" w:rsidRDefault="00F41172">
    <w:pPr>
      <w:pStyle w:val="Header"/>
      <w:jc w:val="right"/>
    </w:pPr>
    <w:r>
      <w:fldChar w:fldCharType="begin"/>
    </w:r>
    <w:r>
      <w:instrText xml:space="preserve"> PAGE   \* MERGEFORMAT </w:instrText>
    </w:r>
    <w:r>
      <w:fldChar w:fldCharType="separate"/>
    </w:r>
    <w:r w:rsidR="008D1409">
      <w:rPr>
        <w:noProof/>
      </w:rPr>
      <w:t>31</w:t>
    </w:r>
    <w:r>
      <w:rPr>
        <w:noProof/>
      </w:rPr>
      <w:fldChar w:fldCharType="end"/>
    </w:r>
  </w:p>
  <w:p w:rsidR="00F41172" w:rsidRPr="00C410C3" w:rsidRDefault="00F41172" w:rsidP="00C410C3">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172" w:rsidRDefault="00F41172">
    <w:pPr>
      <w:pStyle w:val="Header"/>
      <w:jc w:val="right"/>
    </w:pPr>
  </w:p>
  <w:p w:rsidR="00F41172" w:rsidRDefault="00F41172">
    <w:pPr>
      <w:pStyle w:val="Header"/>
      <w:jc w:val="right"/>
    </w:pPr>
    <w:r>
      <w:fldChar w:fldCharType="begin"/>
    </w:r>
    <w:r>
      <w:instrText xml:space="preserve"> PAGE   \* MERGEFORMAT </w:instrText>
    </w:r>
    <w:r>
      <w:fldChar w:fldCharType="separate"/>
    </w:r>
    <w:r w:rsidR="008D1409">
      <w:rPr>
        <w:noProof/>
      </w:rPr>
      <w:t>32</w:t>
    </w:r>
    <w:r>
      <w:rPr>
        <w:noProof/>
      </w:rPr>
      <w:fldChar w:fldCharType="end"/>
    </w:r>
  </w:p>
  <w:p w:rsidR="00F41172" w:rsidRPr="00C410C3" w:rsidRDefault="00F41172" w:rsidP="00C410C3">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172" w:rsidRDefault="00F41172">
    <w:pPr>
      <w:pStyle w:val="Header"/>
      <w:jc w:val="right"/>
    </w:pPr>
  </w:p>
  <w:p w:rsidR="00F41172" w:rsidRPr="00C410C3" w:rsidRDefault="00F41172" w:rsidP="00C410C3">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172" w:rsidRDefault="00F41172">
    <w:pPr>
      <w:pStyle w:val="Header"/>
      <w:jc w:val="right"/>
    </w:pPr>
    <w:r>
      <w:fldChar w:fldCharType="begin"/>
    </w:r>
    <w:r>
      <w:instrText xml:space="preserve"> PAGE   \* MERGEFORMAT </w:instrText>
    </w:r>
    <w:r>
      <w:fldChar w:fldCharType="separate"/>
    </w:r>
    <w:r w:rsidR="008D1409">
      <w:rPr>
        <w:noProof/>
      </w:rPr>
      <w:t>36</w:t>
    </w:r>
    <w:r>
      <w:rPr>
        <w:noProof/>
      </w:rPr>
      <w:fldChar w:fldCharType="end"/>
    </w:r>
  </w:p>
  <w:p w:rsidR="00F41172" w:rsidRDefault="00F41172">
    <w:pPr>
      <w:widowControl w:val="0"/>
      <w:autoSpaceDE w:val="0"/>
      <w:autoSpaceDN w:val="0"/>
      <w:adjustRightInd w:val="0"/>
      <w:spacing w:after="0" w:line="200" w:lineRule="exact"/>
      <w:rPr>
        <w:rFonts w:ascii="Times New Roman" w:hAnsi="Times New Roman" w:cs="Times New Roman"/>
        <w:sz w:val="20"/>
        <w:szCs w:val="2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172" w:rsidRDefault="00F41172">
    <w:pPr>
      <w:pStyle w:val="Header"/>
      <w:jc w:val="right"/>
    </w:pPr>
    <w:r>
      <w:fldChar w:fldCharType="begin"/>
    </w:r>
    <w:r>
      <w:instrText xml:space="preserve"> PAGE   \* MERGEFORMAT </w:instrText>
    </w:r>
    <w:r>
      <w:fldChar w:fldCharType="separate"/>
    </w:r>
    <w:r w:rsidR="008D1409">
      <w:rPr>
        <w:noProof/>
      </w:rPr>
      <w:t>40</w:t>
    </w:r>
    <w:r>
      <w:rPr>
        <w:noProof/>
      </w:rPr>
      <w:fldChar w:fldCharType="end"/>
    </w:r>
  </w:p>
  <w:p w:rsidR="00F41172" w:rsidRDefault="00F41172">
    <w:pPr>
      <w:widowControl w:val="0"/>
      <w:autoSpaceDE w:val="0"/>
      <w:autoSpaceDN w:val="0"/>
      <w:adjustRightInd w:val="0"/>
      <w:spacing w:after="0" w:line="200" w:lineRule="exact"/>
      <w:rPr>
        <w:rFonts w:ascii="Times New Roman" w:hAnsi="Times New Roman" w:cs="Times New Roman"/>
        <w:sz w:val="20"/>
        <w:szCs w:val="2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172" w:rsidRDefault="00F41172">
    <w:pPr>
      <w:pStyle w:val="Header"/>
      <w:jc w:val="right"/>
    </w:pPr>
    <w:r>
      <w:fldChar w:fldCharType="begin"/>
    </w:r>
    <w:r>
      <w:instrText xml:space="preserve"> PAGE   \* MERGEFORMAT </w:instrText>
    </w:r>
    <w:r>
      <w:fldChar w:fldCharType="separate"/>
    </w:r>
    <w:r w:rsidR="008D1409">
      <w:rPr>
        <w:noProof/>
      </w:rPr>
      <w:t>42</w:t>
    </w:r>
    <w:r>
      <w:rPr>
        <w:noProof/>
      </w:rPr>
      <w:fldChar w:fldCharType="end"/>
    </w:r>
  </w:p>
  <w:p w:rsidR="00F41172" w:rsidRPr="00036074" w:rsidRDefault="00F41172" w:rsidP="0003607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172" w:rsidRDefault="00F41172">
    <w:pPr>
      <w:pStyle w:val="Header"/>
      <w:jc w:val="right"/>
    </w:pPr>
    <w:r>
      <w:fldChar w:fldCharType="begin"/>
    </w:r>
    <w:r>
      <w:instrText xml:space="preserve"> PAGE   \* MERGEFORMAT </w:instrText>
    </w:r>
    <w:r>
      <w:fldChar w:fldCharType="separate"/>
    </w:r>
    <w:r w:rsidR="008D1409">
      <w:rPr>
        <w:noProof/>
      </w:rPr>
      <w:t>18</w:t>
    </w:r>
    <w:r>
      <w:rPr>
        <w:noProof/>
      </w:rPr>
      <w:fldChar w:fldCharType="end"/>
    </w:r>
  </w:p>
  <w:p w:rsidR="00F41172" w:rsidRDefault="00F41172">
    <w:pPr>
      <w:widowControl w:val="0"/>
      <w:autoSpaceDE w:val="0"/>
      <w:autoSpaceDN w:val="0"/>
      <w:adjustRightInd w:val="0"/>
      <w:spacing w:after="0" w:line="200" w:lineRule="exact"/>
      <w:rPr>
        <w:rFonts w:ascii="Times New Roman" w:hAnsi="Times New Roman" w:cs="Times New Roman"/>
        <w:sz w:val="20"/>
        <w:szCs w:val="20"/>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172" w:rsidRDefault="00F41172">
    <w:pPr>
      <w:pStyle w:val="Header"/>
      <w:jc w:val="right"/>
    </w:pPr>
    <w:r>
      <w:fldChar w:fldCharType="begin"/>
    </w:r>
    <w:r>
      <w:instrText xml:space="preserve"> PAGE   \* MERGEFORMAT </w:instrText>
    </w:r>
    <w:r>
      <w:fldChar w:fldCharType="separate"/>
    </w:r>
    <w:r w:rsidR="008D1409">
      <w:rPr>
        <w:noProof/>
      </w:rPr>
      <w:t>48</w:t>
    </w:r>
    <w:r>
      <w:rPr>
        <w:noProof/>
      </w:rPr>
      <w:fldChar w:fldCharType="end"/>
    </w:r>
  </w:p>
  <w:p w:rsidR="00F41172" w:rsidRDefault="00F41172">
    <w:pPr>
      <w:widowControl w:val="0"/>
      <w:autoSpaceDE w:val="0"/>
      <w:autoSpaceDN w:val="0"/>
      <w:adjustRightInd w:val="0"/>
      <w:spacing w:after="0" w:line="200" w:lineRule="exact"/>
      <w:rPr>
        <w:rFonts w:ascii="Times New Roman" w:hAnsi="Times New Roman" w:cs="Times New Roman"/>
        <w:sz w:val="20"/>
        <w:szCs w:val="20"/>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172" w:rsidRDefault="00F41172">
    <w:pPr>
      <w:pStyle w:val="Header"/>
      <w:jc w:val="right"/>
    </w:pPr>
  </w:p>
  <w:p w:rsidR="00F41172" w:rsidRDefault="00F41172">
    <w:pPr>
      <w:widowControl w:val="0"/>
      <w:autoSpaceDE w:val="0"/>
      <w:autoSpaceDN w:val="0"/>
      <w:adjustRightInd w:val="0"/>
      <w:spacing w:after="0" w:line="200" w:lineRule="exact"/>
      <w:rPr>
        <w:rFonts w:ascii="Times New Roman" w:hAnsi="Times New Roman" w:cs="Times New Roman"/>
        <w:sz w:val="20"/>
        <w:szCs w:val="20"/>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172" w:rsidRDefault="00F41172">
    <w:pPr>
      <w:pStyle w:val="Header"/>
      <w:jc w:val="right"/>
    </w:pPr>
    <w:r>
      <w:fldChar w:fldCharType="begin"/>
    </w:r>
    <w:r>
      <w:instrText xml:space="preserve"> PAGE   \* MERGEFORMAT </w:instrText>
    </w:r>
    <w:r>
      <w:fldChar w:fldCharType="separate"/>
    </w:r>
    <w:r w:rsidR="008D1409">
      <w:rPr>
        <w:noProof/>
      </w:rPr>
      <w:t>56</w:t>
    </w:r>
    <w:r>
      <w:rPr>
        <w:noProof/>
      </w:rPr>
      <w:fldChar w:fldCharType="end"/>
    </w:r>
  </w:p>
  <w:p w:rsidR="00F41172" w:rsidRDefault="00F41172">
    <w:pPr>
      <w:widowControl w:val="0"/>
      <w:autoSpaceDE w:val="0"/>
      <w:autoSpaceDN w:val="0"/>
      <w:adjustRightInd w:val="0"/>
      <w:spacing w:after="0" w:line="200" w:lineRule="exact"/>
      <w:rPr>
        <w:rFonts w:ascii="Times New Roman" w:hAnsi="Times New Roman" w:cs="Times New Roman"/>
        <w:sz w:val="20"/>
        <w:szCs w:val="20"/>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172" w:rsidRDefault="00F41172">
    <w:pPr>
      <w:pStyle w:val="Header"/>
      <w:jc w:val="right"/>
    </w:pPr>
    <w:r>
      <w:fldChar w:fldCharType="begin"/>
    </w:r>
    <w:r>
      <w:instrText xml:space="preserve"> PAGE   \* MERGEFORMAT </w:instrText>
    </w:r>
    <w:r>
      <w:fldChar w:fldCharType="separate"/>
    </w:r>
    <w:r w:rsidR="008D1409">
      <w:rPr>
        <w:noProof/>
      </w:rPr>
      <w:t>67</w:t>
    </w:r>
    <w:r>
      <w:rPr>
        <w:noProof/>
      </w:rPr>
      <w:fldChar w:fldCharType="end"/>
    </w:r>
  </w:p>
  <w:p w:rsidR="00F41172" w:rsidRDefault="00F41172">
    <w:pPr>
      <w:widowControl w:val="0"/>
      <w:autoSpaceDE w:val="0"/>
      <w:autoSpaceDN w:val="0"/>
      <w:adjustRightInd w:val="0"/>
      <w:spacing w:after="0" w:line="200" w:lineRule="exact"/>
      <w:rPr>
        <w:rFonts w:ascii="Times New Roman" w:hAnsi="Times New Roman" w:cs="Times New Roman"/>
        <w:sz w:val="20"/>
        <w:szCs w:val="20"/>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172" w:rsidRDefault="00F41172">
    <w:pPr>
      <w:pStyle w:val="Header"/>
      <w:jc w:val="right"/>
    </w:pPr>
    <w:r>
      <w:fldChar w:fldCharType="begin"/>
    </w:r>
    <w:r>
      <w:instrText xml:space="preserve"> PAGE   \* MERGEFORMAT </w:instrText>
    </w:r>
    <w:r>
      <w:fldChar w:fldCharType="separate"/>
    </w:r>
    <w:r w:rsidR="008D1409">
      <w:rPr>
        <w:noProof/>
      </w:rPr>
      <w:t>71</w:t>
    </w:r>
    <w:r>
      <w:rPr>
        <w:noProof/>
      </w:rPr>
      <w:fldChar w:fldCharType="end"/>
    </w:r>
  </w:p>
  <w:p w:rsidR="00F41172" w:rsidRDefault="00F41172">
    <w:pPr>
      <w:widowControl w:val="0"/>
      <w:autoSpaceDE w:val="0"/>
      <w:autoSpaceDN w:val="0"/>
      <w:adjustRightInd w:val="0"/>
      <w:spacing w:after="0" w:line="200" w:lineRule="exact"/>
      <w:rPr>
        <w:rFonts w:ascii="Times New Roman" w:hAnsi="Times New Roman" w:cs="Times New Roman"/>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172" w:rsidRDefault="00F41172">
    <w:pPr>
      <w:pStyle w:val="Header"/>
      <w:jc w:val="right"/>
    </w:pPr>
    <w:r>
      <w:fldChar w:fldCharType="begin"/>
    </w:r>
    <w:r>
      <w:instrText xml:space="preserve"> PAGE   \* MERGEFORMAT </w:instrText>
    </w:r>
    <w:r>
      <w:fldChar w:fldCharType="separate"/>
    </w:r>
    <w:r w:rsidR="008D1409">
      <w:rPr>
        <w:noProof/>
      </w:rPr>
      <w:t>20</w:t>
    </w:r>
    <w:r>
      <w:rPr>
        <w:noProof/>
      </w:rPr>
      <w:fldChar w:fldCharType="end"/>
    </w:r>
  </w:p>
  <w:p w:rsidR="00F41172" w:rsidRDefault="00F41172">
    <w:pPr>
      <w:widowControl w:val="0"/>
      <w:autoSpaceDE w:val="0"/>
      <w:autoSpaceDN w:val="0"/>
      <w:adjustRightInd w:val="0"/>
      <w:spacing w:after="0" w:line="200" w:lineRule="exact"/>
      <w:rPr>
        <w:rFonts w:ascii="Times New Roman" w:hAnsi="Times New Roman" w:cs="Times New Roman"/>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172" w:rsidRDefault="00F41172">
    <w:pPr>
      <w:pStyle w:val="Header"/>
      <w:jc w:val="right"/>
    </w:pPr>
  </w:p>
  <w:p w:rsidR="00F41172" w:rsidRDefault="00F41172">
    <w:pPr>
      <w:pStyle w:val="Header"/>
      <w:jc w:val="right"/>
    </w:pPr>
    <w:r>
      <w:fldChar w:fldCharType="begin"/>
    </w:r>
    <w:r>
      <w:instrText xml:space="preserve"> PAGE   \* MERGEFORMAT </w:instrText>
    </w:r>
    <w:r>
      <w:fldChar w:fldCharType="separate"/>
    </w:r>
    <w:r w:rsidR="008D1409">
      <w:rPr>
        <w:noProof/>
      </w:rPr>
      <w:t>21</w:t>
    </w:r>
    <w:r>
      <w:rPr>
        <w:noProof/>
      </w:rPr>
      <w:fldChar w:fldCharType="end"/>
    </w:r>
  </w:p>
  <w:p w:rsidR="00F41172" w:rsidRPr="00550E63" w:rsidRDefault="00F41172" w:rsidP="00550E6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172" w:rsidRDefault="00F41172">
    <w:pPr>
      <w:pStyle w:val="Header"/>
      <w:jc w:val="right"/>
    </w:pPr>
  </w:p>
  <w:p w:rsidR="00F41172" w:rsidRDefault="00F41172">
    <w:pPr>
      <w:pStyle w:val="Header"/>
      <w:jc w:val="right"/>
    </w:pPr>
    <w:r>
      <w:fldChar w:fldCharType="begin"/>
    </w:r>
    <w:r>
      <w:instrText xml:space="preserve"> PAGE   \* MERGEFORMAT </w:instrText>
    </w:r>
    <w:r>
      <w:fldChar w:fldCharType="separate"/>
    </w:r>
    <w:r w:rsidR="008D1409">
      <w:rPr>
        <w:noProof/>
      </w:rPr>
      <w:t>22</w:t>
    </w:r>
    <w:r>
      <w:rPr>
        <w:noProof/>
      </w:rPr>
      <w:fldChar w:fldCharType="end"/>
    </w:r>
  </w:p>
  <w:p w:rsidR="00F41172" w:rsidRPr="00D52739" w:rsidRDefault="00F41172" w:rsidP="00D52739">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172" w:rsidRDefault="00F41172">
    <w:pPr>
      <w:pStyle w:val="Header"/>
      <w:jc w:val="right"/>
    </w:pPr>
  </w:p>
  <w:p w:rsidR="00F41172" w:rsidRDefault="00F41172">
    <w:pPr>
      <w:pStyle w:val="Header"/>
      <w:jc w:val="right"/>
    </w:pPr>
    <w:r>
      <w:fldChar w:fldCharType="begin"/>
    </w:r>
    <w:r>
      <w:instrText xml:space="preserve"> PAGE   \* MERGEFORMAT </w:instrText>
    </w:r>
    <w:r>
      <w:fldChar w:fldCharType="separate"/>
    </w:r>
    <w:r w:rsidR="008D1409">
      <w:rPr>
        <w:noProof/>
      </w:rPr>
      <w:t>23</w:t>
    </w:r>
    <w:r>
      <w:rPr>
        <w:noProof/>
      </w:rPr>
      <w:fldChar w:fldCharType="end"/>
    </w:r>
  </w:p>
  <w:p w:rsidR="00F41172" w:rsidRPr="00C410C3" w:rsidRDefault="00F41172" w:rsidP="00C410C3">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172" w:rsidRDefault="00F41172">
    <w:pPr>
      <w:pStyle w:val="Header"/>
      <w:jc w:val="right"/>
    </w:pPr>
  </w:p>
  <w:p w:rsidR="00F41172" w:rsidRDefault="00F41172">
    <w:pPr>
      <w:pStyle w:val="Header"/>
      <w:jc w:val="right"/>
    </w:pPr>
    <w:r>
      <w:fldChar w:fldCharType="begin"/>
    </w:r>
    <w:r>
      <w:instrText xml:space="preserve"> PAGE   \* MERGEFORMAT </w:instrText>
    </w:r>
    <w:r>
      <w:fldChar w:fldCharType="separate"/>
    </w:r>
    <w:r w:rsidR="008D1409">
      <w:rPr>
        <w:noProof/>
      </w:rPr>
      <w:t>24</w:t>
    </w:r>
    <w:r>
      <w:rPr>
        <w:noProof/>
      </w:rPr>
      <w:fldChar w:fldCharType="end"/>
    </w:r>
  </w:p>
  <w:p w:rsidR="00F41172" w:rsidRPr="00C410C3" w:rsidRDefault="00F41172" w:rsidP="00C410C3">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172" w:rsidRDefault="00F41172">
    <w:pPr>
      <w:pStyle w:val="Header"/>
      <w:jc w:val="right"/>
    </w:pPr>
  </w:p>
  <w:p w:rsidR="00F41172" w:rsidRDefault="00F41172">
    <w:pPr>
      <w:pStyle w:val="Header"/>
      <w:jc w:val="right"/>
    </w:pPr>
    <w:r>
      <w:fldChar w:fldCharType="begin"/>
    </w:r>
    <w:r>
      <w:instrText xml:space="preserve"> PAGE   \* MERGEFORMAT </w:instrText>
    </w:r>
    <w:r>
      <w:fldChar w:fldCharType="separate"/>
    </w:r>
    <w:r w:rsidR="008D1409">
      <w:rPr>
        <w:noProof/>
      </w:rPr>
      <w:t>25</w:t>
    </w:r>
    <w:r>
      <w:rPr>
        <w:noProof/>
      </w:rPr>
      <w:fldChar w:fldCharType="end"/>
    </w:r>
  </w:p>
  <w:p w:rsidR="00F41172" w:rsidRPr="00C410C3" w:rsidRDefault="00F41172" w:rsidP="00C410C3">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172" w:rsidRDefault="00F41172">
    <w:pPr>
      <w:pStyle w:val="Header"/>
      <w:jc w:val="right"/>
    </w:pPr>
  </w:p>
  <w:p w:rsidR="00F41172" w:rsidRDefault="00F41172">
    <w:pPr>
      <w:pStyle w:val="Header"/>
      <w:jc w:val="right"/>
    </w:pPr>
    <w:r>
      <w:fldChar w:fldCharType="begin"/>
    </w:r>
    <w:r>
      <w:instrText xml:space="preserve"> PAGE   \* MERGEFORMAT </w:instrText>
    </w:r>
    <w:r>
      <w:fldChar w:fldCharType="separate"/>
    </w:r>
    <w:r w:rsidR="008D1409">
      <w:rPr>
        <w:noProof/>
      </w:rPr>
      <w:t>26</w:t>
    </w:r>
    <w:r>
      <w:rPr>
        <w:noProof/>
      </w:rPr>
      <w:fldChar w:fldCharType="end"/>
    </w:r>
  </w:p>
  <w:p w:rsidR="00F41172" w:rsidRPr="00C410C3" w:rsidRDefault="00F41172" w:rsidP="00C410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9322C"/>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7D1A43"/>
    <w:multiLevelType w:val="hybridMultilevel"/>
    <w:tmpl w:val="87009CF2"/>
    <w:lvl w:ilvl="0" w:tplc="CBB8E908">
      <w:start w:val="1"/>
      <w:numFmt w:val="decimal"/>
      <w:lvlText w:val="%1."/>
      <w:lvlJc w:val="left"/>
      <w:pPr>
        <w:ind w:left="4680" w:hanging="360"/>
      </w:pPr>
      <w:rPr>
        <w:rFonts w:hint="default"/>
      </w:r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2">
    <w:nsid w:val="0E1A2CDC"/>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2E0CE1"/>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E903DD"/>
    <w:multiLevelType w:val="hybridMultilevel"/>
    <w:tmpl w:val="63B81F10"/>
    <w:lvl w:ilvl="0" w:tplc="38326956">
      <w:start w:val="1"/>
      <w:numFmt w:val="decimal"/>
      <w:lvlText w:val="%1."/>
      <w:lvlJc w:val="left"/>
      <w:pPr>
        <w:ind w:left="2520" w:hanging="36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5">
    <w:nsid w:val="165456AA"/>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2E54F5"/>
    <w:multiLevelType w:val="hybridMultilevel"/>
    <w:tmpl w:val="1DA4688C"/>
    <w:lvl w:ilvl="0" w:tplc="357AEA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7A429D"/>
    <w:multiLevelType w:val="hybridMultilevel"/>
    <w:tmpl w:val="6D1E7200"/>
    <w:lvl w:ilvl="0" w:tplc="A162AA9A">
      <w:start w:val="1"/>
      <w:numFmt w:val="lowerRoman"/>
      <w:lvlText w:val="(%1)"/>
      <w:lvlJc w:val="left"/>
      <w:pPr>
        <w:ind w:left="4076" w:hanging="720"/>
      </w:pPr>
      <w:rPr>
        <w:rFonts w:hint="default"/>
      </w:rPr>
    </w:lvl>
    <w:lvl w:ilvl="1" w:tplc="04090019" w:tentative="1">
      <w:start w:val="1"/>
      <w:numFmt w:val="lowerLetter"/>
      <w:lvlText w:val="%2."/>
      <w:lvlJc w:val="left"/>
      <w:pPr>
        <w:ind w:left="4436" w:hanging="360"/>
      </w:pPr>
    </w:lvl>
    <w:lvl w:ilvl="2" w:tplc="0409001B" w:tentative="1">
      <w:start w:val="1"/>
      <w:numFmt w:val="lowerRoman"/>
      <w:lvlText w:val="%3."/>
      <w:lvlJc w:val="right"/>
      <w:pPr>
        <w:ind w:left="5156" w:hanging="180"/>
      </w:pPr>
    </w:lvl>
    <w:lvl w:ilvl="3" w:tplc="0409000F" w:tentative="1">
      <w:start w:val="1"/>
      <w:numFmt w:val="decimal"/>
      <w:lvlText w:val="%4."/>
      <w:lvlJc w:val="left"/>
      <w:pPr>
        <w:ind w:left="5876" w:hanging="360"/>
      </w:pPr>
    </w:lvl>
    <w:lvl w:ilvl="4" w:tplc="04090019" w:tentative="1">
      <w:start w:val="1"/>
      <w:numFmt w:val="lowerLetter"/>
      <w:lvlText w:val="%5."/>
      <w:lvlJc w:val="left"/>
      <w:pPr>
        <w:ind w:left="6596" w:hanging="360"/>
      </w:pPr>
    </w:lvl>
    <w:lvl w:ilvl="5" w:tplc="0409001B" w:tentative="1">
      <w:start w:val="1"/>
      <w:numFmt w:val="lowerRoman"/>
      <w:lvlText w:val="%6."/>
      <w:lvlJc w:val="right"/>
      <w:pPr>
        <w:ind w:left="7316" w:hanging="180"/>
      </w:pPr>
    </w:lvl>
    <w:lvl w:ilvl="6" w:tplc="0409000F" w:tentative="1">
      <w:start w:val="1"/>
      <w:numFmt w:val="decimal"/>
      <w:lvlText w:val="%7."/>
      <w:lvlJc w:val="left"/>
      <w:pPr>
        <w:ind w:left="8036" w:hanging="360"/>
      </w:pPr>
    </w:lvl>
    <w:lvl w:ilvl="7" w:tplc="04090019" w:tentative="1">
      <w:start w:val="1"/>
      <w:numFmt w:val="lowerLetter"/>
      <w:lvlText w:val="%8."/>
      <w:lvlJc w:val="left"/>
      <w:pPr>
        <w:ind w:left="8756" w:hanging="360"/>
      </w:pPr>
    </w:lvl>
    <w:lvl w:ilvl="8" w:tplc="0409001B" w:tentative="1">
      <w:start w:val="1"/>
      <w:numFmt w:val="lowerRoman"/>
      <w:lvlText w:val="%9."/>
      <w:lvlJc w:val="right"/>
      <w:pPr>
        <w:ind w:left="9476" w:hanging="180"/>
      </w:pPr>
    </w:lvl>
  </w:abstractNum>
  <w:abstractNum w:abstractNumId="8">
    <w:nsid w:val="28034598"/>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79014B"/>
    <w:multiLevelType w:val="hybridMultilevel"/>
    <w:tmpl w:val="44A014CE"/>
    <w:lvl w:ilvl="0" w:tplc="2514CD94">
      <w:start w:val="1"/>
      <w:numFmt w:val="upperLetter"/>
      <w:lvlText w:val="%1."/>
      <w:lvlJc w:val="left"/>
      <w:pPr>
        <w:ind w:left="3150" w:hanging="360"/>
      </w:pPr>
      <w:rPr>
        <w:rFonts w:hint="default"/>
        <w:b/>
      </w:r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10">
    <w:nsid w:val="35885C53"/>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3C67B5"/>
    <w:multiLevelType w:val="hybridMultilevel"/>
    <w:tmpl w:val="9A146AFC"/>
    <w:lvl w:ilvl="0" w:tplc="09041E24">
      <w:start w:val="1"/>
      <w:numFmt w:val="decimal"/>
      <w:lvlText w:val="%1."/>
      <w:lvlJc w:val="left"/>
      <w:pPr>
        <w:ind w:left="441" w:hanging="360"/>
      </w:pPr>
      <w:rPr>
        <w:rFonts w:hint="default"/>
        <w:b/>
      </w:rPr>
    </w:lvl>
    <w:lvl w:ilvl="1" w:tplc="04090019" w:tentative="1">
      <w:start w:val="1"/>
      <w:numFmt w:val="lowerLetter"/>
      <w:lvlText w:val="%2."/>
      <w:lvlJc w:val="left"/>
      <w:pPr>
        <w:ind w:left="1161" w:hanging="360"/>
      </w:pPr>
    </w:lvl>
    <w:lvl w:ilvl="2" w:tplc="0409001B" w:tentative="1">
      <w:start w:val="1"/>
      <w:numFmt w:val="lowerRoman"/>
      <w:lvlText w:val="%3."/>
      <w:lvlJc w:val="right"/>
      <w:pPr>
        <w:ind w:left="1881" w:hanging="180"/>
      </w:pPr>
    </w:lvl>
    <w:lvl w:ilvl="3" w:tplc="0409000F" w:tentative="1">
      <w:start w:val="1"/>
      <w:numFmt w:val="decimal"/>
      <w:lvlText w:val="%4."/>
      <w:lvlJc w:val="left"/>
      <w:pPr>
        <w:ind w:left="2601" w:hanging="360"/>
      </w:pPr>
    </w:lvl>
    <w:lvl w:ilvl="4" w:tplc="04090019" w:tentative="1">
      <w:start w:val="1"/>
      <w:numFmt w:val="lowerLetter"/>
      <w:lvlText w:val="%5."/>
      <w:lvlJc w:val="left"/>
      <w:pPr>
        <w:ind w:left="3321" w:hanging="360"/>
      </w:pPr>
    </w:lvl>
    <w:lvl w:ilvl="5" w:tplc="0409001B" w:tentative="1">
      <w:start w:val="1"/>
      <w:numFmt w:val="lowerRoman"/>
      <w:lvlText w:val="%6."/>
      <w:lvlJc w:val="right"/>
      <w:pPr>
        <w:ind w:left="4041" w:hanging="180"/>
      </w:pPr>
    </w:lvl>
    <w:lvl w:ilvl="6" w:tplc="0409000F" w:tentative="1">
      <w:start w:val="1"/>
      <w:numFmt w:val="decimal"/>
      <w:lvlText w:val="%7."/>
      <w:lvlJc w:val="left"/>
      <w:pPr>
        <w:ind w:left="4761" w:hanging="360"/>
      </w:pPr>
    </w:lvl>
    <w:lvl w:ilvl="7" w:tplc="04090019" w:tentative="1">
      <w:start w:val="1"/>
      <w:numFmt w:val="lowerLetter"/>
      <w:lvlText w:val="%8."/>
      <w:lvlJc w:val="left"/>
      <w:pPr>
        <w:ind w:left="5481" w:hanging="360"/>
      </w:pPr>
    </w:lvl>
    <w:lvl w:ilvl="8" w:tplc="0409001B" w:tentative="1">
      <w:start w:val="1"/>
      <w:numFmt w:val="lowerRoman"/>
      <w:lvlText w:val="%9."/>
      <w:lvlJc w:val="right"/>
      <w:pPr>
        <w:ind w:left="6201" w:hanging="180"/>
      </w:pPr>
    </w:lvl>
  </w:abstractNum>
  <w:abstractNum w:abstractNumId="12">
    <w:nsid w:val="3DF4791F"/>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4B4921"/>
    <w:multiLevelType w:val="hybridMultilevel"/>
    <w:tmpl w:val="5C46708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nsid w:val="515E533B"/>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B936F7E"/>
    <w:multiLevelType w:val="hybridMultilevel"/>
    <w:tmpl w:val="72245C06"/>
    <w:lvl w:ilvl="0" w:tplc="04090001">
      <w:start w:val="1"/>
      <w:numFmt w:val="bullet"/>
      <w:lvlText w:val=""/>
      <w:lvlJc w:val="left"/>
      <w:pPr>
        <w:ind w:left="4042" w:hanging="360"/>
      </w:pPr>
      <w:rPr>
        <w:rFonts w:ascii="Symbol" w:hAnsi="Symbol" w:cs="Symbol" w:hint="default"/>
      </w:rPr>
    </w:lvl>
    <w:lvl w:ilvl="1" w:tplc="04090003">
      <w:start w:val="1"/>
      <w:numFmt w:val="bullet"/>
      <w:lvlText w:val="o"/>
      <w:lvlJc w:val="left"/>
      <w:pPr>
        <w:ind w:left="4762" w:hanging="360"/>
      </w:pPr>
      <w:rPr>
        <w:rFonts w:ascii="Courier New" w:hAnsi="Courier New" w:cs="Courier New" w:hint="default"/>
      </w:rPr>
    </w:lvl>
    <w:lvl w:ilvl="2" w:tplc="04090005">
      <w:start w:val="1"/>
      <w:numFmt w:val="bullet"/>
      <w:lvlText w:val=""/>
      <w:lvlJc w:val="left"/>
      <w:pPr>
        <w:ind w:left="5482" w:hanging="360"/>
      </w:pPr>
      <w:rPr>
        <w:rFonts w:ascii="Wingdings" w:hAnsi="Wingdings" w:cs="Wingdings" w:hint="default"/>
      </w:rPr>
    </w:lvl>
    <w:lvl w:ilvl="3" w:tplc="04090001">
      <w:start w:val="1"/>
      <w:numFmt w:val="bullet"/>
      <w:lvlText w:val=""/>
      <w:lvlJc w:val="left"/>
      <w:pPr>
        <w:ind w:left="6202" w:hanging="360"/>
      </w:pPr>
      <w:rPr>
        <w:rFonts w:ascii="Symbol" w:hAnsi="Symbol" w:cs="Symbol" w:hint="default"/>
      </w:rPr>
    </w:lvl>
    <w:lvl w:ilvl="4" w:tplc="04090003">
      <w:start w:val="1"/>
      <w:numFmt w:val="bullet"/>
      <w:lvlText w:val="o"/>
      <w:lvlJc w:val="left"/>
      <w:pPr>
        <w:ind w:left="6922" w:hanging="360"/>
      </w:pPr>
      <w:rPr>
        <w:rFonts w:ascii="Courier New" w:hAnsi="Courier New" w:cs="Courier New" w:hint="default"/>
      </w:rPr>
    </w:lvl>
    <w:lvl w:ilvl="5" w:tplc="04090005">
      <w:start w:val="1"/>
      <w:numFmt w:val="bullet"/>
      <w:lvlText w:val=""/>
      <w:lvlJc w:val="left"/>
      <w:pPr>
        <w:ind w:left="7642" w:hanging="360"/>
      </w:pPr>
      <w:rPr>
        <w:rFonts w:ascii="Wingdings" w:hAnsi="Wingdings" w:cs="Wingdings" w:hint="default"/>
      </w:rPr>
    </w:lvl>
    <w:lvl w:ilvl="6" w:tplc="04090001">
      <w:start w:val="1"/>
      <w:numFmt w:val="bullet"/>
      <w:lvlText w:val=""/>
      <w:lvlJc w:val="left"/>
      <w:pPr>
        <w:ind w:left="8362" w:hanging="360"/>
      </w:pPr>
      <w:rPr>
        <w:rFonts w:ascii="Symbol" w:hAnsi="Symbol" w:cs="Symbol" w:hint="default"/>
      </w:rPr>
    </w:lvl>
    <w:lvl w:ilvl="7" w:tplc="04090003">
      <w:start w:val="1"/>
      <w:numFmt w:val="bullet"/>
      <w:lvlText w:val="o"/>
      <w:lvlJc w:val="left"/>
      <w:pPr>
        <w:ind w:left="9082" w:hanging="360"/>
      </w:pPr>
      <w:rPr>
        <w:rFonts w:ascii="Courier New" w:hAnsi="Courier New" w:cs="Courier New" w:hint="default"/>
      </w:rPr>
    </w:lvl>
    <w:lvl w:ilvl="8" w:tplc="04090005">
      <w:start w:val="1"/>
      <w:numFmt w:val="bullet"/>
      <w:lvlText w:val=""/>
      <w:lvlJc w:val="left"/>
      <w:pPr>
        <w:ind w:left="9802" w:hanging="360"/>
      </w:pPr>
      <w:rPr>
        <w:rFonts w:ascii="Wingdings" w:hAnsi="Wingdings" w:cs="Wingdings" w:hint="default"/>
      </w:rPr>
    </w:lvl>
  </w:abstractNum>
  <w:abstractNum w:abstractNumId="16">
    <w:nsid w:val="65843DD2"/>
    <w:multiLevelType w:val="hybridMultilevel"/>
    <w:tmpl w:val="7D4AE18E"/>
    <w:lvl w:ilvl="0" w:tplc="268C15D2">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6ABB6918"/>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1870C12"/>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5"/>
  </w:num>
  <w:num w:numId="3">
    <w:abstractNumId w:val="4"/>
  </w:num>
  <w:num w:numId="4">
    <w:abstractNumId w:val="1"/>
  </w:num>
  <w:num w:numId="5">
    <w:abstractNumId w:val="16"/>
  </w:num>
  <w:num w:numId="6">
    <w:abstractNumId w:val="7"/>
  </w:num>
  <w:num w:numId="7">
    <w:abstractNumId w:val="11"/>
  </w:num>
  <w:num w:numId="8">
    <w:abstractNumId w:val="9"/>
  </w:num>
  <w:num w:numId="9">
    <w:abstractNumId w:val="12"/>
  </w:num>
  <w:num w:numId="10">
    <w:abstractNumId w:val="17"/>
  </w:num>
  <w:num w:numId="11">
    <w:abstractNumId w:val="0"/>
  </w:num>
  <w:num w:numId="12">
    <w:abstractNumId w:val="3"/>
  </w:num>
  <w:num w:numId="13">
    <w:abstractNumId w:val="10"/>
  </w:num>
  <w:num w:numId="14">
    <w:abstractNumId w:val="8"/>
  </w:num>
  <w:num w:numId="15">
    <w:abstractNumId w:val="5"/>
  </w:num>
  <w:num w:numId="16">
    <w:abstractNumId w:val="2"/>
  </w:num>
  <w:num w:numId="17">
    <w:abstractNumId w:val="18"/>
  </w:num>
  <w:num w:numId="18">
    <w:abstractNumId w:val="14"/>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bordersDoNotSurroundHeader/>
  <w:bordersDoNotSurroundFooter/>
  <w:proofState w:spelling="clean" w:grammar="clean"/>
  <w:doNotTrackMoves/>
  <w:defaultTabStop w:val="720"/>
  <w:doNotHyphenateCaps/>
  <w:drawingGridHorizontalSpacing w:val="110"/>
  <w:drawingGridVerticalSpacing w:val="120"/>
  <w:displayHorizontalDrawingGridEvery w:val="0"/>
  <w:displayVerticalDrawingGridEvery w:val="3"/>
  <w:doNotShadeFormData/>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ED36C9"/>
    <w:rsid w:val="00000D20"/>
    <w:rsid w:val="00002459"/>
    <w:rsid w:val="000024BC"/>
    <w:rsid w:val="00002893"/>
    <w:rsid w:val="00004156"/>
    <w:rsid w:val="000052ED"/>
    <w:rsid w:val="00006B59"/>
    <w:rsid w:val="00006F51"/>
    <w:rsid w:val="00007899"/>
    <w:rsid w:val="00014AF6"/>
    <w:rsid w:val="00015783"/>
    <w:rsid w:val="00016CFE"/>
    <w:rsid w:val="00017C3B"/>
    <w:rsid w:val="00017D3A"/>
    <w:rsid w:val="000217B3"/>
    <w:rsid w:val="00023E68"/>
    <w:rsid w:val="000244D6"/>
    <w:rsid w:val="00024BC3"/>
    <w:rsid w:val="00024CD9"/>
    <w:rsid w:val="0002671B"/>
    <w:rsid w:val="00027D10"/>
    <w:rsid w:val="00031849"/>
    <w:rsid w:val="0003371E"/>
    <w:rsid w:val="000342DE"/>
    <w:rsid w:val="00035B9C"/>
    <w:rsid w:val="00036074"/>
    <w:rsid w:val="000375F2"/>
    <w:rsid w:val="00040123"/>
    <w:rsid w:val="00042897"/>
    <w:rsid w:val="00043F60"/>
    <w:rsid w:val="00044363"/>
    <w:rsid w:val="00045CBA"/>
    <w:rsid w:val="000463A0"/>
    <w:rsid w:val="00051133"/>
    <w:rsid w:val="00052BDB"/>
    <w:rsid w:val="000538A9"/>
    <w:rsid w:val="00054D4B"/>
    <w:rsid w:val="00063773"/>
    <w:rsid w:val="00065A8A"/>
    <w:rsid w:val="00071D0A"/>
    <w:rsid w:val="00077ADB"/>
    <w:rsid w:val="00077C09"/>
    <w:rsid w:val="0008432E"/>
    <w:rsid w:val="00084D26"/>
    <w:rsid w:val="0009031E"/>
    <w:rsid w:val="0009506D"/>
    <w:rsid w:val="0009595E"/>
    <w:rsid w:val="00095DF4"/>
    <w:rsid w:val="000A675D"/>
    <w:rsid w:val="000B20D8"/>
    <w:rsid w:val="000B220D"/>
    <w:rsid w:val="000B333F"/>
    <w:rsid w:val="000B71E5"/>
    <w:rsid w:val="000C2A17"/>
    <w:rsid w:val="000C488F"/>
    <w:rsid w:val="000C5734"/>
    <w:rsid w:val="000C71E0"/>
    <w:rsid w:val="000D1CB5"/>
    <w:rsid w:val="000D457B"/>
    <w:rsid w:val="000D49E1"/>
    <w:rsid w:val="000D7C8D"/>
    <w:rsid w:val="000E7119"/>
    <w:rsid w:val="000E7BD1"/>
    <w:rsid w:val="000E7FD9"/>
    <w:rsid w:val="000F14B4"/>
    <w:rsid w:val="000F30D5"/>
    <w:rsid w:val="000F3400"/>
    <w:rsid w:val="000F43DE"/>
    <w:rsid w:val="000F49F6"/>
    <w:rsid w:val="00100B45"/>
    <w:rsid w:val="00101C3E"/>
    <w:rsid w:val="00102260"/>
    <w:rsid w:val="00103764"/>
    <w:rsid w:val="00104CC5"/>
    <w:rsid w:val="001107AF"/>
    <w:rsid w:val="00110B7E"/>
    <w:rsid w:val="00111630"/>
    <w:rsid w:val="00111967"/>
    <w:rsid w:val="001126EE"/>
    <w:rsid w:val="00112A1D"/>
    <w:rsid w:val="00114894"/>
    <w:rsid w:val="00115D28"/>
    <w:rsid w:val="001204C5"/>
    <w:rsid w:val="00120BBD"/>
    <w:rsid w:val="00122973"/>
    <w:rsid w:val="00126BA4"/>
    <w:rsid w:val="00131CD8"/>
    <w:rsid w:val="00132304"/>
    <w:rsid w:val="0013252B"/>
    <w:rsid w:val="0013312D"/>
    <w:rsid w:val="00134899"/>
    <w:rsid w:val="00135300"/>
    <w:rsid w:val="00135E04"/>
    <w:rsid w:val="0013609E"/>
    <w:rsid w:val="00137E7C"/>
    <w:rsid w:val="00143609"/>
    <w:rsid w:val="00144FDC"/>
    <w:rsid w:val="00145E2A"/>
    <w:rsid w:val="001472D2"/>
    <w:rsid w:val="00147D48"/>
    <w:rsid w:val="00150905"/>
    <w:rsid w:val="00152145"/>
    <w:rsid w:val="00153192"/>
    <w:rsid w:val="00157CF0"/>
    <w:rsid w:val="00160A72"/>
    <w:rsid w:val="00161EA1"/>
    <w:rsid w:val="0016341B"/>
    <w:rsid w:val="00164E76"/>
    <w:rsid w:val="0016518B"/>
    <w:rsid w:val="001665B9"/>
    <w:rsid w:val="00166AD6"/>
    <w:rsid w:val="001715E9"/>
    <w:rsid w:val="00172895"/>
    <w:rsid w:val="001759F3"/>
    <w:rsid w:val="00181D87"/>
    <w:rsid w:val="00184338"/>
    <w:rsid w:val="001868BA"/>
    <w:rsid w:val="00190DE3"/>
    <w:rsid w:val="001920DD"/>
    <w:rsid w:val="00194031"/>
    <w:rsid w:val="001A0062"/>
    <w:rsid w:val="001A04A5"/>
    <w:rsid w:val="001A0785"/>
    <w:rsid w:val="001A090E"/>
    <w:rsid w:val="001A1CBE"/>
    <w:rsid w:val="001A7BEB"/>
    <w:rsid w:val="001B28D6"/>
    <w:rsid w:val="001B2F28"/>
    <w:rsid w:val="001B5F1B"/>
    <w:rsid w:val="001B6605"/>
    <w:rsid w:val="001B66EC"/>
    <w:rsid w:val="001B6A46"/>
    <w:rsid w:val="001B7730"/>
    <w:rsid w:val="001C2D0E"/>
    <w:rsid w:val="001C3C9F"/>
    <w:rsid w:val="001C5733"/>
    <w:rsid w:val="001C64F9"/>
    <w:rsid w:val="001C7C7E"/>
    <w:rsid w:val="001C7F52"/>
    <w:rsid w:val="001D0BB4"/>
    <w:rsid w:val="001D1859"/>
    <w:rsid w:val="001D2B2E"/>
    <w:rsid w:val="001D31BD"/>
    <w:rsid w:val="001D45C2"/>
    <w:rsid w:val="001D5DF2"/>
    <w:rsid w:val="001D759C"/>
    <w:rsid w:val="001E70C3"/>
    <w:rsid w:val="001E73AA"/>
    <w:rsid w:val="001F047D"/>
    <w:rsid w:val="001F3676"/>
    <w:rsid w:val="001F3C0E"/>
    <w:rsid w:val="001F4215"/>
    <w:rsid w:val="001F4533"/>
    <w:rsid w:val="001F68D6"/>
    <w:rsid w:val="00200E18"/>
    <w:rsid w:val="0020560C"/>
    <w:rsid w:val="00205B18"/>
    <w:rsid w:val="002068C7"/>
    <w:rsid w:val="00207E85"/>
    <w:rsid w:val="002101AA"/>
    <w:rsid w:val="002112FE"/>
    <w:rsid w:val="00213B10"/>
    <w:rsid w:val="0021677C"/>
    <w:rsid w:val="00221569"/>
    <w:rsid w:val="0022157E"/>
    <w:rsid w:val="00221615"/>
    <w:rsid w:val="00221C61"/>
    <w:rsid w:val="00223DFF"/>
    <w:rsid w:val="002244C1"/>
    <w:rsid w:val="00230C0D"/>
    <w:rsid w:val="00234384"/>
    <w:rsid w:val="00234B26"/>
    <w:rsid w:val="00234B9B"/>
    <w:rsid w:val="00235C22"/>
    <w:rsid w:val="002368B3"/>
    <w:rsid w:val="0024451C"/>
    <w:rsid w:val="00244DB7"/>
    <w:rsid w:val="002506D5"/>
    <w:rsid w:val="002507DD"/>
    <w:rsid w:val="002518FD"/>
    <w:rsid w:val="00264816"/>
    <w:rsid w:val="00265286"/>
    <w:rsid w:val="0026558F"/>
    <w:rsid w:val="00267C22"/>
    <w:rsid w:val="00271D63"/>
    <w:rsid w:val="00273170"/>
    <w:rsid w:val="002740B2"/>
    <w:rsid w:val="00275FF2"/>
    <w:rsid w:val="0027767A"/>
    <w:rsid w:val="00277BB3"/>
    <w:rsid w:val="0028351A"/>
    <w:rsid w:val="00286E01"/>
    <w:rsid w:val="002927E2"/>
    <w:rsid w:val="00297A42"/>
    <w:rsid w:val="002A3DCB"/>
    <w:rsid w:val="002A5DCE"/>
    <w:rsid w:val="002A617C"/>
    <w:rsid w:val="002A6899"/>
    <w:rsid w:val="002B0782"/>
    <w:rsid w:val="002B3610"/>
    <w:rsid w:val="002B7362"/>
    <w:rsid w:val="002C23D0"/>
    <w:rsid w:val="002C3091"/>
    <w:rsid w:val="002C7933"/>
    <w:rsid w:val="002D0563"/>
    <w:rsid w:val="002D2532"/>
    <w:rsid w:val="002D2B17"/>
    <w:rsid w:val="002D503E"/>
    <w:rsid w:val="002E1E99"/>
    <w:rsid w:val="002E5B2F"/>
    <w:rsid w:val="002F7601"/>
    <w:rsid w:val="00305ED3"/>
    <w:rsid w:val="00306898"/>
    <w:rsid w:val="003073C7"/>
    <w:rsid w:val="003077D1"/>
    <w:rsid w:val="00310691"/>
    <w:rsid w:val="0031136E"/>
    <w:rsid w:val="00311AD3"/>
    <w:rsid w:val="00313C23"/>
    <w:rsid w:val="003154AF"/>
    <w:rsid w:val="00315563"/>
    <w:rsid w:val="003227B5"/>
    <w:rsid w:val="00325A5A"/>
    <w:rsid w:val="0032754E"/>
    <w:rsid w:val="00333475"/>
    <w:rsid w:val="00333984"/>
    <w:rsid w:val="0034052C"/>
    <w:rsid w:val="00340CCC"/>
    <w:rsid w:val="00340D63"/>
    <w:rsid w:val="003412F9"/>
    <w:rsid w:val="003426CD"/>
    <w:rsid w:val="00342882"/>
    <w:rsid w:val="00344489"/>
    <w:rsid w:val="00345A14"/>
    <w:rsid w:val="00345BBD"/>
    <w:rsid w:val="0035111B"/>
    <w:rsid w:val="00351ECF"/>
    <w:rsid w:val="00352DAC"/>
    <w:rsid w:val="00353630"/>
    <w:rsid w:val="00354830"/>
    <w:rsid w:val="00355C88"/>
    <w:rsid w:val="00357422"/>
    <w:rsid w:val="00362F85"/>
    <w:rsid w:val="00363907"/>
    <w:rsid w:val="0036492E"/>
    <w:rsid w:val="00370BE0"/>
    <w:rsid w:val="00375973"/>
    <w:rsid w:val="00386C0D"/>
    <w:rsid w:val="00390825"/>
    <w:rsid w:val="00391D82"/>
    <w:rsid w:val="00391FB6"/>
    <w:rsid w:val="003971E1"/>
    <w:rsid w:val="003A36C1"/>
    <w:rsid w:val="003A4A35"/>
    <w:rsid w:val="003A6D84"/>
    <w:rsid w:val="003A728C"/>
    <w:rsid w:val="003A7EF2"/>
    <w:rsid w:val="003B4AC4"/>
    <w:rsid w:val="003B74A7"/>
    <w:rsid w:val="003C05AF"/>
    <w:rsid w:val="003C177D"/>
    <w:rsid w:val="003C345A"/>
    <w:rsid w:val="003C7CF4"/>
    <w:rsid w:val="003D59D2"/>
    <w:rsid w:val="003D606F"/>
    <w:rsid w:val="003D6BE7"/>
    <w:rsid w:val="003E361B"/>
    <w:rsid w:val="003E6B6C"/>
    <w:rsid w:val="003E7C40"/>
    <w:rsid w:val="003F46E6"/>
    <w:rsid w:val="00401044"/>
    <w:rsid w:val="0040132A"/>
    <w:rsid w:val="00401C5D"/>
    <w:rsid w:val="0040204C"/>
    <w:rsid w:val="00402FD6"/>
    <w:rsid w:val="00403D02"/>
    <w:rsid w:val="0041221D"/>
    <w:rsid w:val="004127D7"/>
    <w:rsid w:val="004157DB"/>
    <w:rsid w:val="00420535"/>
    <w:rsid w:val="0042222A"/>
    <w:rsid w:val="004229AB"/>
    <w:rsid w:val="0042761A"/>
    <w:rsid w:val="00432168"/>
    <w:rsid w:val="00432859"/>
    <w:rsid w:val="00433579"/>
    <w:rsid w:val="00434BBC"/>
    <w:rsid w:val="004360D1"/>
    <w:rsid w:val="00443369"/>
    <w:rsid w:val="004442B4"/>
    <w:rsid w:val="00444EBD"/>
    <w:rsid w:val="00445DEF"/>
    <w:rsid w:val="004461A3"/>
    <w:rsid w:val="0045126F"/>
    <w:rsid w:val="00451C6E"/>
    <w:rsid w:val="00453793"/>
    <w:rsid w:val="00454755"/>
    <w:rsid w:val="00456C07"/>
    <w:rsid w:val="00462121"/>
    <w:rsid w:val="004624CA"/>
    <w:rsid w:val="00463287"/>
    <w:rsid w:val="0046349D"/>
    <w:rsid w:val="00463965"/>
    <w:rsid w:val="00463D35"/>
    <w:rsid w:val="004702EB"/>
    <w:rsid w:val="00471378"/>
    <w:rsid w:val="004723D0"/>
    <w:rsid w:val="00472B25"/>
    <w:rsid w:val="00475F4D"/>
    <w:rsid w:val="004777CE"/>
    <w:rsid w:val="0048027D"/>
    <w:rsid w:val="00483294"/>
    <w:rsid w:val="00483B73"/>
    <w:rsid w:val="0048522E"/>
    <w:rsid w:val="00487182"/>
    <w:rsid w:val="004872C5"/>
    <w:rsid w:val="004874CC"/>
    <w:rsid w:val="00490641"/>
    <w:rsid w:val="00490CA4"/>
    <w:rsid w:val="0049298A"/>
    <w:rsid w:val="00492D3E"/>
    <w:rsid w:val="0049394C"/>
    <w:rsid w:val="00495085"/>
    <w:rsid w:val="00495B94"/>
    <w:rsid w:val="0049605A"/>
    <w:rsid w:val="004A032D"/>
    <w:rsid w:val="004A23C0"/>
    <w:rsid w:val="004A269E"/>
    <w:rsid w:val="004A29C7"/>
    <w:rsid w:val="004A3D83"/>
    <w:rsid w:val="004A4D84"/>
    <w:rsid w:val="004A5123"/>
    <w:rsid w:val="004B0C6E"/>
    <w:rsid w:val="004B3D10"/>
    <w:rsid w:val="004B4089"/>
    <w:rsid w:val="004B4502"/>
    <w:rsid w:val="004B71EC"/>
    <w:rsid w:val="004B78A7"/>
    <w:rsid w:val="004B7A7E"/>
    <w:rsid w:val="004C0B4E"/>
    <w:rsid w:val="004C261D"/>
    <w:rsid w:val="004C62AB"/>
    <w:rsid w:val="004C649B"/>
    <w:rsid w:val="004C7F4E"/>
    <w:rsid w:val="004D0AAA"/>
    <w:rsid w:val="004D0E40"/>
    <w:rsid w:val="004D1090"/>
    <w:rsid w:val="004D1942"/>
    <w:rsid w:val="004D198B"/>
    <w:rsid w:val="004D1D44"/>
    <w:rsid w:val="004D2E76"/>
    <w:rsid w:val="004D3869"/>
    <w:rsid w:val="004D57CA"/>
    <w:rsid w:val="004D5B06"/>
    <w:rsid w:val="004E190B"/>
    <w:rsid w:val="004E326B"/>
    <w:rsid w:val="004E3CCE"/>
    <w:rsid w:val="004E53F7"/>
    <w:rsid w:val="004E6075"/>
    <w:rsid w:val="004F173E"/>
    <w:rsid w:val="004F181C"/>
    <w:rsid w:val="004F35CB"/>
    <w:rsid w:val="004F52A4"/>
    <w:rsid w:val="00501329"/>
    <w:rsid w:val="00504E00"/>
    <w:rsid w:val="00505166"/>
    <w:rsid w:val="00512B46"/>
    <w:rsid w:val="0051408B"/>
    <w:rsid w:val="00514BBC"/>
    <w:rsid w:val="00521538"/>
    <w:rsid w:val="0052255B"/>
    <w:rsid w:val="0052352C"/>
    <w:rsid w:val="0052425B"/>
    <w:rsid w:val="00527713"/>
    <w:rsid w:val="00530DC4"/>
    <w:rsid w:val="00531642"/>
    <w:rsid w:val="005334F4"/>
    <w:rsid w:val="0053499F"/>
    <w:rsid w:val="00534F12"/>
    <w:rsid w:val="00536046"/>
    <w:rsid w:val="00540BCD"/>
    <w:rsid w:val="0054207F"/>
    <w:rsid w:val="00546DCA"/>
    <w:rsid w:val="005471BD"/>
    <w:rsid w:val="005503EC"/>
    <w:rsid w:val="005506F9"/>
    <w:rsid w:val="00550E63"/>
    <w:rsid w:val="00552CD8"/>
    <w:rsid w:val="0055644C"/>
    <w:rsid w:val="005577BC"/>
    <w:rsid w:val="00560804"/>
    <w:rsid w:val="00561DBB"/>
    <w:rsid w:val="005624D0"/>
    <w:rsid w:val="00563421"/>
    <w:rsid w:val="005653BE"/>
    <w:rsid w:val="0057092C"/>
    <w:rsid w:val="005722D9"/>
    <w:rsid w:val="00573828"/>
    <w:rsid w:val="00573F19"/>
    <w:rsid w:val="00574013"/>
    <w:rsid w:val="0057490E"/>
    <w:rsid w:val="00576A3D"/>
    <w:rsid w:val="0057724E"/>
    <w:rsid w:val="005803DA"/>
    <w:rsid w:val="005822BC"/>
    <w:rsid w:val="00583244"/>
    <w:rsid w:val="00584BC3"/>
    <w:rsid w:val="005856B0"/>
    <w:rsid w:val="0058595E"/>
    <w:rsid w:val="00585F02"/>
    <w:rsid w:val="00590366"/>
    <w:rsid w:val="005905D1"/>
    <w:rsid w:val="00592627"/>
    <w:rsid w:val="00594EDF"/>
    <w:rsid w:val="0059610A"/>
    <w:rsid w:val="0059673F"/>
    <w:rsid w:val="005969B4"/>
    <w:rsid w:val="00596CA4"/>
    <w:rsid w:val="005A1849"/>
    <w:rsid w:val="005A1A22"/>
    <w:rsid w:val="005A4DEE"/>
    <w:rsid w:val="005A6941"/>
    <w:rsid w:val="005B3BDD"/>
    <w:rsid w:val="005B559E"/>
    <w:rsid w:val="005B6715"/>
    <w:rsid w:val="005B69FD"/>
    <w:rsid w:val="005B77F1"/>
    <w:rsid w:val="005C126F"/>
    <w:rsid w:val="005C1AEB"/>
    <w:rsid w:val="005C42E9"/>
    <w:rsid w:val="005C5655"/>
    <w:rsid w:val="005D7D57"/>
    <w:rsid w:val="005E321E"/>
    <w:rsid w:val="005E4CD2"/>
    <w:rsid w:val="005E51A8"/>
    <w:rsid w:val="005E6F06"/>
    <w:rsid w:val="005F2AFE"/>
    <w:rsid w:val="005F3358"/>
    <w:rsid w:val="005F6C1D"/>
    <w:rsid w:val="005F72F1"/>
    <w:rsid w:val="005F7F0E"/>
    <w:rsid w:val="00601EAB"/>
    <w:rsid w:val="00602DD5"/>
    <w:rsid w:val="00604667"/>
    <w:rsid w:val="006058E2"/>
    <w:rsid w:val="0060602C"/>
    <w:rsid w:val="006111D1"/>
    <w:rsid w:val="006111F7"/>
    <w:rsid w:val="00612C54"/>
    <w:rsid w:val="00613438"/>
    <w:rsid w:val="00626B6B"/>
    <w:rsid w:val="00626E71"/>
    <w:rsid w:val="00627AB7"/>
    <w:rsid w:val="006305C5"/>
    <w:rsid w:val="0065088B"/>
    <w:rsid w:val="00651D50"/>
    <w:rsid w:val="00652020"/>
    <w:rsid w:val="00652A90"/>
    <w:rsid w:val="0065345E"/>
    <w:rsid w:val="0066072A"/>
    <w:rsid w:val="0066729D"/>
    <w:rsid w:val="00671A47"/>
    <w:rsid w:val="00677B09"/>
    <w:rsid w:val="006817AE"/>
    <w:rsid w:val="0068257C"/>
    <w:rsid w:val="006832B7"/>
    <w:rsid w:val="006846B2"/>
    <w:rsid w:val="00684919"/>
    <w:rsid w:val="00684CF8"/>
    <w:rsid w:val="00685690"/>
    <w:rsid w:val="00686EC0"/>
    <w:rsid w:val="00687E6C"/>
    <w:rsid w:val="00690AAC"/>
    <w:rsid w:val="00690FBD"/>
    <w:rsid w:val="0069280F"/>
    <w:rsid w:val="00692871"/>
    <w:rsid w:val="00696785"/>
    <w:rsid w:val="006A0CFC"/>
    <w:rsid w:val="006A1593"/>
    <w:rsid w:val="006A15D8"/>
    <w:rsid w:val="006A1950"/>
    <w:rsid w:val="006A2303"/>
    <w:rsid w:val="006A30AA"/>
    <w:rsid w:val="006A33F3"/>
    <w:rsid w:val="006A3DA6"/>
    <w:rsid w:val="006A5B47"/>
    <w:rsid w:val="006A643D"/>
    <w:rsid w:val="006B03C2"/>
    <w:rsid w:val="006B5665"/>
    <w:rsid w:val="006B6B90"/>
    <w:rsid w:val="006B6CB9"/>
    <w:rsid w:val="006B7312"/>
    <w:rsid w:val="006C1ADB"/>
    <w:rsid w:val="006C2B12"/>
    <w:rsid w:val="006C5F15"/>
    <w:rsid w:val="006C6FC2"/>
    <w:rsid w:val="006C7858"/>
    <w:rsid w:val="006D0612"/>
    <w:rsid w:val="006D076E"/>
    <w:rsid w:val="006D09A9"/>
    <w:rsid w:val="006D0D76"/>
    <w:rsid w:val="006D2860"/>
    <w:rsid w:val="006D308A"/>
    <w:rsid w:val="006D55E8"/>
    <w:rsid w:val="006D56D6"/>
    <w:rsid w:val="006E0F91"/>
    <w:rsid w:val="006E10F7"/>
    <w:rsid w:val="006E2294"/>
    <w:rsid w:val="006E2325"/>
    <w:rsid w:val="006E3C6D"/>
    <w:rsid w:val="006E7EB4"/>
    <w:rsid w:val="006F06B4"/>
    <w:rsid w:val="006F144B"/>
    <w:rsid w:val="006F3495"/>
    <w:rsid w:val="00701E3F"/>
    <w:rsid w:val="00702B45"/>
    <w:rsid w:val="0070617E"/>
    <w:rsid w:val="007109D6"/>
    <w:rsid w:val="00711F06"/>
    <w:rsid w:val="0071216A"/>
    <w:rsid w:val="00712DA6"/>
    <w:rsid w:val="00713312"/>
    <w:rsid w:val="007218DC"/>
    <w:rsid w:val="00721A2B"/>
    <w:rsid w:val="007319D7"/>
    <w:rsid w:val="00731CB4"/>
    <w:rsid w:val="00732167"/>
    <w:rsid w:val="00740241"/>
    <w:rsid w:val="00742062"/>
    <w:rsid w:val="00746BFD"/>
    <w:rsid w:val="0075036D"/>
    <w:rsid w:val="00754222"/>
    <w:rsid w:val="007546C7"/>
    <w:rsid w:val="00756376"/>
    <w:rsid w:val="00761B6C"/>
    <w:rsid w:val="00762564"/>
    <w:rsid w:val="00764205"/>
    <w:rsid w:val="007649CD"/>
    <w:rsid w:val="007716F3"/>
    <w:rsid w:val="0077252B"/>
    <w:rsid w:val="00772A80"/>
    <w:rsid w:val="007802CE"/>
    <w:rsid w:val="00781080"/>
    <w:rsid w:val="00781D4A"/>
    <w:rsid w:val="007856F5"/>
    <w:rsid w:val="00785AC4"/>
    <w:rsid w:val="00785ACD"/>
    <w:rsid w:val="0078689B"/>
    <w:rsid w:val="007871DF"/>
    <w:rsid w:val="007932AD"/>
    <w:rsid w:val="007937AD"/>
    <w:rsid w:val="007948F9"/>
    <w:rsid w:val="0079572C"/>
    <w:rsid w:val="0079675C"/>
    <w:rsid w:val="00797B3C"/>
    <w:rsid w:val="007A55D7"/>
    <w:rsid w:val="007A5678"/>
    <w:rsid w:val="007A75BA"/>
    <w:rsid w:val="007A797D"/>
    <w:rsid w:val="007B30A2"/>
    <w:rsid w:val="007B4721"/>
    <w:rsid w:val="007B673E"/>
    <w:rsid w:val="007B704D"/>
    <w:rsid w:val="007B7D19"/>
    <w:rsid w:val="007C1059"/>
    <w:rsid w:val="007C189E"/>
    <w:rsid w:val="007C4468"/>
    <w:rsid w:val="007C4AB1"/>
    <w:rsid w:val="007C4E33"/>
    <w:rsid w:val="007C6250"/>
    <w:rsid w:val="007C6943"/>
    <w:rsid w:val="007C7B75"/>
    <w:rsid w:val="007D25C3"/>
    <w:rsid w:val="007D340E"/>
    <w:rsid w:val="007D4E2C"/>
    <w:rsid w:val="007D7F15"/>
    <w:rsid w:val="007E2300"/>
    <w:rsid w:val="007E250B"/>
    <w:rsid w:val="007E2D7E"/>
    <w:rsid w:val="007E3C0E"/>
    <w:rsid w:val="007E3C1C"/>
    <w:rsid w:val="007E5B51"/>
    <w:rsid w:val="007E5EDC"/>
    <w:rsid w:val="007E61A4"/>
    <w:rsid w:val="007E7793"/>
    <w:rsid w:val="007E7FF3"/>
    <w:rsid w:val="007F0B08"/>
    <w:rsid w:val="007F27CA"/>
    <w:rsid w:val="007F2F6D"/>
    <w:rsid w:val="007F4980"/>
    <w:rsid w:val="007F55F6"/>
    <w:rsid w:val="00800AF4"/>
    <w:rsid w:val="008023E0"/>
    <w:rsid w:val="008032A6"/>
    <w:rsid w:val="008048A3"/>
    <w:rsid w:val="00805E48"/>
    <w:rsid w:val="00806260"/>
    <w:rsid w:val="00812C0E"/>
    <w:rsid w:val="00813E8C"/>
    <w:rsid w:val="00815CCE"/>
    <w:rsid w:val="00824094"/>
    <w:rsid w:val="008244BF"/>
    <w:rsid w:val="008246E8"/>
    <w:rsid w:val="0082747D"/>
    <w:rsid w:val="00831E4F"/>
    <w:rsid w:val="008331FA"/>
    <w:rsid w:val="008333C9"/>
    <w:rsid w:val="008334BE"/>
    <w:rsid w:val="00833835"/>
    <w:rsid w:val="008347AC"/>
    <w:rsid w:val="0083642B"/>
    <w:rsid w:val="00836D10"/>
    <w:rsid w:val="00837C1D"/>
    <w:rsid w:val="00842619"/>
    <w:rsid w:val="00844484"/>
    <w:rsid w:val="00850274"/>
    <w:rsid w:val="0085087D"/>
    <w:rsid w:val="00851273"/>
    <w:rsid w:val="008538C3"/>
    <w:rsid w:val="008554F2"/>
    <w:rsid w:val="00861741"/>
    <w:rsid w:val="0086455B"/>
    <w:rsid w:val="008665CB"/>
    <w:rsid w:val="00872B95"/>
    <w:rsid w:val="008849DC"/>
    <w:rsid w:val="00884A31"/>
    <w:rsid w:val="00886FFE"/>
    <w:rsid w:val="00890FD3"/>
    <w:rsid w:val="00891FEC"/>
    <w:rsid w:val="0089357F"/>
    <w:rsid w:val="00894F7C"/>
    <w:rsid w:val="00895F26"/>
    <w:rsid w:val="0089631F"/>
    <w:rsid w:val="008966FA"/>
    <w:rsid w:val="008A51D8"/>
    <w:rsid w:val="008A5256"/>
    <w:rsid w:val="008A5272"/>
    <w:rsid w:val="008A5562"/>
    <w:rsid w:val="008A75B6"/>
    <w:rsid w:val="008B38DD"/>
    <w:rsid w:val="008B4063"/>
    <w:rsid w:val="008B549E"/>
    <w:rsid w:val="008B6F31"/>
    <w:rsid w:val="008B78B4"/>
    <w:rsid w:val="008B7ED2"/>
    <w:rsid w:val="008C053D"/>
    <w:rsid w:val="008C1387"/>
    <w:rsid w:val="008C2860"/>
    <w:rsid w:val="008C3FC7"/>
    <w:rsid w:val="008C5A67"/>
    <w:rsid w:val="008C761B"/>
    <w:rsid w:val="008C7AB7"/>
    <w:rsid w:val="008D0A47"/>
    <w:rsid w:val="008D100B"/>
    <w:rsid w:val="008D1409"/>
    <w:rsid w:val="008D1533"/>
    <w:rsid w:val="008D29A8"/>
    <w:rsid w:val="008D376A"/>
    <w:rsid w:val="008D41BD"/>
    <w:rsid w:val="008D529C"/>
    <w:rsid w:val="008D7899"/>
    <w:rsid w:val="008E13FE"/>
    <w:rsid w:val="008E2769"/>
    <w:rsid w:val="008F0EF9"/>
    <w:rsid w:val="008F1178"/>
    <w:rsid w:val="008F146E"/>
    <w:rsid w:val="008F18C7"/>
    <w:rsid w:val="008F63ED"/>
    <w:rsid w:val="008F6BD3"/>
    <w:rsid w:val="009040E0"/>
    <w:rsid w:val="00904164"/>
    <w:rsid w:val="00904D13"/>
    <w:rsid w:val="0090502D"/>
    <w:rsid w:val="0091230C"/>
    <w:rsid w:val="00912CC4"/>
    <w:rsid w:val="00913025"/>
    <w:rsid w:val="00915826"/>
    <w:rsid w:val="0092161F"/>
    <w:rsid w:val="00921DF0"/>
    <w:rsid w:val="00923CA6"/>
    <w:rsid w:val="009270A9"/>
    <w:rsid w:val="00933E95"/>
    <w:rsid w:val="009342BD"/>
    <w:rsid w:val="00935708"/>
    <w:rsid w:val="00935D53"/>
    <w:rsid w:val="00936298"/>
    <w:rsid w:val="009370A7"/>
    <w:rsid w:val="00940C3B"/>
    <w:rsid w:val="00945930"/>
    <w:rsid w:val="0094678B"/>
    <w:rsid w:val="009511AA"/>
    <w:rsid w:val="0095188A"/>
    <w:rsid w:val="00954F4E"/>
    <w:rsid w:val="00955E6F"/>
    <w:rsid w:val="00956ABB"/>
    <w:rsid w:val="0095709A"/>
    <w:rsid w:val="0096249D"/>
    <w:rsid w:val="009635FB"/>
    <w:rsid w:val="00970316"/>
    <w:rsid w:val="0097380D"/>
    <w:rsid w:val="009769CA"/>
    <w:rsid w:val="00976CFF"/>
    <w:rsid w:val="0098407E"/>
    <w:rsid w:val="009851FC"/>
    <w:rsid w:val="0098614D"/>
    <w:rsid w:val="00986461"/>
    <w:rsid w:val="0098680F"/>
    <w:rsid w:val="0099042E"/>
    <w:rsid w:val="0099247B"/>
    <w:rsid w:val="00992706"/>
    <w:rsid w:val="009A3498"/>
    <w:rsid w:val="009A3CE8"/>
    <w:rsid w:val="009A4C9D"/>
    <w:rsid w:val="009A536B"/>
    <w:rsid w:val="009A6023"/>
    <w:rsid w:val="009A64B1"/>
    <w:rsid w:val="009A6E0F"/>
    <w:rsid w:val="009B0091"/>
    <w:rsid w:val="009B24B0"/>
    <w:rsid w:val="009B3C91"/>
    <w:rsid w:val="009B79D8"/>
    <w:rsid w:val="009B7E0A"/>
    <w:rsid w:val="009C007F"/>
    <w:rsid w:val="009C6ECD"/>
    <w:rsid w:val="009C6FC5"/>
    <w:rsid w:val="009D2363"/>
    <w:rsid w:val="009D38FD"/>
    <w:rsid w:val="009D494D"/>
    <w:rsid w:val="009D585A"/>
    <w:rsid w:val="009D5DF4"/>
    <w:rsid w:val="009D66B3"/>
    <w:rsid w:val="009D67E1"/>
    <w:rsid w:val="009E058F"/>
    <w:rsid w:val="009E2751"/>
    <w:rsid w:val="009E64F7"/>
    <w:rsid w:val="009E780A"/>
    <w:rsid w:val="009F00DC"/>
    <w:rsid w:val="009F059E"/>
    <w:rsid w:val="009F0A01"/>
    <w:rsid w:val="009F0CBC"/>
    <w:rsid w:val="009F1809"/>
    <w:rsid w:val="009F19E7"/>
    <w:rsid w:val="009F2DF3"/>
    <w:rsid w:val="009F5CB0"/>
    <w:rsid w:val="009F61D8"/>
    <w:rsid w:val="009F7EC2"/>
    <w:rsid w:val="00A02A12"/>
    <w:rsid w:val="00A0487E"/>
    <w:rsid w:val="00A07EB3"/>
    <w:rsid w:val="00A12E08"/>
    <w:rsid w:val="00A1418B"/>
    <w:rsid w:val="00A15297"/>
    <w:rsid w:val="00A16223"/>
    <w:rsid w:val="00A219FF"/>
    <w:rsid w:val="00A21A48"/>
    <w:rsid w:val="00A232F9"/>
    <w:rsid w:val="00A27414"/>
    <w:rsid w:val="00A3210C"/>
    <w:rsid w:val="00A34100"/>
    <w:rsid w:val="00A34F62"/>
    <w:rsid w:val="00A35EE8"/>
    <w:rsid w:val="00A361FE"/>
    <w:rsid w:val="00A4146E"/>
    <w:rsid w:val="00A41C44"/>
    <w:rsid w:val="00A421CB"/>
    <w:rsid w:val="00A44BAC"/>
    <w:rsid w:val="00A4775B"/>
    <w:rsid w:val="00A507D1"/>
    <w:rsid w:val="00A5248E"/>
    <w:rsid w:val="00A54D52"/>
    <w:rsid w:val="00A55252"/>
    <w:rsid w:val="00A55554"/>
    <w:rsid w:val="00A5680C"/>
    <w:rsid w:val="00A568BF"/>
    <w:rsid w:val="00A57881"/>
    <w:rsid w:val="00A6130F"/>
    <w:rsid w:val="00A61D62"/>
    <w:rsid w:val="00A62D42"/>
    <w:rsid w:val="00A630B8"/>
    <w:rsid w:val="00A63268"/>
    <w:rsid w:val="00A645D9"/>
    <w:rsid w:val="00A70A02"/>
    <w:rsid w:val="00A71E77"/>
    <w:rsid w:val="00A74F71"/>
    <w:rsid w:val="00A7565E"/>
    <w:rsid w:val="00A80039"/>
    <w:rsid w:val="00A8061C"/>
    <w:rsid w:val="00A8260B"/>
    <w:rsid w:val="00A842D2"/>
    <w:rsid w:val="00A85B58"/>
    <w:rsid w:val="00A86B66"/>
    <w:rsid w:val="00A900D0"/>
    <w:rsid w:val="00A90F29"/>
    <w:rsid w:val="00A93081"/>
    <w:rsid w:val="00AA1F58"/>
    <w:rsid w:val="00AA25B8"/>
    <w:rsid w:val="00AA2FF5"/>
    <w:rsid w:val="00AA3140"/>
    <w:rsid w:val="00AB08A5"/>
    <w:rsid w:val="00AB0BE0"/>
    <w:rsid w:val="00AB1EB5"/>
    <w:rsid w:val="00AB2D96"/>
    <w:rsid w:val="00AB4888"/>
    <w:rsid w:val="00AB522C"/>
    <w:rsid w:val="00AB529E"/>
    <w:rsid w:val="00AC2088"/>
    <w:rsid w:val="00AC2D2D"/>
    <w:rsid w:val="00AC314E"/>
    <w:rsid w:val="00AC34AD"/>
    <w:rsid w:val="00AC478F"/>
    <w:rsid w:val="00AC59BE"/>
    <w:rsid w:val="00AC7374"/>
    <w:rsid w:val="00AC7723"/>
    <w:rsid w:val="00AD5392"/>
    <w:rsid w:val="00AE220A"/>
    <w:rsid w:val="00AE3BC8"/>
    <w:rsid w:val="00AE3F56"/>
    <w:rsid w:val="00AE51A3"/>
    <w:rsid w:val="00AF28DE"/>
    <w:rsid w:val="00AF544F"/>
    <w:rsid w:val="00AF685D"/>
    <w:rsid w:val="00B03EB7"/>
    <w:rsid w:val="00B042F7"/>
    <w:rsid w:val="00B049F2"/>
    <w:rsid w:val="00B05C80"/>
    <w:rsid w:val="00B06BFD"/>
    <w:rsid w:val="00B06C3C"/>
    <w:rsid w:val="00B07AF2"/>
    <w:rsid w:val="00B10A42"/>
    <w:rsid w:val="00B110EC"/>
    <w:rsid w:val="00B11617"/>
    <w:rsid w:val="00B116B5"/>
    <w:rsid w:val="00B12EE9"/>
    <w:rsid w:val="00B13179"/>
    <w:rsid w:val="00B1413F"/>
    <w:rsid w:val="00B14B01"/>
    <w:rsid w:val="00B17099"/>
    <w:rsid w:val="00B208AF"/>
    <w:rsid w:val="00B23CFC"/>
    <w:rsid w:val="00B24B31"/>
    <w:rsid w:val="00B269CB"/>
    <w:rsid w:val="00B26FCE"/>
    <w:rsid w:val="00B27CC5"/>
    <w:rsid w:val="00B27FBC"/>
    <w:rsid w:val="00B301CE"/>
    <w:rsid w:val="00B30322"/>
    <w:rsid w:val="00B32250"/>
    <w:rsid w:val="00B33B9B"/>
    <w:rsid w:val="00B351EF"/>
    <w:rsid w:val="00B461A8"/>
    <w:rsid w:val="00B470E5"/>
    <w:rsid w:val="00B47D9B"/>
    <w:rsid w:val="00B506E3"/>
    <w:rsid w:val="00B50831"/>
    <w:rsid w:val="00B54645"/>
    <w:rsid w:val="00B561C3"/>
    <w:rsid w:val="00B57018"/>
    <w:rsid w:val="00B5748E"/>
    <w:rsid w:val="00B57D95"/>
    <w:rsid w:val="00B6003B"/>
    <w:rsid w:val="00B60382"/>
    <w:rsid w:val="00B6082E"/>
    <w:rsid w:val="00B62767"/>
    <w:rsid w:val="00B6292F"/>
    <w:rsid w:val="00B63AFE"/>
    <w:rsid w:val="00B64EE8"/>
    <w:rsid w:val="00B65198"/>
    <w:rsid w:val="00B71C49"/>
    <w:rsid w:val="00B73AE5"/>
    <w:rsid w:val="00B73AF4"/>
    <w:rsid w:val="00B75D2C"/>
    <w:rsid w:val="00B82B05"/>
    <w:rsid w:val="00B83AEA"/>
    <w:rsid w:val="00B85143"/>
    <w:rsid w:val="00B85268"/>
    <w:rsid w:val="00B85401"/>
    <w:rsid w:val="00B862F1"/>
    <w:rsid w:val="00B87959"/>
    <w:rsid w:val="00B91F78"/>
    <w:rsid w:val="00B93053"/>
    <w:rsid w:val="00B93BCD"/>
    <w:rsid w:val="00B9614E"/>
    <w:rsid w:val="00B96188"/>
    <w:rsid w:val="00B9707E"/>
    <w:rsid w:val="00BA2515"/>
    <w:rsid w:val="00BA27CF"/>
    <w:rsid w:val="00BA6891"/>
    <w:rsid w:val="00BB26FE"/>
    <w:rsid w:val="00BB2A15"/>
    <w:rsid w:val="00BB2F7E"/>
    <w:rsid w:val="00BB4C68"/>
    <w:rsid w:val="00BB6C1F"/>
    <w:rsid w:val="00BB7D66"/>
    <w:rsid w:val="00BB7F6F"/>
    <w:rsid w:val="00BC1F4A"/>
    <w:rsid w:val="00BC4CE3"/>
    <w:rsid w:val="00BC4E2A"/>
    <w:rsid w:val="00BC7152"/>
    <w:rsid w:val="00BD0293"/>
    <w:rsid w:val="00BD041A"/>
    <w:rsid w:val="00BD0631"/>
    <w:rsid w:val="00BD0698"/>
    <w:rsid w:val="00BD0FD7"/>
    <w:rsid w:val="00BD37E2"/>
    <w:rsid w:val="00BD78F4"/>
    <w:rsid w:val="00BE10B1"/>
    <w:rsid w:val="00BE1162"/>
    <w:rsid w:val="00BE1485"/>
    <w:rsid w:val="00BE193E"/>
    <w:rsid w:val="00BE2164"/>
    <w:rsid w:val="00BE2B57"/>
    <w:rsid w:val="00BE300D"/>
    <w:rsid w:val="00BF0D87"/>
    <w:rsid w:val="00BF5350"/>
    <w:rsid w:val="00BF5957"/>
    <w:rsid w:val="00BF67A2"/>
    <w:rsid w:val="00BF76DC"/>
    <w:rsid w:val="00C0022D"/>
    <w:rsid w:val="00C03916"/>
    <w:rsid w:val="00C04C3A"/>
    <w:rsid w:val="00C05776"/>
    <w:rsid w:val="00C066A6"/>
    <w:rsid w:val="00C07A36"/>
    <w:rsid w:val="00C13220"/>
    <w:rsid w:val="00C17424"/>
    <w:rsid w:val="00C17CD8"/>
    <w:rsid w:val="00C17FDD"/>
    <w:rsid w:val="00C21425"/>
    <w:rsid w:val="00C22B2E"/>
    <w:rsid w:val="00C239D3"/>
    <w:rsid w:val="00C252AE"/>
    <w:rsid w:val="00C32B52"/>
    <w:rsid w:val="00C331E2"/>
    <w:rsid w:val="00C354DF"/>
    <w:rsid w:val="00C37277"/>
    <w:rsid w:val="00C410C3"/>
    <w:rsid w:val="00C429DB"/>
    <w:rsid w:val="00C467CB"/>
    <w:rsid w:val="00C50C09"/>
    <w:rsid w:val="00C51F68"/>
    <w:rsid w:val="00C531CE"/>
    <w:rsid w:val="00C55114"/>
    <w:rsid w:val="00C56CC4"/>
    <w:rsid w:val="00C65066"/>
    <w:rsid w:val="00C650BB"/>
    <w:rsid w:val="00C71A47"/>
    <w:rsid w:val="00C75436"/>
    <w:rsid w:val="00C754F9"/>
    <w:rsid w:val="00C80C30"/>
    <w:rsid w:val="00C834F2"/>
    <w:rsid w:val="00C83A93"/>
    <w:rsid w:val="00C8674E"/>
    <w:rsid w:val="00C86A2D"/>
    <w:rsid w:val="00C91CED"/>
    <w:rsid w:val="00C928D1"/>
    <w:rsid w:val="00C96717"/>
    <w:rsid w:val="00CA0A4D"/>
    <w:rsid w:val="00CA2681"/>
    <w:rsid w:val="00CA50A4"/>
    <w:rsid w:val="00CA751C"/>
    <w:rsid w:val="00CB0F1D"/>
    <w:rsid w:val="00CB1D6A"/>
    <w:rsid w:val="00CB3A28"/>
    <w:rsid w:val="00CB6414"/>
    <w:rsid w:val="00CB7513"/>
    <w:rsid w:val="00CB77C8"/>
    <w:rsid w:val="00CC1686"/>
    <w:rsid w:val="00CC3BA9"/>
    <w:rsid w:val="00CD059D"/>
    <w:rsid w:val="00CD183B"/>
    <w:rsid w:val="00CE37CB"/>
    <w:rsid w:val="00CE456C"/>
    <w:rsid w:val="00CE6DC8"/>
    <w:rsid w:val="00CF49CD"/>
    <w:rsid w:val="00CF6A4B"/>
    <w:rsid w:val="00D05CC2"/>
    <w:rsid w:val="00D0603F"/>
    <w:rsid w:val="00D06E98"/>
    <w:rsid w:val="00D07292"/>
    <w:rsid w:val="00D11D95"/>
    <w:rsid w:val="00D13021"/>
    <w:rsid w:val="00D13508"/>
    <w:rsid w:val="00D13D22"/>
    <w:rsid w:val="00D16C52"/>
    <w:rsid w:val="00D16EB8"/>
    <w:rsid w:val="00D2462B"/>
    <w:rsid w:val="00D249DF"/>
    <w:rsid w:val="00D2554F"/>
    <w:rsid w:val="00D2611B"/>
    <w:rsid w:val="00D27106"/>
    <w:rsid w:val="00D3146E"/>
    <w:rsid w:val="00D33293"/>
    <w:rsid w:val="00D42F51"/>
    <w:rsid w:val="00D45D63"/>
    <w:rsid w:val="00D52739"/>
    <w:rsid w:val="00D53EF9"/>
    <w:rsid w:val="00D55A31"/>
    <w:rsid w:val="00D5711B"/>
    <w:rsid w:val="00D57B07"/>
    <w:rsid w:val="00D619CD"/>
    <w:rsid w:val="00D61BDB"/>
    <w:rsid w:val="00D64B0B"/>
    <w:rsid w:val="00D669EC"/>
    <w:rsid w:val="00D66B0F"/>
    <w:rsid w:val="00D77F51"/>
    <w:rsid w:val="00D80AAF"/>
    <w:rsid w:val="00D8121A"/>
    <w:rsid w:val="00D82690"/>
    <w:rsid w:val="00D8321B"/>
    <w:rsid w:val="00D84AF6"/>
    <w:rsid w:val="00D84EBC"/>
    <w:rsid w:val="00D8594B"/>
    <w:rsid w:val="00D873B9"/>
    <w:rsid w:val="00D92B10"/>
    <w:rsid w:val="00D94CB2"/>
    <w:rsid w:val="00DA0351"/>
    <w:rsid w:val="00DA0D90"/>
    <w:rsid w:val="00DA30A8"/>
    <w:rsid w:val="00DA5B59"/>
    <w:rsid w:val="00DA613B"/>
    <w:rsid w:val="00DA6315"/>
    <w:rsid w:val="00DA648D"/>
    <w:rsid w:val="00DA7678"/>
    <w:rsid w:val="00DA7C97"/>
    <w:rsid w:val="00DA7D4F"/>
    <w:rsid w:val="00DB05C8"/>
    <w:rsid w:val="00DB1769"/>
    <w:rsid w:val="00DB5F41"/>
    <w:rsid w:val="00DB7067"/>
    <w:rsid w:val="00DB75C6"/>
    <w:rsid w:val="00DC093C"/>
    <w:rsid w:val="00DC49FF"/>
    <w:rsid w:val="00DC7A15"/>
    <w:rsid w:val="00DC7BE5"/>
    <w:rsid w:val="00DD2E75"/>
    <w:rsid w:val="00DD39FE"/>
    <w:rsid w:val="00DD68FE"/>
    <w:rsid w:val="00DE12C5"/>
    <w:rsid w:val="00DE1F8F"/>
    <w:rsid w:val="00DE223E"/>
    <w:rsid w:val="00DE2CDF"/>
    <w:rsid w:val="00DE5108"/>
    <w:rsid w:val="00DE5300"/>
    <w:rsid w:val="00DE566E"/>
    <w:rsid w:val="00DF174B"/>
    <w:rsid w:val="00DF341E"/>
    <w:rsid w:val="00DF586A"/>
    <w:rsid w:val="00DF5E5E"/>
    <w:rsid w:val="00DF7796"/>
    <w:rsid w:val="00DF7DA3"/>
    <w:rsid w:val="00E00907"/>
    <w:rsid w:val="00E01EBD"/>
    <w:rsid w:val="00E02A6B"/>
    <w:rsid w:val="00E06076"/>
    <w:rsid w:val="00E11860"/>
    <w:rsid w:val="00E1231E"/>
    <w:rsid w:val="00E14373"/>
    <w:rsid w:val="00E144F7"/>
    <w:rsid w:val="00E15117"/>
    <w:rsid w:val="00E15F8E"/>
    <w:rsid w:val="00E16201"/>
    <w:rsid w:val="00E17574"/>
    <w:rsid w:val="00E1785C"/>
    <w:rsid w:val="00E200B8"/>
    <w:rsid w:val="00E2655F"/>
    <w:rsid w:val="00E30B1F"/>
    <w:rsid w:val="00E3398E"/>
    <w:rsid w:val="00E345F5"/>
    <w:rsid w:val="00E34BF1"/>
    <w:rsid w:val="00E34E03"/>
    <w:rsid w:val="00E35023"/>
    <w:rsid w:val="00E36073"/>
    <w:rsid w:val="00E4130B"/>
    <w:rsid w:val="00E423FB"/>
    <w:rsid w:val="00E43EC4"/>
    <w:rsid w:val="00E45B0C"/>
    <w:rsid w:val="00E470D5"/>
    <w:rsid w:val="00E471F4"/>
    <w:rsid w:val="00E5089A"/>
    <w:rsid w:val="00E51AB5"/>
    <w:rsid w:val="00E5411E"/>
    <w:rsid w:val="00E5431A"/>
    <w:rsid w:val="00E54422"/>
    <w:rsid w:val="00E54C32"/>
    <w:rsid w:val="00E568D0"/>
    <w:rsid w:val="00E56F70"/>
    <w:rsid w:val="00E576B6"/>
    <w:rsid w:val="00E62948"/>
    <w:rsid w:val="00E639B1"/>
    <w:rsid w:val="00E63AF3"/>
    <w:rsid w:val="00E65EA2"/>
    <w:rsid w:val="00E66244"/>
    <w:rsid w:val="00E6673B"/>
    <w:rsid w:val="00E66CD6"/>
    <w:rsid w:val="00E66EA6"/>
    <w:rsid w:val="00E7076D"/>
    <w:rsid w:val="00E72861"/>
    <w:rsid w:val="00E75B6D"/>
    <w:rsid w:val="00E7650C"/>
    <w:rsid w:val="00E768B7"/>
    <w:rsid w:val="00E7775C"/>
    <w:rsid w:val="00E8127E"/>
    <w:rsid w:val="00E81709"/>
    <w:rsid w:val="00E82517"/>
    <w:rsid w:val="00E82842"/>
    <w:rsid w:val="00E8582C"/>
    <w:rsid w:val="00E87D80"/>
    <w:rsid w:val="00E9258B"/>
    <w:rsid w:val="00E92F8D"/>
    <w:rsid w:val="00E9554F"/>
    <w:rsid w:val="00E95C56"/>
    <w:rsid w:val="00EA53E2"/>
    <w:rsid w:val="00EA6DCA"/>
    <w:rsid w:val="00EA6EE6"/>
    <w:rsid w:val="00EB32BD"/>
    <w:rsid w:val="00EB339C"/>
    <w:rsid w:val="00EB579F"/>
    <w:rsid w:val="00EB5B79"/>
    <w:rsid w:val="00EB7716"/>
    <w:rsid w:val="00EB7F77"/>
    <w:rsid w:val="00EC0630"/>
    <w:rsid w:val="00EC13CD"/>
    <w:rsid w:val="00EC22F7"/>
    <w:rsid w:val="00EC6E5E"/>
    <w:rsid w:val="00EC74AF"/>
    <w:rsid w:val="00EC7ECD"/>
    <w:rsid w:val="00ED07B3"/>
    <w:rsid w:val="00ED36C9"/>
    <w:rsid w:val="00ED56F8"/>
    <w:rsid w:val="00ED63D3"/>
    <w:rsid w:val="00ED716C"/>
    <w:rsid w:val="00EE0242"/>
    <w:rsid w:val="00EE16D9"/>
    <w:rsid w:val="00EE6708"/>
    <w:rsid w:val="00EE74EE"/>
    <w:rsid w:val="00EF04E2"/>
    <w:rsid w:val="00EF2044"/>
    <w:rsid w:val="00F011ED"/>
    <w:rsid w:val="00F03C17"/>
    <w:rsid w:val="00F03CFE"/>
    <w:rsid w:val="00F07280"/>
    <w:rsid w:val="00F10A4B"/>
    <w:rsid w:val="00F1192A"/>
    <w:rsid w:val="00F12182"/>
    <w:rsid w:val="00F1272A"/>
    <w:rsid w:val="00F13048"/>
    <w:rsid w:val="00F137E3"/>
    <w:rsid w:val="00F139B3"/>
    <w:rsid w:val="00F165CD"/>
    <w:rsid w:val="00F16948"/>
    <w:rsid w:val="00F2051C"/>
    <w:rsid w:val="00F2271E"/>
    <w:rsid w:val="00F22997"/>
    <w:rsid w:val="00F234C0"/>
    <w:rsid w:val="00F24AB0"/>
    <w:rsid w:val="00F26069"/>
    <w:rsid w:val="00F27035"/>
    <w:rsid w:val="00F300AB"/>
    <w:rsid w:val="00F314E2"/>
    <w:rsid w:val="00F3750A"/>
    <w:rsid w:val="00F41172"/>
    <w:rsid w:val="00F41FA7"/>
    <w:rsid w:val="00F42A35"/>
    <w:rsid w:val="00F44BE2"/>
    <w:rsid w:val="00F454D0"/>
    <w:rsid w:val="00F45724"/>
    <w:rsid w:val="00F4641F"/>
    <w:rsid w:val="00F518AD"/>
    <w:rsid w:val="00F57701"/>
    <w:rsid w:val="00F6172B"/>
    <w:rsid w:val="00F70FF1"/>
    <w:rsid w:val="00F73A7C"/>
    <w:rsid w:val="00F73D4C"/>
    <w:rsid w:val="00F758B1"/>
    <w:rsid w:val="00F76030"/>
    <w:rsid w:val="00F76A66"/>
    <w:rsid w:val="00F777BA"/>
    <w:rsid w:val="00F77CE0"/>
    <w:rsid w:val="00F80669"/>
    <w:rsid w:val="00F80BBC"/>
    <w:rsid w:val="00F81A1E"/>
    <w:rsid w:val="00F8345D"/>
    <w:rsid w:val="00F8411B"/>
    <w:rsid w:val="00F864BC"/>
    <w:rsid w:val="00F91B94"/>
    <w:rsid w:val="00F95656"/>
    <w:rsid w:val="00FA085A"/>
    <w:rsid w:val="00FA1CAD"/>
    <w:rsid w:val="00FA3925"/>
    <w:rsid w:val="00FA4939"/>
    <w:rsid w:val="00FA5337"/>
    <w:rsid w:val="00FA6A92"/>
    <w:rsid w:val="00FA7290"/>
    <w:rsid w:val="00FA756E"/>
    <w:rsid w:val="00FB4791"/>
    <w:rsid w:val="00FB6C2A"/>
    <w:rsid w:val="00FB6C5B"/>
    <w:rsid w:val="00FB79B8"/>
    <w:rsid w:val="00FC2515"/>
    <w:rsid w:val="00FC669E"/>
    <w:rsid w:val="00FC6DC6"/>
    <w:rsid w:val="00FC7792"/>
    <w:rsid w:val="00FC798F"/>
    <w:rsid w:val="00FD18EF"/>
    <w:rsid w:val="00FD2B99"/>
    <w:rsid w:val="00FD3248"/>
    <w:rsid w:val="00FD34FD"/>
    <w:rsid w:val="00FD49E6"/>
    <w:rsid w:val="00FD4AB9"/>
    <w:rsid w:val="00FD4EBD"/>
    <w:rsid w:val="00FD4F94"/>
    <w:rsid w:val="00FD54D8"/>
    <w:rsid w:val="00FE453C"/>
    <w:rsid w:val="00FE5502"/>
    <w:rsid w:val="00FE6154"/>
    <w:rsid w:val="00FE7DC9"/>
    <w:rsid w:val="00FF09A7"/>
    <w:rsid w:val="00FF1624"/>
    <w:rsid w:val="00FF1794"/>
    <w:rsid w:val="00FF240E"/>
    <w:rsid w:val="00FF31CE"/>
    <w:rsid w:val="00FF3C85"/>
    <w:rsid w:val="00FF57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rFonts w:cs="Calibri"/>
      <w:sz w:val="22"/>
      <w:szCs w:val="22"/>
    </w:rPr>
  </w:style>
  <w:style w:type="paragraph" w:styleId="Heading1">
    <w:name w:val="heading 1"/>
    <w:basedOn w:val="Normal"/>
    <w:next w:val="Normal"/>
    <w:link w:val="Heading1Char"/>
    <w:uiPriority w:val="99"/>
    <w:qFormat/>
    <w:rsid w:val="00592627"/>
    <w:pPr>
      <w:keepNext/>
      <w:keepLines/>
      <w:spacing w:before="480" w:after="0"/>
      <w:outlineLvl w:val="0"/>
    </w:pPr>
    <w:rPr>
      <w:rFonts w:ascii="Cambria" w:hAnsi="Cambria" w:cs="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92627"/>
    <w:rPr>
      <w:rFonts w:ascii="Cambria" w:hAnsi="Cambria" w:cs="Cambria"/>
      <w:b/>
      <w:bCs/>
      <w:color w:val="365F91"/>
      <w:sz w:val="28"/>
      <w:szCs w:val="28"/>
    </w:rPr>
  </w:style>
  <w:style w:type="paragraph" w:styleId="Header">
    <w:name w:val="header"/>
    <w:basedOn w:val="Normal"/>
    <w:link w:val="HeaderChar"/>
    <w:uiPriority w:val="99"/>
    <w:rsid w:val="009B3C91"/>
    <w:pPr>
      <w:tabs>
        <w:tab w:val="center" w:pos="4680"/>
        <w:tab w:val="right" w:pos="9360"/>
      </w:tabs>
    </w:pPr>
  </w:style>
  <w:style w:type="character" w:customStyle="1" w:styleId="HeaderChar">
    <w:name w:val="Header Char"/>
    <w:link w:val="Header"/>
    <w:uiPriority w:val="99"/>
    <w:locked/>
    <w:rsid w:val="009B3C91"/>
    <w:rPr>
      <w:sz w:val="22"/>
      <w:szCs w:val="22"/>
    </w:rPr>
  </w:style>
  <w:style w:type="paragraph" w:styleId="Footer">
    <w:name w:val="footer"/>
    <w:basedOn w:val="Normal"/>
    <w:link w:val="FooterChar"/>
    <w:uiPriority w:val="99"/>
    <w:rsid w:val="009B3C91"/>
    <w:pPr>
      <w:tabs>
        <w:tab w:val="center" w:pos="4680"/>
        <w:tab w:val="right" w:pos="9360"/>
      </w:tabs>
    </w:pPr>
  </w:style>
  <w:style w:type="character" w:customStyle="1" w:styleId="FooterChar">
    <w:name w:val="Footer Char"/>
    <w:link w:val="Footer"/>
    <w:uiPriority w:val="99"/>
    <w:locked/>
    <w:rsid w:val="009B3C91"/>
    <w:rPr>
      <w:sz w:val="22"/>
      <w:szCs w:val="22"/>
    </w:rPr>
  </w:style>
  <w:style w:type="paragraph" w:styleId="NoSpacing">
    <w:name w:val="No Spacing"/>
    <w:uiPriority w:val="99"/>
    <w:qFormat/>
    <w:rsid w:val="003D6BE7"/>
    <w:rPr>
      <w:rFonts w:cs="Calibri"/>
      <w:sz w:val="22"/>
      <w:szCs w:val="22"/>
    </w:rPr>
  </w:style>
  <w:style w:type="paragraph" w:styleId="ListParagraph">
    <w:name w:val="List Paragraph"/>
    <w:basedOn w:val="Normal"/>
    <w:uiPriority w:val="99"/>
    <w:qFormat/>
    <w:rsid w:val="002518FD"/>
    <w:pPr>
      <w:ind w:left="720"/>
    </w:pPr>
  </w:style>
  <w:style w:type="table" w:styleId="TableGrid">
    <w:name w:val="Table Grid"/>
    <w:basedOn w:val="TableNormal"/>
    <w:uiPriority w:val="59"/>
    <w:rsid w:val="008D153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604667"/>
    <w:pPr>
      <w:spacing w:after="0" w:line="240" w:lineRule="auto"/>
      <w:ind w:firstLine="720"/>
    </w:pPr>
    <w:rPr>
      <w:sz w:val="24"/>
      <w:szCs w:val="24"/>
    </w:rPr>
  </w:style>
  <w:style w:type="character" w:customStyle="1" w:styleId="BodyTextIndentChar">
    <w:name w:val="Body Text Indent Char"/>
    <w:link w:val="BodyTextIndent"/>
    <w:uiPriority w:val="99"/>
    <w:locked/>
    <w:rsid w:val="00604667"/>
    <w:rPr>
      <w:rFonts w:ascii="Times New Roman" w:hAnsi="Times New Roman" w:cs="Times New Roman"/>
      <w:sz w:val="24"/>
      <w:szCs w:val="24"/>
    </w:rPr>
  </w:style>
  <w:style w:type="paragraph" w:styleId="BalloonText">
    <w:name w:val="Balloon Text"/>
    <w:basedOn w:val="Normal"/>
    <w:link w:val="BalloonTextChar"/>
    <w:uiPriority w:val="99"/>
    <w:semiHidden/>
    <w:rsid w:val="0060466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4667"/>
    <w:rPr>
      <w:rFonts w:ascii="Tahoma" w:hAnsi="Tahoma" w:cs="Tahoma"/>
      <w:sz w:val="16"/>
      <w:szCs w:val="16"/>
    </w:rPr>
  </w:style>
  <w:style w:type="character" w:styleId="CommentReference">
    <w:name w:val="annotation reference"/>
    <w:uiPriority w:val="99"/>
    <w:semiHidden/>
    <w:rsid w:val="004C261D"/>
    <w:rPr>
      <w:sz w:val="16"/>
      <w:szCs w:val="16"/>
    </w:rPr>
  </w:style>
  <w:style w:type="paragraph" w:styleId="CommentText">
    <w:name w:val="annotation text"/>
    <w:basedOn w:val="Normal"/>
    <w:link w:val="CommentTextChar"/>
    <w:uiPriority w:val="99"/>
    <w:semiHidden/>
    <w:rsid w:val="004C261D"/>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C261D"/>
  </w:style>
  <w:style w:type="paragraph" w:styleId="CommentSubject">
    <w:name w:val="annotation subject"/>
    <w:basedOn w:val="CommentText"/>
    <w:next w:val="CommentText"/>
    <w:link w:val="CommentSubjectChar"/>
    <w:uiPriority w:val="99"/>
    <w:semiHidden/>
    <w:rsid w:val="004C261D"/>
    <w:rPr>
      <w:b/>
      <w:bCs/>
    </w:rPr>
  </w:style>
  <w:style w:type="character" w:customStyle="1" w:styleId="CommentSubjectChar">
    <w:name w:val="Comment Subject Char"/>
    <w:link w:val="CommentSubject"/>
    <w:uiPriority w:val="99"/>
    <w:semiHidden/>
    <w:locked/>
    <w:rsid w:val="004C261D"/>
    <w:rPr>
      <w:b/>
      <w:bCs/>
    </w:rPr>
  </w:style>
  <w:style w:type="paragraph" w:styleId="Revision">
    <w:name w:val="Revision"/>
    <w:hidden/>
    <w:uiPriority w:val="99"/>
    <w:semiHidden/>
    <w:rsid w:val="004C261D"/>
    <w:rPr>
      <w:rFonts w:cs="Calibri"/>
      <w:sz w:val="22"/>
      <w:szCs w:val="22"/>
    </w:rPr>
  </w:style>
  <w:style w:type="paragraph" w:styleId="FootnoteText">
    <w:name w:val="footnote text"/>
    <w:basedOn w:val="Normal"/>
    <w:link w:val="FootnoteTextChar"/>
    <w:uiPriority w:val="99"/>
    <w:semiHidden/>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9F059E"/>
  </w:style>
  <w:style w:type="character" w:styleId="FootnoteReference">
    <w:name w:val="footnote reference"/>
    <w:uiPriority w:val="99"/>
    <w:semiHidden/>
    <w:rsid w:val="009F059E"/>
    <w:rPr>
      <w:vertAlign w:val="superscript"/>
    </w:rPr>
  </w:style>
  <w:style w:type="character" w:styleId="Hyperlink">
    <w:name w:val="Hyperlink"/>
    <w:uiPriority w:val="99"/>
    <w:rsid w:val="00433579"/>
    <w:rPr>
      <w:color w:val="0000FF"/>
      <w:u w:val="single"/>
    </w:rPr>
  </w:style>
  <w:style w:type="table" w:customStyle="1" w:styleId="MediumShading11">
    <w:name w:val="Medium Shading 11"/>
    <w:basedOn w:val="TableNormal"/>
    <w:uiPriority w:val="99"/>
    <w:rsid w:val="008C1387"/>
    <w:rPr>
      <w:rFonts w:cs="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BankNormal">
    <w:name w:val="BankNormal"/>
    <w:basedOn w:val="Normal"/>
    <w:uiPriority w:val="99"/>
    <w:rsid w:val="006C7858"/>
    <w:pPr>
      <w:spacing w:after="240" w:line="240" w:lineRule="auto"/>
    </w:pPr>
    <w:rPr>
      <w:sz w:val="24"/>
      <w:szCs w:val="24"/>
    </w:rPr>
  </w:style>
  <w:style w:type="table" w:customStyle="1" w:styleId="TableGrid1">
    <w:name w:val="Table Grid1"/>
    <w:basedOn w:val="TableNormal"/>
    <w:next w:val="TableGrid"/>
    <w:uiPriority w:val="59"/>
    <w:rsid w:val="0079675C"/>
    <w:pPr>
      <w:jc w:val="both"/>
    </w:pPr>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D57B07"/>
    <w:rPr>
      <w:color w:val="800080"/>
      <w:u w:val="single"/>
    </w:rPr>
  </w:style>
  <w:style w:type="paragraph" w:customStyle="1" w:styleId="xl66">
    <w:name w:val="xl66"/>
    <w:basedOn w:val="Normal"/>
    <w:rsid w:val="00D57B07"/>
    <w:pPr>
      <w:spacing w:before="100" w:beforeAutospacing="1" w:after="100" w:afterAutospacing="1" w:line="240" w:lineRule="auto"/>
    </w:pPr>
    <w:rPr>
      <w:rFonts w:ascii="Times New Roman" w:hAnsi="Times New Roman" w:cs="Times New Roman"/>
      <w:b/>
      <w:bCs/>
      <w:sz w:val="24"/>
      <w:szCs w:val="24"/>
    </w:rPr>
  </w:style>
  <w:style w:type="paragraph" w:customStyle="1" w:styleId="xl67">
    <w:name w:val="xl67"/>
    <w:basedOn w:val="Normal"/>
    <w:rsid w:val="00D57B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20"/>
      <w:szCs w:val="20"/>
    </w:rPr>
  </w:style>
  <w:style w:type="paragraph" w:customStyle="1" w:styleId="xl68">
    <w:name w:val="xl68"/>
    <w:basedOn w:val="Normal"/>
    <w:rsid w:val="00D57B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sz w:val="20"/>
      <w:szCs w:val="20"/>
    </w:rPr>
  </w:style>
  <w:style w:type="paragraph" w:customStyle="1" w:styleId="xl69">
    <w:name w:val="xl69"/>
    <w:basedOn w:val="Normal"/>
    <w:rsid w:val="00D57B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18"/>
      <w:szCs w:val="18"/>
    </w:rPr>
  </w:style>
  <w:style w:type="paragraph" w:customStyle="1" w:styleId="xl70">
    <w:name w:val="xl70"/>
    <w:basedOn w:val="Normal"/>
    <w:rsid w:val="00D57B07"/>
    <w:pPr>
      <w:spacing w:before="100" w:beforeAutospacing="1" w:after="100" w:afterAutospacing="1" w:line="240" w:lineRule="auto"/>
    </w:pPr>
    <w:rPr>
      <w:rFonts w:ascii="Times New Roman" w:hAnsi="Times New Roman" w:cs="Times New Roman"/>
      <w:sz w:val="20"/>
      <w:szCs w:val="20"/>
    </w:rPr>
  </w:style>
  <w:style w:type="paragraph" w:customStyle="1" w:styleId="xl71">
    <w:name w:val="xl71"/>
    <w:basedOn w:val="Normal"/>
    <w:rsid w:val="00D57B07"/>
    <w:pPr>
      <w:spacing w:before="100" w:beforeAutospacing="1" w:after="100" w:afterAutospacing="1" w:line="240" w:lineRule="auto"/>
    </w:pPr>
    <w:rPr>
      <w:rFonts w:ascii="Times New Roman" w:hAnsi="Times New Roman" w:cs="Times New Roman"/>
      <w:b/>
      <w:bCs/>
      <w:sz w:val="20"/>
      <w:szCs w:val="20"/>
    </w:rPr>
  </w:style>
  <w:style w:type="paragraph" w:customStyle="1" w:styleId="xl72">
    <w:name w:val="xl72"/>
    <w:basedOn w:val="Normal"/>
    <w:rsid w:val="00D57B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b/>
      <w:bCs/>
      <w:sz w:val="20"/>
      <w:szCs w:val="20"/>
    </w:rPr>
  </w:style>
  <w:style w:type="paragraph" w:customStyle="1" w:styleId="xl73">
    <w:name w:val="xl73"/>
    <w:basedOn w:val="Normal"/>
    <w:rsid w:val="00D57B07"/>
    <w:pPr>
      <w:spacing w:before="100" w:beforeAutospacing="1" w:after="100" w:afterAutospacing="1" w:line="240" w:lineRule="auto"/>
    </w:pPr>
    <w:rPr>
      <w:rFonts w:ascii="Times New Roman" w:hAnsi="Times New Roman" w:cs="Times New Roman"/>
      <w:b/>
      <w:bCs/>
      <w:sz w:val="28"/>
      <w:szCs w:val="28"/>
    </w:rPr>
  </w:style>
  <w:style w:type="paragraph" w:customStyle="1" w:styleId="xl74">
    <w:name w:val="xl74"/>
    <w:basedOn w:val="Normal"/>
    <w:rsid w:val="00D57B0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cs="Times New Roman"/>
      <w:b/>
      <w:bCs/>
      <w:sz w:val="20"/>
      <w:szCs w:val="20"/>
    </w:rPr>
  </w:style>
  <w:style w:type="paragraph" w:customStyle="1" w:styleId="xl75">
    <w:name w:val="xl75"/>
    <w:basedOn w:val="Normal"/>
    <w:rsid w:val="00D57B07"/>
    <w:pPr>
      <w:pBdr>
        <w:left w:val="single" w:sz="4" w:space="0" w:color="auto"/>
        <w:right w:val="single" w:sz="4" w:space="0" w:color="auto"/>
      </w:pBdr>
      <w:spacing w:before="100" w:beforeAutospacing="1" w:after="100" w:afterAutospacing="1" w:line="240" w:lineRule="auto"/>
      <w:jc w:val="center"/>
    </w:pPr>
    <w:rPr>
      <w:rFonts w:ascii="Times New Roman" w:hAnsi="Times New Roman" w:cs="Times New Roman"/>
      <w:b/>
      <w:bCs/>
      <w:sz w:val="20"/>
      <w:szCs w:val="20"/>
    </w:rPr>
  </w:style>
  <w:style w:type="paragraph" w:customStyle="1" w:styleId="xl76">
    <w:name w:val="xl76"/>
    <w:basedOn w:val="Normal"/>
    <w:rsid w:val="00D57B07"/>
    <w:pPr>
      <w:pBdr>
        <w:top w:val="single" w:sz="4" w:space="0" w:color="auto"/>
        <w:left w:val="single" w:sz="4" w:space="0" w:color="auto"/>
      </w:pBdr>
      <w:spacing w:before="100" w:beforeAutospacing="1" w:after="100" w:afterAutospacing="1" w:line="240" w:lineRule="auto"/>
      <w:jc w:val="center"/>
    </w:pPr>
    <w:rPr>
      <w:rFonts w:ascii="Times New Roman" w:hAnsi="Times New Roman" w:cs="Times New Roman"/>
      <w:b/>
      <w:bCs/>
      <w:sz w:val="20"/>
      <w:szCs w:val="20"/>
    </w:rPr>
  </w:style>
  <w:style w:type="paragraph" w:customStyle="1" w:styleId="xl77">
    <w:name w:val="xl77"/>
    <w:basedOn w:val="Normal"/>
    <w:rsid w:val="00D57B07"/>
    <w:pPr>
      <w:pBdr>
        <w:top w:val="single" w:sz="4" w:space="0" w:color="auto"/>
        <w:right w:val="single" w:sz="4" w:space="0" w:color="auto"/>
      </w:pBdr>
      <w:spacing w:before="100" w:beforeAutospacing="1" w:after="100" w:afterAutospacing="1" w:line="240" w:lineRule="auto"/>
      <w:jc w:val="center"/>
    </w:pPr>
    <w:rPr>
      <w:rFonts w:ascii="Times New Roman" w:hAnsi="Times New Roman" w:cs="Times New Roman"/>
      <w:b/>
      <w:bCs/>
      <w:sz w:val="20"/>
      <w:szCs w:val="20"/>
    </w:rPr>
  </w:style>
  <w:style w:type="paragraph" w:customStyle="1" w:styleId="xl78">
    <w:name w:val="xl78"/>
    <w:basedOn w:val="Normal"/>
    <w:rsid w:val="00D57B0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b/>
      <w:bCs/>
      <w:sz w:val="20"/>
      <w:szCs w:val="20"/>
    </w:rPr>
  </w:style>
  <w:style w:type="paragraph" w:customStyle="1" w:styleId="xl79">
    <w:name w:val="xl79"/>
    <w:basedOn w:val="Normal"/>
    <w:rsid w:val="00D57B07"/>
    <w:pPr>
      <w:spacing w:before="100" w:beforeAutospacing="1" w:after="100" w:afterAutospacing="1" w:line="240" w:lineRule="auto"/>
      <w:jc w:val="center"/>
    </w:pPr>
    <w:rPr>
      <w:rFonts w:ascii="Times New Roman" w:hAnsi="Times New Roman" w:cs="Times New Roman"/>
      <w:b/>
      <w:bCs/>
      <w:sz w:val="24"/>
      <w:szCs w:val="24"/>
      <w:u w:val="single"/>
    </w:rPr>
  </w:style>
  <w:style w:type="paragraph" w:customStyle="1" w:styleId="xl80">
    <w:name w:val="xl80"/>
    <w:basedOn w:val="Normal"/>
    <w:rsid w:val="00D57B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0"/>
      <w:szCs w:val="20"/>
    </w:rPr>
  </w:style>
  <w:style w:type="paragraph" w:customStyle="1" w:styleId="xl81">
    <w:name w:val="xl81"/>
    <w:basedOn w:val="Normal"/>
    <w:rsid w:val="00D57B07"/>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0"/>
      <w:szCs w:val="20"/>
    </w:rPr>
  </w:style>
  <w:style w:type="paragraph" w:customStyle="1" w:styleId="xl82">
    <w:name w:val="xl82"/>
    <w:basedOn w:val="Normal"/>
    <w:rsid w:val="00D57B07"/>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cs="Times New Roman"/>
      <w:b/>
      <w:bCs/>
      <w:sz w:val="20"/>
      <w:szCs w:val="20"/>
    </w:rPr>
  </w:style>
  <w:style w:type="paragraph" w:customStyle="1" w:styleId="xl83">
    <w:name w:val="xl83"/>
    <w:basedOn w:val="Normal"/>
    <w:rsid w:val="00D57B07"/>
    <w:pPr>
      <w:pBdr>
        <w:left w:val="single" w:sz="4" w:space="0" w:color="auto"/>
      </w:pBdr>
      <w:spacing w:before="100" w:beforeAutospacing="1" w:after="100" w:afterAutospacing="1" w:line="240" w:lineRule="auto"/>
      <w:jc w:val="center"/>
    </w:pPr>
    <w:rPr>
      <w:rFonts w:ascii="Times New Roman" w:hAnsi="Times New Roman" w:cs="Times New Roman"/>
      <w:b/>
      <w:bCs/>
      <w:sz w:val="20"/>
      <w:szCs w:val="20"/>
    </w:rPr>
  </w:style>
  <w:style w:type="paragraph" w:customStyle="1" w:styleId="xl84">
    <w:name w:val="xl84"/>
    <w:basedOn w:val="Normal"/>
    <w:rsid w:val="00D57B07"/>
    <w:pPr>
      <w:pBdr>
        <w:left w:val="single" w:sz="4" w:space="0" w:color="auto"/>
        <w:bottom w:val="single" w:sz="4" w:space="0" w:color="auto"/>
      </w:pBdr>
      <w:spacing w:before="100" w:beforeAutospacing="1" w:after="100" w:afterAutospacing="1" w:line="240" w:lineRule="auto"/>
      <w:jc w:val="center"/>
    </w:pPr>
    <w:rPr>
      <w:rFonts w:ascii="Times New Roman" w:hAnsi="Times New Roman" w:cs="Times New Roman"/>
      <w:b/>
      <w:bCs/>
      <w:sz w:val="20"/>
      <w:szCs w:val="20"/>
    </w:rPr>
  </w:style>
  <w:style w:type="paragraph" w:customStyle="1" w:styleId="xl85">
    <w:name w:val="xl85"/>
    <w:basedOn w:val="Normal"/>
    <w:rsid w:val="00D57B07"/>
    <w:pPr>
      <w:pBdr>
        <w:right w:val="single" w:sz="4" w:space="0" w:color="auto"/>
      </w:pBdr>
      <w:spacing w:before="100" w:beforeAutospacing="1" w:after="100" w:afterAutospacing="1" w:line="240" w:lineRule="auto"/>
      <w:jc w:val="center"/>
    </w:pPr>
    <w:rPr>
      <w:rFonts w:ascii="Times New Roman" w:hAnsi="Times New Roman" w:cs="Times New Roman"/>
      <w:b/>
      <w:bCs/>
      <w:sz w:val="20"/>
      <w:szCs w:val="20"/>
    </w:rPr>
  </w:style>
  <w:style w:type="paragraph" w:customStyle="1" w:styleId="xl86">
    <w:name w:val="xl86"/>
    <w:basedOn w:val="Normal"/>
    <w:rsid w:val="00D57B07"/>
    <w:pPr>
      <w:pBdr>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b/>
      <w:bCs/>
      <w:sz w:val="20"/>
      <w:szCs w:val="20"/>
    </w:rPr>
  </w:style>
  <w:style w:type="table" w:customStyle="1" w:styleId="TableGrid2">
    <w:name w:val="Table Grid2"/>
    <w:basedOn w:val="TableNormal"/>
    <w:next w:val="TableGrid"/>
    <w:uiPriority w:val="59"/>
    <w:rsid w:val="0086455B"/>
    <w:pPr>
      <w:jc w:val="both"/>
    </w:pPr>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040645">
      <w:marLeft w:val="0"/>
      <w:marRight w:val="0"/>
      <w:marTop w:val="0"/>
      <w:marBottom w:val="0"/>
      <w:divBdr>
        <w:top w:val="none" w:sz="0" w:space="0" w:color="auto"/>
        <w:left w:val="none" w:sz="0" w:space="0" w:color="auto"/>
        <w:bottom w:val="none" w:sz="0" w:space="0" w:color="auto"/>
        <w:right w:val="none" w:sz="0" w:space="0" w:color="auto"/>
      </w:divBdr>
    </w:div>
    <w:div w:id="423040646">
      <w:marLeft w:val="0"/>
      <w:marRight w:val="0"/>
      <w:marTop w:val="0"/>
      <w:marBottom w:val="0"/>
      <w:divBdr>
        <w:top w:val="none" w:sz="0" w:space="0" w:color="auto"/>
        <w:left w:val="none" w:sz="0" w:space="0" w:color="auto"/>
        <w:bottom w:val="none" w:sz="0" w:space="0" w:color="auto"/>
        <w:right w:val="none" w:sz="0" w:space="0" w:color="auto"/>
      </w:divBdr>
    </w:div>
    <w:div w:id="423040647">
      <w:marLeft w:val="0"/>
      <w:marRight w:val="0"/>
      <w:marTop w:val="0"/>
      <w:marBottom w:val="0"/>
      <w:divBdr>
        <w:top w:val="none" w:sz="0" w:space="0" w:color="auto"/>
        <w:left w:val="none" w:sz="0" w:space="0" w:color="auto"/>
        <w:bottom w:val="none" w:sz="0" w:space="0" w:color="auto"/>
        <w:right w:val="none" w:sz="0" w:space="0" w:color="auto"/>
      </w:divBdr>
    </w:div>
    <w:div w:id="423040648">
      <w:marLeft w:val="0"/>
      <w:marRight w:val="0"/>
      <w:marTop w:val="0"/>
      <w:marBottom w:val="0"/>
      <w:divBdr>
        <w:top w:val="none" w:sz="0" w:space="0" w:color="auto"/>
        <w:left w:val="none" w:sz="0" w:space="0" w:color="auto"/>
        <w:bottom w:val="none" w:sz="0" w:space="0" w:color="auto"/>
        <w:right w:val="none" w:sz="0" w:space="0" w:color="auto"/>
      </w:divBdr>
    </w:div>
    <w:div w:id="423040649">
      <w:marLeft w:val="0"/>
      <w:marRight w:val="0"/>
      <w:marTop w:val="0"/>
      <w:marBottom w:val="0"/>
      <w:divBdr>
        <w:top w:val="none" w:sz="0" w:space="0" w:color="auto"/>
        <w:left w:val="none" w:sz="0" w:space="0" w:color="auto"/>
        <w:bottom w:val="none" w:sz="0" w:space="0" w:color="auto"/>
        <w:right w:val="none" w:sz="0" w:space="0" w:color="auto"/>
      </w:divBdr>
    </w:div>
    <w:div w:id="423040650">
      <w:marLeft w:val="0"/>
      <w:marRight w:val="0"/>
      <w:marTop w:val="0"/>
      <w:marBottom w:val="0"/>
      <w:divBdr>
        <w:top w:val="none" w:sz="0" w:space="0" w:color="auto"/>
        <w:left w:val="none" w:sz="0" w:space="0" w:color="auto"/>
        <w:bottom w:val="none" w:sz="0" w:space="0" w:color="auto"/>
        <w:right w:val="none" w:sz="0" w:space="0" w:color="auto"/>
      </w:divBdr>
    </w:div>
    <w:div w:id="423040651">
      <w:marLeft w:val="0"/>
      <w:marRight w:val="0"/>
      <w:marTop w:val="0"/>
      <w:marBottom w:val="0"/>
      <w:divBdr>
        <w:top w:val="none" w:sz="0" w:space="0" w:color="auto"/>
        <w:left w:val="none" w:sz="0" w:space="0" w:color="auto"/>
        <w:bottom w:val="none" w:sz="0" w:space="0" w:color="auto"/>
        <w:right w:val="none" w:sz="0" w:space="0" w:color="auto"/>
      </w:divBdr>
    </w:div>
    <w:div w:id="423040652">
      <w:marLeft w:val="0"/>
      <w:marRight w:val="0"/>
      <w:marTop w:val="0"/>
      <w:marBottom w:val="0"/>
      <w:divBdr>
        <w:top w:val="none" w:sz="0" w:space="0" w:color="auto"/>
        <w:left w:val="none" w:sz="0" w:space="0" w:color="auto"/>
        <w:bottom w:val="none" w:sz="0" w:space="0" w:color="auto"/>
        <w:right w:val="none" w:sz="0" w:space="0" w:color="auto"/>
      </w:divBdr>
    </w:div>
    <w:div w:id="423040653">
      <w:marLeft w:val="0"/>
      <w:marRight w:val="0"/>
      <w:marTop w:val="0"/>
      <w:marBottom w:val="0"/>
      <w:divBdr>
        <w:top w:val="none" w:sz="0" w:space="0" w:color="auto"/>
        <w:left w:val="none" w:sz="0" w:space="0" w:color="auto"/>
        <w:bottom w:val="none" w:sz="0" w:space="0" w:color="auto"/>
        <w:right w:val="none" w:sz="0" w:space="0" w:color="auto"/>
      </w:divBdr>
    </w:div>
    <w:div w:id="423040654">
      <w:marLeft w:val="0"/>
      <w:marRight w:val="0"/>
      <w:marTop w:val="0"/>
      <w:marBottom w:val="0"/>
      <w:divBdr>
        <w:top w:val="none" w:sz="0" w:space="0" w:color="auto"/>
        <w:left w:val="none" w:sz="0" w:space="0" w:color="auto"/>
        <w:bottom w:val="none" w:sz="0" w:space="0" w:color="auto"/>
        <w:right w:val="none" w:sz="0" w:space="0" w:color="auto"/>
      </w:divBdr>
    </w:div>
    <w:div w:id="423040655">
      <w:marLeft w:val="0"/>
      <w:marRight w:val="0"/>
      <w:marTop w:val="0"/>
      <w:marBottom w:val="0"/>
      <w:divBdr>
        <w:top w:val="none" w:sz="0" w:space="0" w:color="auto"/>
        <w:left w:val="none" w:sz="0" w:space="0" w:color="auto"/>
        <w:bottom w:val="none" w:sz="0" w:space="0" w:color="auto"/>
        <w:right w:val="none" w:sz="0" w:space="0" w:color="auto"/>
      </w:divBdr>
    </w:div>
    <w:div w:id="423040656">
      <w:marLeft w:val="0"/>
      <w:marRight w:val="0"/>
      <w:marTop w:val="0"/>
      <w:marBottom w:val="0"/>
      <w:divBdr>
        <w:top w:val="none" w:sz="0" w:space="0" w:color="auto"/>
        <w:left w:val="none" w:sz="0" w:space="0" w:color="auto"/>
        <w:bottom w:val="none" w:sz="0" w:space="0" w:color="auto"/>
        <w:right w:val="none" w:sz="0" w:space="0" w:color="auto"/>
      </w:divBdr>
    </w:div>
    <w:div w:id="423040657">
      <w:marLeft w:val="0"/>
      <w:marRight w:val="0"/>
      <w:marTop w:val="0"/>
      <w:marBottom w:val="0"/>
      <w:divBdr>
        <w:top w:val="none" w:sz="0" w:space="0" w:color="auto"/>
        <w:left w:val="none" w:sz="0" w:space="0" w:color="auto"/>
        <w:bottom w:val="none" w:sz="0" w:space="0" w:color="auto"/>
        <w:right w:val="none" w:sz="0" w:space="0" w:color="auto"/>
      </w:divBdr>
    </w:div>
    <w:div w:id="423040658">
      <w:marLeft w:val="0"/>
      <w:marRight w:val="0"/>
      <w:marTop w:val="0"/>
      <w:marBottom w:val="0"/>
      <w:divBdr>
        <w:top w:val="none" w:sz="0" w:space="0" w:color="auto"/>
        <w:left w:val="none" w:sz="0" w:space="0" w:color="auto"/>
        <w:bottom w:val="none" w:sz="0" w:space="0" w:color="auto"/>
        <w:right w:val="none" w:sz="0" w:space="0" w:color="auto"/>
      </w:divBdr>
    </w:div>
    <w:div w:id="423040659">
      <w:marLeft w:val="0"/>
      <w:marRight w:val="0"/>
      <w:marTop w:val="0"/>
      <w:marBottom w:val="0"/>
      <w:divBdr>
        <w:top w:val="none" w:sz="0" w:space="0" w:color="auto"/>
        <w:left w:val="none" w:sz="0" w:space="0" w:color="auto"/>
        <w:bottom w:val="none" w:sz="0" w:space="0" w:color="auto"/>
        <w:right w:val="none" w:sz="0" w:space="0" w:color="auto"/>
      </w:divBdr>
    </w:div>
    <w:div w:id="423040660">
      <w:marLeft w:val="0"/>
      <w:marRight w:val="0"/>
      <w:marTop w:val="0"/>
      <w:marBottom w:val="0"/>
      <w:divBdr>
        <w:top w:val="none" w:sz="0" w:space="0" w:color="auto"/>
        <w:left w:val="none" w:sz="0" w:space="0" w:color="auto"/>
        <w:bottom w:val="none" w:sz="0" w:space="0" w:color="auto"/>
        <w:right w:val="none" w:sz="0" w:space="0" w:color="auto"/>
      </w:divBdr>
    </w:div>
    <w:div w:id="423040661">
      <w:marLeft w:val="0"/>
      <w:marRight w:val="0"/>
      <w:marTop w:val="0"/>
      <w:marBottom w:val="0"/>
      <w:divBdr>
        <w:top w:val="none" w:sz="0" w:space="0" w:color="auto"/>
        <w:left w:val="none" w:sz="0" w:space="0" w:color="auto"/>
        <w:bottom w:val="none" w:sz="0" w:space="0" w:color="auto"/>
        <w:right w:val="none" w:sz="0" w:space="0" w:color="auto"/>
      </w:divBdr>
    </w:div>
    <w:div w:id="423040662">
      <w:marLeft w:val="0"/>
      <w:marRight w:val="0"/>
      <w:marTop w:val="0"/>
      <w:marBottom w:val="0"/>
      <w:divBdr>
        <w:top w:val="none" w:sz="0" w:space="0" w:color="auto"/>
        <w:left w:val="none" w:sz="0" w:space="0" w:color="auto"/>
        <w:bottom w:val="none" w:sz="0" w:space="0" w:color="auto"/>
        <w:right w:val="none" w:sz="0" w:space="0" w:color="auto"/>
      </w:divBdr>
    </w:div>
    <w:div w:id="423040663">
      <w:marLeft w:val="0"/>
      <w:marRight w:val="0"/>
      <w:marTop w:val="0"/>
      <w:marBottom w:val="0"/>
      <w:divBdr>
        <w:top w:val="none" w:sz="0" w:space="0" w:color="auto"/>
        <w:left w:val="none" w:sz="0" w:space="0" w:color="auto"/>
        <w:bottom w:val="none" w:sz="0" w:space="0" w:color="auto"/>
        <w:right w:val="none" w:sz="0" w:space="0" w:color="auto"/>
      </w:divBdr>
    </w:div>
    <w:div w:id="423040664">
      <w:marLeft w:val="0"/>
      <w:marRight w:val="0"/>
      <w:marTop w:val="0"/>
      <w:marBottom w:val="0"/>
      <w:divBdr>
        <w:top w:val="none" w:sz="0" w:space="0" w:color="auto"/>
        <w:left w:val="none" w:sz="0" w:space="0" w:color="auto"/>
        <w:bottom w:val="none" w:sz="0" w:space="0" w:color="auto"/>
        <w:right w:val="none" w:sz="0" w:space="0" w:color="auto"/>
      </w:divBdr>
    </w:div>
    <w:div w:id="423040665">
      <w:marLeft w:val="0"/>
      <w:marRight w:val="0"/>
      <w:marTop w:val="0"/>
      <w:marBottom w:val="0"/>
      <w:divBdr>
        <w:top w:val="none" w:sz="0" w:space="0" w:color="auto"/>
        <w:left w:val="none" w:sz="0" w:space="0" w:color="auto"/>
        <w:bottom w:val="none" w:sz="0" w:space="0" w:color="auto"/>
        <w:right w:val="none" w:sz="0" w:space="0" w:color="auto"/>
      </w:divBdr>
    </w:div>
    <w:div w:id="423040666">
      <w:marLeft w:val="0"/>
      <w:marRight w:val="0"/>
      <w:marTop w:val="0"/>
      <w:marBottom w:val="0"/>
      <w:divBdr>
        <w:top w:val="none" w:sz="0" w:space="0" w:color="auto"/>
        <w:left w:val="none" w:sz="0" w:space="0" w:color="auto"/>
        <w:bottom w:val="none" w:sz="0" w:space="0" w:color="auto"/>
        <w:right w:val="none" w:sz="0" w:space="0" w:color="auto"/>
      </w:divBdr>
    </w:div>
    <w:div w:id="423040667">
      <w:marLeft w:val="0"/>
      <w:marRight w:val="0"/>
      <w:marTop w:val="0"/>
      <w:marBottom w:val="0"/>
      <w:divBdr>
        <w:top w:val="none" w:sz="0" w:space="0" w:color="auto"/>
        <w:left w:val="none" w:sz="0" w:space="0" w:color="auto"/>
        <w:bottom w:val="none" w:sz="0" w:space="0" w:color="auto"/>
        <w:right w:val="none" w:sz="0" w:space="0" w:color="auto"/>
      </w:divBdr>
    </w:div>
    <w:div w:id="423040668">
      <w:marLeft w:val="0"/>
      <w:marRight w:val="0"/>
      <w:marTop w:val="0"/>
      <w:marBottom w:val="0"/>
      <w:divBdr>
        <w:top w:val="none" w:sz="0" w:space="0" w:color="auto"/>
        <w:left w:val="none" w:sz="0" w:space="0" w:color="auto"/>
        <w:bottom w:val="none" w:sz="0" w:space="0" w:color="auto"/>
        <w:right w:val="none" w:sz="0" w:space="0" w:color="auto"/>
      </w:divBdr>
    </w:div>
    <w:div w:id="423040669">
      <w:marLeft w:val="0"/>
      <w:marRight w:val="0"/>
      <w:marTop w:val="0"/>
      <w:marBottom w:val="0"/>
      <w:divBdr>
        <w:top w:val="none" w:sz="0" w:space="0" w:color="auto"/>
        <w:left w:val="none" w:sz="0" w:space="0" w:color="auto"/>
        <w:bottom w:val="none" w:sz="0" w:space="0" w:color="auto"/>
        <w:right w:val="none" w:sz="0" w:space="0" w:color="auto"/>
      </w:divBdr>
    </w:div>
    <w:div w:id="423040670">
      <w:marLeft w:val="0"/>
      <w:marRight w:val="0"/>
      <w:marTop w:val="0"/>
      <w:marBottom w:val="0"/>
      <w:divBdr>
        <w:top w:val="none" w:sz="0" w:space="0" w:color="auto"/>
        <w:left w:val="none" w:sz="0" w:space="0" w:color="auto"/>
        <w:bottom w:val="none" w:sz="0" w:space="0" w:color="auto"/>
        <w:right w:val="none" w:sz="0" w:space="0" w:color="auto"/>
      </w:divBdr>
    </w:div>
    <w:div w:id="423040671">
      <w:marLeft w:val="0"/>
      <w:marRight w:val="0"/>
      <w:marTop w:val="0"/>
      <w:marBottom w:val="0"/>
      <w:divBdr>
        <w:top w:val="none" w:sz="0" w:space="0" w:color="auto"/>
        <w:left w:val="none" w:sz="0" w:space="0" w:color="auto"/>
        <w:bottom w:val="none" w:sz="0" w:space="0" w:color="auto"/>
        <w:right w:val="none" w:sz="0" w:space="0" w:color="auto"/>
      </w:divBdr>
    </w:div>
    <w:div w:id="423040672">
      <w:marLeft w:val="0"/>
      <w:marRight w:val="0"/>
      <w:marTop w:val="0"/>
      <w:marBottom w:val="0"/>
      <w:divBdr>
        <w:top w:val="none" w:sz="0" w:space="0" w:color="auto"/>
        <w:left w:val="none" w:sz="0" w:space="0" w:color="auto"/>
        <w:bottom w:val="none" w:sz="0" w:space="0" w:color="auto"/>
        <w:right w:val="none" w:sz="0" w:space="0" w:color="auto"/>
      </w:divBdr>
    </w:div>
    <w:div w:id="423040673">
      <w:marLeft w:val="0"/>
      <w:marRight w:val="0"/>
      <w:marTop w:val="0"/>
      <w:marBottom w:val="0"/>
      <w:divBdr>
        <w:top w:val="none" w:sz="0" w:space="0" w:color="auto"/>
        <w:left w:val="none" w:sz="0" w:space="0" w:color="auto"/>
        <w:bottom w:val="none" w:sz="0" w:space="0" w:color="auto"/>
        <w:right w:val="none" w:sz="0" w:space="0" w:color="auto"/>
      </w:divBdr>
    </w:div>
    <w:div w:id="423040674">
      <w:marLeft w:val="0"/>
      <w:marRight w:val="0"/>
      <w:marTop w:val="0"/>
      <w:marBottom w:val="0"/>
      <w:divBdr>
        <w:top w:val="none" w:sz="0" w:space="0" w:color="auto"/>
        <w:left w:val="none" w:sz="0" w:space="0" w:color="auto"/>
        <w:bottom w:val="none" w:sz="0" w:space="0" w:color="auto"/>
        <w:right w:val="none" w:sz="0" w:space="0" w:color="auto"/>
      </w:divBdr>
    </w:div>
    <w:div w:id="423040675">
      <w:marLeft w:val="0"/>
      <w:marRight w:val="0"/>
      <w:marTop w:val="0"/>
      <w:marBottom w:val="0"/>
      <w:divBdr>
        <w:top w:val="none" w:sz="0" w:space="0" w:color="auto"/>
        <w:left w:val="none" w:sz="0" w:space="0" w:color="auto"/>
        <w:bottom w:val="none" w:sz="0" w:space="0" w:color="auto"/>
        <w:right w:val="none" w:sz="0" w:space="0" w:color="auto"/>
      </w:divBdr>
    </w:div>
    <w:div w:id="423040676">
      <w:marLeft w:val="0"/>
      <w:marRight w:val="0"/>
      <w:marTop w:val="0"/>
      <w:marBottom w:val="0"/>
      <w:divBdr>
        <w:top w:val="none" w:sz="0" w:space="0" w:color="auto"/>
        <w:left w:val="none" w:sz="0" w:space="0" w:color="auto"/>
        <w:bottom w:val="none" w:sz="0" w:space="0" w:color="auto"/>
        <w:right w:val="none" w:sz="0" w:space="0" w:color="auto"/>
      </w:divBdr>
    </w:div>
    <w:div w:id="423040677">
      <w:marLeft w:val="0"/>
      <w:marRight w:val="0"/>
      <w:marTop w:val="0"/>
      <w:marBottom w:val="0"/>
      <w:divBdr>
        <w:top w:val="none" w:sz="0" w:space="0" w:color="auto"/>
        <w:left w:val="none" w:sz="0" w:space="0" w:color="auto"/>
        <w:bottom w:val="none" w:sz="0" w:space="0" w:color="auto"/>
        <w:right w:val="none" w:sz="0" w:space="0" w:color="auto"/>
      </w:divBdr>
    </w:div>
    <w:div w:id="423040678">
      <w:marLeft w:val="0"/>
      <w:marRight w:val="0"/>
      <w:marTop w:val="0"/>
      <w:marBottom w:val="0"/>
      <w:divBdr>
        <w:top w:val="none" w:sz="0" w:space="0" w:color="auto"/>
        <w:left w:val="none" w:sz="0" w:space="0" w:color="auto"/>
        <w:bottom w:val="none" w:sz="0" w:space="0" w:color="auto"/>
        <w:right w:val="none" w:sz="0" w:space="0" w:color="auto"/>
      </w:divBdr>
    </w:div>
    <w:div w:id="423040679">
      <w:marLeft w:val="0"/>
      <w:marRight w:val="0"/>
      <w:marTop w:val="0"/>
      <w:marBottom w:val="0"/>
      <w:divBdr>
        <w:top w:val="none" w:sz="0" w:space="0" w:color="auto"/>
        <w:left w:val="none" w:sz="0" w:space="0" w:color="auto"/>
        <w:bottom w:val="none" w:sz="0" w:space="0" w:color="auto"/>
        <w:right w:val="none" w:sz="0" w:space="0" w:color="auto"/>
      </w:divBdr>
    </w:div>
    <w:div w:id="423040680">
      <w:marLeft w:val="0"/>
      <w:marRight w:val="0"/>
      <w:marTop w:val="0"/>
      <w:marBottom w:val="0"/>
      <w:divBdr>
        <w:top w:val="none" w:sz="0" w:space="0" w:color="auto"/>
        <w:left w:val="none" w:sz="0" w:space="0" w:color="auto"/>
        <w:bottom w:val="none" w:sz="0" w:space="0" w:color="auto"/>
        <w:right w:val="none" w:sz="0" w:space="0" w:color="auto"/>
      </w:divBdr>
    </w:div>
    <w:div w:id="423040681">
      <w:marLeft w:val="0"/>
      <w:marRight w:val="0"/>
      <w:marTop w:val="0"/>
      <w:marBottom w:val="0"/>
      <w:divBdr>
        <w:top w:val="none" w:sz="0" w:space="0" w:color="auto"/>
        <w:left w:val="none" w:sz="0" w:space="0" w:color="auto"/>
        <w:bottom w:val="none" w:sz="0" w:space="0" w:color="auto"/>
        <w:right w:val="none" w:sz="0" w:space="0" w:color="auto"/>
      </w:divBdr>
    </w:div>
    <w:div w:id="423040682">
      <w:marLeft w:val="0"/>
      <w:marRight w:val="0"/>
      <w:marTop w:val="0"/>
      <w:marBottom w:val="0"/>
      <w:divBdr>
        <w:top w:val="none" w:sz="0" w:space="0" w:color="auto"/>
        <w:left w:val="none" w:sz="0" w:space="0" w:color="auto"/>
        <w:bottom w:val="none" w:sz="0" w:space="0" w:color="auto"/>
        <w:right w:val="none" w:sz="0" w:space="0" w:color="auto"/>
      </w:divBdr>
    </w:div>
    <w:div w:id="423040683">
      <w:marLeft w:val="0"/>
      <w:marRight w:val="0"/>
      <w:marTop w:val="0"/>
      <w:marBottom w:val="0"/>
      <w:divBdr>
        <w:top w:val="none" w:sz="0" w:space="0" w:color="auto"/>
        <w:left w:val="none" w:sz="0" w:space="0" w:color="auto"/>
        <w:bottom w:val="none" w:sz="0" w:space="0" w:color="auto"/>
        <w:right w:val="none" w:sz="0" w:space="0" w:color="auto"/>
      </w:divBdr>
    </w:div>
    <w:div w:id="423040684">
      <w:marLeft w:val="0"/>
      <w:marRight w:val="0"/>
      <w:marTop w:val="0"/>
      <w:marBottom w:val="0"/>
      <w:divBdr>
        <w:top w:val="none" w:sz="0" w:space="0" w:color="auto"/>
        <w:left w:val="none" w:sz="0" w:space="0" w:color="auto"/>
        <w:bottom w:val="none" w:sz="0" w:space="0" w:color="auto"/>
        <w:right w:val="none" w:sz="0" w:space="0" w:color="auto"/>
      </w:divBdr>
    </w:div>
    <w:div w:id="423040685">
      <w:marLeft w:val="0"/>
      <w:marRight w:val="0"/>
      <w:marTop w:val="0"/>
      <w:marBottom w:val="0"/>
      <w:divBdr>
        <w:top w:val="none" w:sz="0" w:space="0" w:color="auto"/>
        <w:left w:val="none" w:sz="0" w:space="0" w:color="auto"/>
        <w:bottom w:val="none" w:sz="0" w:space="0" w:color="auto"/>
        <w:right w:val="none" w:sz="0" w:space="0" w:color="auto"/>
      </w:divBdr>
    </w:div>
    <w:div w:id="423040686">
      <w:marLeft w:val="0"/>
      <w:marRight w:val="0"/>
      <w:marTop w:val="0"/>
      <w:marBottom w:val="0"/>
      <w:divBdr>
        <w:top w:val="none" w:sz="0" w:space="0" w:color="auto"/>
        <w:left w:val="none" w:sz="0" w:space="0" w:color="auto"/>
        <w:bottom w:val="none" w:sz="0" w:space="0" w:color="auto"/>
        <w:right w:val="none" w:sz="0" w:space="0" w:color="auto"/>
      </w:divBdr>
    </w:div>
    <w:div w:id="423040687">
      <w:marLeft w:val="0"/>
      <w:marRight w:val="0"/>
      <w:marTop w:val="0"/>
      <w:marBottom w:val="0"/>
      <w:divBdr>
        <w:top w:val="none" w:sz="0" w:space="0" w:color="auto"/>
        <w:left w:val="none" w:sz="0" w:space="0" w:color="auto"/>
        <w:bottom w:val="none" w:sz="0" w:space="0" w:color="auto"/>
        <w:right w:val="none" w:sz="0" w:space="0" w:color="auto"/>
      </w:divBdr>
    </w:div>
    <w:div w:id="423040688">
      <w:marLeft w:val="0"/>
      <w:marRight w:val="0"/>
      <w:marTop w:val="0"/>
      <w:marBottom w:val="0"/>
      <w:divBdr>
        <w:top w:val="none" w:sz="0" w:space="0" w:color="auto"/>
        <w:left w:val="none" w:sz="0" w:space="0" w:color="auto"/>
        <w:bottom w:val="none" w:sz="0" w:space="0" w:color="auto"/>
        <w:right w:val="none" w:sz="0" w:space="0" w:color="auto"/>
      </w:divBdr>
    </w:div>
    <w:div w:id="423040689">
      <w:marLeft w:val="0"/>
      <w:marRight w:val="0"/>
      <w:marTop w:val="0"/>
      <w:marBottom w:val="0"/>
      <w:divBdr>
        <w:top w:val="none" w:sz="0" w:space="0" w:color="auto"/>
        <w:left w:val="none" w:sz="0" w:space="0" w:color="auto"/>
        <w:bottom w:val="none" w:sz="0" w:space="0" w:color="auto"/>
        <w:right w:val="none" w:sz="0" w:space="0" w:color="auto"/>
      </w:divBdr>
    </w:div>
    <w:div w:id="423040690">
      <w:marLeft w:val="0"/>
      <w:marRight w:val="0"/>
      <w:marTop w:val="0"/>
      <w:marBottom w:val="0"/>
      <w:divBdr>
        <w:top w:val="none" w:sz="0" w:space="0" w:color="auto"/>
        <w:left w:val="none" w:sz="0" w:space="0" w:color="auto"/>
        <w:bottom w:val="none" w:sz="0" w:space="0" w:color="auto"/>
        <w:right w:val="none" w:sz="0" w:space="0" w:color="auto"/>
      </w:divBdr>
    </w:div>
    <w:div w:id="423040691">
      <w:marLeft w:val="0"/>
      <w:marRight w:val="0"/>
      <w:marTop w:val="0"/>
      <w:marBottom w:val="0"/>
      <w:divBdr>
        <w:top w:val="none" w:sz="0" w:space="0" w:color="auto"/>
        <w:left w:val="none" w:sz="0" w:space="0" w:color="auto"/>
        <w:bottom w:val="none" w:sz="0" w:space="0" w:color="auto"/>
        <w:right w:val="none" w:sz="0" w:space="0" w:color="auto"/>
      </w:divBdr>
    </w:div>
    <w:div w:id="423040692">
      <w:marLeft w:val="0"/>
      <w:marRight w:val="0"/>
      <w:marTop w:val="0"/>
      <w:marBottom w:val="0"/>
      <w:divBdr>
        <w:top w:val="none" w:sz="0" w:space="0" w:color="auto"/>
        <w:left w:val="none" w:sz="0" w:space="0" w:color="auto"/>
        <w:bottom w:val="none" w:sz="0" w:space="0" w:color="auto"/>
        <w:right w:val="none" w:sz="0" w:space="0" w:color="auto"/>
      </w:divBdr>
    </w:div>
    <w:div w:id="423040693">
      <w:marLeft w:val="0"/>
      <w:marRight w:val="0"/>
      <w:marTop w:val="0"/>
      <w:marBottom w:val="0"/>
      <w:divBdr>
        <w:top w:val="none" w:sz="0" w:space="0" w:color="auto"/>
        <w:left w:val="none" w:sz="0" w:space="0" w:color="auto"/>
        <w:bottom w:val="none" w:sz="0" w:space="0" w:color="auto"/>
        <w:right w:val="none" w:sz="0" w:space="0" w:color="auto"/>
      </w:divBdr>
    </w:div>
    <w:div w:id="423040694">
      <w:marLeft w:val="0"/>
      <w:marRight w:val="0"/>
      <w:marTop w:val="0"/>
      <w:marBottom w:val="0"/>
      <w:divBdr>
        <w:top w:val="none" w:sz="0" w:space="0" w:color="auto"/>
        <w:left w:val="none" w:sz="0" w:space="0" w:color="auto"/>
        <w:bottom w:val="none" w:sz="0" w:space="0" w:color="auto"/>
        <w:right w:val="none" w:sz="0" w:space="0" w:color="auto"/>
      </w:divBdr>
    </w:div>
    <w:div w:id="423040695">
      <w:marLeft w:val="0"/>
      <w:marRight w:val="0"/>
      <w:marTop w:val="0"/>
      <w:marBottom w:val="0"/>
      <w:divBdr>
        <w:top w:val="none" w:sz="0" w:space="0" w:color="auto"/>
        <w:left w:val="none" w:sz="0" w:space="0" w:color="auto"/>
        <w:bottom w:val="none" w:sz="0" w:space="0" w:color="auto"/>
        <w:right w:val="none" w:sz="0" w:space="0" w:color="auto"/>
      </w:divBdr>
    </w:div>
    <w:div w:id="423040696">
      <w:marLeft w:val="0"/>
      <w:marRight w:val="0"/>
      <w:marTop w:val="0"/>
      <w:marBottom w:val="0"/>
      <w:divBdr>
        <w:top w:val="none" w:sz="0" w:space="0" w:color="auto"/>
        <w:left w:val="none" w:sz="0" w:space="0" w:color="auto"/>
        <w:bottom w:val="none" w:sz="0" w:space="0" w:color="auto"/>
        <w:right w:val="none" w:sz="0" w:space="0" w:color="auto"/>
      </w:divBdr>
    </w:div>
    <w:div w:id="423040697">
      <w:marLeft w:val="0"/>
      <w:marRight w:val="0"/>
      <w:marTop w:val="0"/>
      <w:marBottom w:val="0"/>
      <w:divBdr>
        <w:top w:val="none" w:sz="0" w:space="0" w:color="auto"/>
        <w:left w:val="none" w:sz="0" w:space="0" w:color="auto"/>
        <w:bottom w:val="none" w:sz="0" w:space="0" w:color="auto"/>
        <w:right w:val="none" w:sz="0" w:space="0" w:color="auto"/>
      </w:divBdr>
    </w:div>
    <w:div w:id="423040698">
      <w:marLeft w:val="0"/>
      <w:marRight w:val="0"/>
      <w:marTop w:val="0"/>
      <w:marBottom w:val="0"/>
      <w:divBdr>
        <w:top w:val="none" w:sz="0" w:space="0" w:color="auto"/>
        <w:left w:val="none" w:sz="0" w:space="0" w:color="auto"/>
        <w:bottom w:val="none" w:sz="0" w:space="0" w:color="auto"/>
        <w:right w:val="none" w:sz="0" w:space="0" w:color="auto"/>
      </w:divBdr>
    </w:div>
    <w:div w:id="423040699">
      <w:marLeft w:val="0"/>
      <w:marRight w:val="0"/>
      <w:marTop w:val="0"/>
      <w:marBottom w:val="0"/>
      <w:divBdr>
        <w:top w:val="none" w:sz="0" w:space="0" w:color="auto"/>
        <w:left w:val="none" w:sz="0" w:space="0" w:color="auto"/>
        <w:bottom w:val="none" w:sz="0" w:space="0" w:color="auto"/>
        <w:right w:val="none" w:sz="0" w:space="0" w:color="auto"/>
      </w:divBdr>
    </w:div>
    <w:div w:id="423040700">
      <w:marLeft w:val="0"/>
      <w:marRight w:val="0"/>
      <w:marTop w:val="0"/>
      <w:marBottom w:val="0"/>
      <w:divBdr>
        <w:top w:val="none" w:sz="0" w:space="0" w:color="auto"/>
        <w:left w:val="none" w:sz="0" w:space="0" w:color="auto"/>
        <w:bottom w:val="none" w:sz="0" w:space="0" w:color="auto"/>
        <w:right w:val="none" w:sz="0" w:space="0" w:color="auto"/>
      </w:divBdr>
    </w:div>
    <w:div w:id="423040701">
      <w:marLeft w:val="0"/>
      <w:marRight w:val="0"/>
      <w:marTop w:val="0"/>
      <w:marBottom w:val="0"/>
      <w:divBdr>
        <w:top w:val="none" w:sz="0" w:space="0" w:color="auto"/>
        <w:left w:val="none" w:sz="0" w:space="0" w:color="auto"/>
        <w:bottom w:val="none" w:sz="0" w:space="0" w:color="auto"/>
        <w:right w:val="none" w:sz="0" w:space="0" w:color="auto"/>
      </w:divBdr>
    </w:div>
    <w:div w:id="423040702">
      <w:marLeft w:val="0"/>
      <w:marRight w:val="0"/>
      <w:marTop w:val="0"/>
      <w:marBottom w:val="0"/>
      <w:divBdr>
        <w:top w:val="none" w:sz="0" w:space="0" w:color="auto"/>
        <w:left w:val="none" w:sz="0" w:space="0" w:color="auto"/>
        <w:bottom w:val="none" w:sz="0" w:space="0" w:color="auto"/>
        <w:right w:val="none" w:sz="0" w:space="0" w:color="auto"/>
      </w:divBdr>
    </w:div>
    <w:div w:id="423040703">
      <w:marLeft w:val="0"/>
      <w:marRight w:val="0"/>
      <w:marTop w:val="0"/>
      <w:marBottom w:val="0"/>
      <w:divBdr>
        <w:top w:val="none" w:sz="0" w:space="0" w:color="auto"/>
        <w:left w:val="none" w:sz="0" w:space="0" w:color="auto"/>
        <w:bottom w:val="none" w:sz="0" w:space="0" w:color="auto"/>
        <w:right w:val="none" w:sz="0" w:space="0" w:color="auto"/>
      </w:divBdr>
    </w:div>
    <w:div w:id="423040704">
      <w:marLeft w:val="0"/>
      <w:marRight w:val="0"/>
      <w:marTop w:val="0"/>
      <w:marBottom w:val="0"/>
      <w:divBdr>
        <w:top w:val="none" w:sz="0" w:space="0" w:color="auto"/>
        <w:left w:val="none" w:sz="0" w:space="0" w:color="auto"/>
        <w:bottom w:val="none" w:sz="0" w:space="0" w:color="auto"/>
        <w:right w:val="none" w:sz="0" w:space="0" w:color="auto"/>
      </w:divBdr>
    </w:div>
    <w:div w:id="423040705">
      <w:marLeft w:val="0"/>
      <w:marRight w:val="0"/>
      <w:marTop w:val="0"/>
      <w:marBottom w:val="0"/>
      <w:divBdr>
        <w:top w:val="none" w:sz="0" w:space="0" w:color="auto"/>
        <w:left w:val="none" w:sz="0" w:space="0" w:color="auto"/>
        <w:bottom w:val="none" w:sz="0" w:space="0" w:color="auto"/>
        <w:right w:val="none" w:sz="0" w:space="0" w:color="auto"/>
      </w:divBdr>
    </w:div>
    <w:div w:id="423040706">
      <w:marLeft w:val="0"/>
      <w:marRight w:val="0"/>
      <w:marTop w:val="0"/>
      <w:marBottom w:val="0"/>
      <w:divBdr>
        <w:top w:val="none" w:sz="0" w:space="0" w:color="auto"/>
        <w:left w:val="none" w:sz="0" w:space="0" w:color="auto"/>
        <w:bottom w:val="none" w:sz="0" w:space="0" w:color="auto"/>
        <w:right w:val="none" w:sz="0" w:space="0" w:color="auto"/>
      </w:divBdr>
    </w:div>
    <w:div w:id="423040707">
      <w:marLeft w:val="0"/>
      <w:marRight w:val="0"/>
      <w:marTop w:val="0"/>
      <w:marBottom w:val="0"/>
      <w:divBdr>
        <w:top w:val="none" w:sz="0" w:space="0" w:color="auto"/>
        <w:left w:val="none" w:sz="0" w:space="0" w:color="auto"/>
        <w:bottom w:val="none" w:sz="0" w:space="0" w:color="auto"/>
        <w:right w:val="none" w:sz="0" w:space="0" w:color="auto"/>
      </w:divBdr>
    </w:div>
    <w:div w:id="423040708">
      <w:marLeft w:val="0"/>
      <w:marRight w:val="0"/>
      <w:marTop w:val="0"/>
      <w:marBottom w:val="0"/>
      <w:divBdr>
        <w:top w:val="none" w:sz="0" w:space="0" w:color="auto"/>
        <w:left w:val="none" w:sz="0" w:space="0" w:color="auto"/>
        <w:bottom w:val="none" w:sz="0" w:space="0" w:color="auto"/>
        <w:right w:val="none" w:sz="0" w:space="0" w:color="auto"/>
      </w:divBdr>
    </w:div>
    <w:div w:id="423040709">
      <w:marLeft w:val="0"/>
      <w:marRight w:val="0"/>
      <w:marTop w:val="0"/>
      <w:marBottom w:val="0"/>
      <w:divBdr>
        <w:top w:val="none" w:sz="0" w:space="0" w:color="auto"/>
        <w:left w:val="none" w:sz="0" w:space="0" w:color="auto"/>
        <w:bottom w:val="none" w:sz="0" w:space="0" w:color="auto"/>
        <w:right w:val="none" w:sz="0" w:space="0" w:color="auto"/>
      </w:divBdr>
    </w:div>
    <w:div w:id="423040710">
      <w:marLeft w:val="0"/>
      <w:marRight w:val="0"/>
      <w:marTop w:val="0"/>
      <w:marBottom w:val="0"/>
      <w:divBdr>
        <w:top w:val="none" w:sz="0" w:space="0" w:color="auto"/>
        <w:left w:val="none" w:sz="0" w:space="0" w:color="auto"/>
        <w:bottom w:val="none" w:sz="0" w:space="0" w:color="auto"/>
        <w:right w:val="none" w:sz="0" w:space="0" w:color="auto"/>
      </w:divBdr>
    </w:div>
    <w:div w:id="423040711">
      <w:marLeft w:val="0"/>
      <w:marRight w:val="0"/>
      <w:marTop w:val="0"/>
      <w:marBottom w:val="0"/>
      <w:divBdr>
        <w:top w:val="none" w:sz="0" w:space="0" w:color="auto"/>
        <w:left w:val="none" w:sz="0" w:space="0" w:color="auto"/>
        <w:bottom w:val="none" w:sz="0" w:space="0" w:color="auto"/>
        <w:right w:val="none" w:sz="0" w:space="0" w:color="auto"/>
      </w:divBdr>
    </w:div>
    <w:div w:id="423040712">
      <w:marLeft w:val="0"/>
      <w:marRight w:val="0"/>
      <w:marTop w:val="0"/>
      <w:marBottom w:val="0"/>
      <w:divBdr>
        <w:top w:val="none" w:sz="0" w:space="0" w:color="auto"/>
        <w:left w:val="none" w:sz="0" w:space="0" w:color="auto"/>
        <w:bottom w:val="none" w:sz="0" w:space="0" w:color="auto"/>
        <w:right w:val="none" w:sz="0" w:space="0" w:color="auto"/>
      </w:divBdr>
    </w:div>
    <w:div w:id="423040713">
      <w:marLeft w:val="0"/>
      <w:marRight w:val="0"/>
      <w:marTop w:val="0"/>
      <w:marBottom w:val="0"/>
      <w:divBdr>
        <w:top w:val="none" w:sz="0" w:space="0" w:color="auto"/>
        <w:left w:val="none" w:sz="0" w:space="0" w:color="auto"/>
        <w:bottom w:val="none" w:sz="0" w:space="0" w:color="auto"/>
        <w:right w:val="none" w:sz="0" w:space="0" w:color="auto"/>
      </w:divBdr>
    </w:div>
    <w:div w:id="423040714">
      <w:marLeft w:val="0"/>
      <w:marRight w:val="0"/>
      <w:marTop w:val="0"/>
      <w:marBottom w:val="0"/>
      <w:divBdr>
        <w:top w:val="none" w:sz="0" w:space="0" w:color="auto"/>
        <w:left w:val="none" w:sz="0" w:space="0" w:color="auto"/>
        <w:bottom w:val="none" w:sz="0" w:space="0" w:color="auto"/>
        <w:right w:val="none" w:sz="0" w:space="0" w:color="auto"/>
      </w:divBdr>
    </w:div>
    <w:div w:id="423040715">
      <w:marLeft w:val="0"/>
      <w:marRight w:val="0"/>
      <w:marTop w:val="0"/>
      <w:marBottom w:val="0"/>
      <w:divBdr>
        <w:top w:val="none" w:sz="0" w:space="0" w:color="auto"/>
        <w:left w:val="none" w:sz="0" w:space="0" w:color="auto"/>
        <w:bottom w:val="none" w:sz="0" w:space="0" w:color="auto"/>
        <w:right w:val="none" w:sz="0" w:space="0" w:color="auto"/>
      </w:divBdr>
    </w:div>
    <w:div w:id="423040716">
      <w:marLeft w:val="0"/>
      <w:marRight w:val="0"/>
      <w:marTop w:val="0"/>
      <w:marBottom w:val="0"/>
      <w:divBdr>
        <w:top w:val="none" w:sz="0" w:space="0" w:color="auto"/>
        <w:left w:val="none" w:sz="0" w:space="0" w:color="auto"/>
        <w:bottom w:val="none" w:sz="0" w:space="0" w:color="auto"/>
        <w:right w:val="none" w:sz="0" w:space="0" w:color="auto"/>
      </w:divBdr>
    </w:div>
    <w:div w:id="423040717">
      <w:marLeft w:val="0"/>
      <w:marRight w:val="0"/>
      <w:marTop w:val="0"/>
      <w:marBottom w:val="0"/>
      <w:divBdr>
        <w:top w:val="none" w:sz="0" w:space="0" w:color="auto"/>
        <w:left w:val="none" w:sz="0" w:space="0" w:color="auto"/>
        <w:bottom w:val="none" w:sz="0" w:space="0" w:color="auto"/>
        <w:right w:val="none" w:sz="0" w:space="0" w:color="auto"/>
      </w:divBdr>
    </w:div>
    <w:div w:id="423040718">
      <w:marLeft w:val="0"/>
      <w:marRight w:val="0"/>
      <w:marTop w:val="0"/>
      <w:marBottom w:val="0"/>
      <w:divBdr>
        <w:top w:val="none" w:sz="0" w:space="0" w:color="auto"/>
        <w:left w:val="none" w:sz="0" w:space="0" w:color="auto"/>
        <w:bottom w:val="none" w:sz="0" w:space="0" w:color="auto"/>
        <w:right w:val="none" w:sz="0" w:space="0" w:color="auto"/>
      </w:divBdr>
    </w:div>
    <w:div w:id="423040719">
      <w:marLeft w:val="0"/>
      <w:marRight w:val="0"/>
      <w:marTop w:val="0"/>
      <w:marBottom w:val="0"/>
      <w:divBdr>
        <w:top w:val="none" w:sz="0" w:space="0" w:color="auto"/>
        <w:left w:val="none" w:sz="0" w:space="0" w:color="auto"/>
        <w:bottom w:val="none" w:sz="0" w:space="0" w:color="auto"/>
        <w:right w:val="none" w:sz="0" w:space="0" w:color="auto"/>
      </w:divBdr>
    </w:div>
    <w:div w:id="423040720">
      <w:marLeft w:val="0"/>
      <w:marRight w:val="0"/>
      <w:marTop w:val="0"/>
      <w:marBottom w:val="0"/>
      <w:divBdr>
        <w:top w:val="none" w:sz="0" w:space="0" w:color="auto"/>
        <w:left w:val="none" w:sz="0" w:space="0" w:color="auto"/>
        <w:bottom w:val="none" w:sz="0" w:space="0" w:color="auto"/>
        <w:right w:val="none" w:sz="0" w:space="0" w:color="auto"/>
      </w:divBdr>
    </w:div>
    <w:div w:id="423040721">
      <w:marLeft w:val="0"/>
      <w:marRight w:val="0"/>
      <w:marTop w:val="0"/>
      <w:marBottom w:val="0"/>
      <w:divBdr>
        <w:top w:val="none" w:sz="0" w:space="0" w:color="auto"/>
        <w:left w:val="none" w:sz="0" w:space="0" w:color="auto"/>
        <w:bottom w:val="none" w:sz="0" w:space="0" w:color="auto"/>
        <w:right w:val="none" w:sz="0" w:space="0" w:color="auto"/>
      </w:divBdr>
    </w:div>
    <w:div w:id="423040722">
      <w:marLeft w:val="0"/>
      <w:marRight w:val="0"/>
      <w:marTop w:val="0"/>
      <w:marBottom w:val="0"/>
      <w:divBdr>
        <w:top w:val="none" w:sz="0" w:space="0" w:color="auto"/>
        <w:left w:val="none" w:sz="0" w:space="0" w:color="auto"/>
        <w:bottom w:val="none" w:sz="0" w:space="0" w:color="auto"/>
        <w:right w:val="none" w:sz="0" w:space="0" w:color="auto"/>
      </w:divBdr>
    </w:div>
    <w:div w:id="423040723">
      <w:marLeft w:val="0"/>
      <w:marRight w:val="0"/>
      <w:marTop w:val="0"/>
      <w:marBottom w:val="0"/>
      <w:divBdr>
        <w:top w:val="none" w:sz="0" w:space="0" w:color="auto"/>
        <w:left w:val="none" w:sz="0" w:space="0" w:color="auto"/>
        <w:bottom w:val="none" w:sz="0" w:space="0" w:color="auto"/>
        <w:right w:val="none" w:sz="0" w:space="0" w:color="auto"/>
      </w:divBdr>
    </w:div>
    <w:div w:id="423040724">
      <w:marLeft w:val="0"/>
      <w:marRight w:val="0"/>
      <w:marTop w:val="0"/>
      <w:marBottom w:val="0"/>
      <w:divBdr>
        <w:top w:val="none" w:sz="0" w:space="0" w:color="auto"/>
        <w:left w:val="none" w:sz="0" w:space="0" w:color="auto"/>
        <w:bottom w:val="none" w:sz="0" w:space="0" w:color="auto"/>
        <w:right w:val="none" w:sz="0" w:space="0" w:color="auto"/>
      </w:divBdr>
    </w:div>
    <w:div w:id="423040725">
      <w:marLeft w:val="0"/>
      <w:marRight w:val="0"/>
      <w:marTop w:val="0"/>
      <w:marBottom w:val="0"/>
      <w:divBdr>
        <w:top w:val="none" w:sz="0" w:space="0" w:color="auto"/>
        <w:left w:val="none" w:sz="0" w:space="0" w:color="auto"/>
        <w:bottom w:val="none" w:sz="0" w:space="0" w:color="auto"/>
        <w:right w:val="none" w:sz="0" w:space="0" w:color="auto"/>
      </w:divBdr>
    </w:div>
    <w:div w:id="423040726">
      <w:marLeft w:val="0"/>
      <w:marRight w:val="0"/>
      <w:marTop w:val="0"/>
      <w:marBottom w:val="0"/>
      <w:divBdr>
        <w:top w:val="none" w:sz="0" w:space="0" w:color="auto"/>
        <w:left w:val="none" w:sz="0" w:space="0" w:color="auto"/>
        <w:bottom w:val="none" w:sz="0" w:space="0" w:color="auto"/>
        <w:right w:val="none" w:sz="0" w:space="0" w:color="auto"/>
      </w:divBdr>
    </w:div>
    <w:div w:id="423040727">
      <w:marLeft w:val="0"/>
      <w:marRight w:val="0"/>
      <w:marTop w:val="0"/>
      <w:marBottom w:val="0"/>
      <w:divBdr>
        <w:top w:val="none" w:sz="0" w:space="0" w:color="auto"/>
        <w:left w:val="none" w:sz="0" w:space="0" w:color="auto"/>
        <w:bottom w:val="none" w:sz="0" w:space="0" w:color="auto"/>
        <w:right w:val="none" w:sz="0" w:space="0" w:color="auto"/>
      </w:divBdr>
    </w:div>
    <w:div w:id="423040728">
      <w:marLeft w:val="0"/>
      <w:marRight w:val="0"/>
      <w:marTop w:val="0"/>
      <w:marBottom w:val="0"/>
      <w:divBdr>
        <w:top w:val="none" w:sz="0" w:space="0" w:color="auto"/>
        <w:left w:val="none" w:sz="0" w:space="0" w:color="auto"/>
        <w:bottom w:val="none" w:sz="0" w:space="0" w:color="auto"/>
        <w:right w:val="none" w:sz="0" w:space="0" w:color="auto"/>
      </w:divBdr>
    </w:div>
    <w:div w:id="423040729">
      <w:marLeft w:val="0"/>
      <w:marRight w:val="0"/>
      <w:marTop w:val="0"/>
      <w:marBottom w:val="0"/>
      <w:divBdr>
        <w:top w:val="none" w:sz="0" w:space="0" w:color="auto"/>
        <w:left w:val="none" w:sz="0" w:space="0" w:color="auto"/>
        <w:bottom w:val="none" w:sz="0" w:space="0" w:color="auto"/>
        <w:right w:val="none" w:sz="0" w:space="0" w:color="auto"/>
      </w:divBdr>
    </w:div>
    <w:div w:id="423040730">
      <w:marLeft w:val="0"/>
      <w:marRight w:val="0"/>
      <w:marTop w:val="0"/>
      <w:marBottom w:val="0"/>
      <w:divBdr>
        <w:top w:val="none" w:sz="0" w:space="0" w:color="auto"/>
        <w:left w:val="none" w:sz="0" w:space="0" w:color="auto"/>
        <w:bottom w:val="none" w:sz="0" w:space="0" w:color="auto"/>
        <w:right w:val="none" w:sz="0" w:space="0" w:color="auto"/>
      </w:divBdr>
    </w:div>
    <w:div w:id="423040731">
      <w:marLeft w:val="0"/>
      <w:marRight w:val="0"/>
      <w:marTop w:val="0"/>
      <w:marBottom w:val="0"/>
      <w:divBdr>
        <w:top w:val="none" w:sz="0" w:space="0" w:color="auto"/>
        <w:left w:val="none" w:sz="0" w:space="0" w:color="auto"/>
        <w:bottom w:val="none" w:sz="0" w:space="0" w:color="auto"/>
        <w:right w:val="none" w:sz="0" w:space="0" w:color="auto"/>
      </w:divBdr>
    </w:div>
    <w:div w:id="423040732">
      <w:marLeft w:val="0"/>
      <w:marRight w:val="0"/>
      <w:marTop w:val="0"/>
      <w:marBottom w:val="0"/>
      <w:divBdr>
        <w:top w:val="none" w:sz="0" w:space="0" w:color="auto"/>
        <w:left w:val="none" w:sz="0" w:space="0" w:color="auto"/>
        <w:bottom w:val="none" w:sz="0" w:space="0" w:color="auto"/>
        <w:right w:val="none" w:sz="0" w:space="0" w:color="auto"/>
      </w:divBdr>
    </w:div>
    <w:div w:id="423040733">
      <w:marLeft w:val="0"/>
      <w:marRight w:val="0"/>
      <w:marTop w:val="0"/>
      <w:marBottom w:val="0"/>
      <w:divBdr>
        <w:top w:val="none" w:sz="0" w:space="0" w:color="auto"/>
        <w:left w:val="none" w:sz="0" w:space="0" w:color="auto"/>
        <w:bottom w:val="none" w:sz="0" w:space="0" w:color="auto"/>
        <w:right w:val="none" w:sz="0" w:space="0" w:color="auto"/>
      </w:divBdr>
    </w:div>
    <w:div w:id="423040734">
      <w:marLeft w:val="0"/>
      <w:marRight w:val="0"/>
      <w:marTop w:val="0"/>
      <w:marBottom w:val="0"/>
      <w:divBdr>
        <w:top w:val="none" w:sz="0" w:space="0" w:color="auto"/>
        <w:left w:val="none" w:sz="0" w:space="0" w:color="auto"/>
        <w:bottom w:val="none" w:sz="0" w:space="0" w:color="auto"/>
        <w:right w:val="none" w:sz="0" w:space="0" w:color="auto"/>
      </w:divBdr>
    </w:div>
    <w:div w:id="423040735">
      <w:marLeft w:val="0"/>
      <w:marRight w:val="0"/>
      <w:marTop w:val="0"/>
      <w:marBottom w:val="0"/>
      <w:divBdr>
        <w:top w:val="none" w:sz="0" w:space="0" w:color="auto"/>
        <w:left w:val="none" w:sz="0" w:space="0" w:color="auto"/>
        <w:bottom w:val="none" w:sz="0" w:space="0" w:color="auto"/>
        <w:right w:val="none" w:sz="0" w:space="0" w:color="auto"/>
      </w:divBdr>
    </w:div>
    <w:div w:id="423040736">
      <w:marLeft w:val="0"/>
      <w:marRight w:val="0"/>
      <w:marTop w:val="0"/>
      <w:marBottom w:val="0"/>
      <w:divBdr>
        <w:top w:val="none" w:sz="0" w:space="0" w:color="auto"/>
        <w:left w:val="none" w:sz="0" w:space="0" w:color="auto"/>
        <w:bottom w:val="none" w:sz="0" w:space="0" w:color="auto"/>
        <w:right w:val="none" w:sz="0" w:space="0" w:color="auto"/>
      </w:divBdr>
    </w:div>
    <w:div w:id="423040737">
      <w:marLeft w:val="0"/>
      <w:marRight w:val="0"/>
      <w:marTop w:val="0"/>
      <w:marBottom w:val="0"/>
      <w:divBdr>
        <w:top w:val="none" w:sz="0" w:space="0" w:color="auto"/>
        <w:left w:val="none" w:sz="0" w:space="0" w:color="auto"/>
        <w:bottom w:val="none" w:sz="0" w:space="0" w:color="auto"/>
        <w:right w:val="none" w:sz="0" w:space="0" w:color="auto"/>
      </w:divBdr>
    </w:div>
    <w:div w:id="423040738">
      <w:marLeft w:val="0"/>
      <w:marRight w:val="0"/>
      <w:marTop w:val="0"/>
      <w:marBottom w:val="0"/>
      <w:divBdr>
        <w:top w:val="none" w:sz="0" w:space="0" w:color="auto"/>
        <w:left w:val="none" w:sz="0" w:space="0" w:color="auto"/>
        <w:bottom w:val="none" w:sz="0" w:space="0" w:color="auto"/>
        <w:right w:val="none" w:sz="0" w:space="0" w:color="auto"/>
      </w:divBdr>
    </w:div>
    <w:div w:id="423040739">
      <w:marLeft w:val="0"/>
      <w:marRight w:val="0"/>
      <w:marTop w:val="0"/>
      <w:marBottom w:val="0"/>
      <w:divBdr>
        <w:top w:val="none" w:sz="0" w:space="0" w:color="auto"/>
        <w:left w:val="none" w:sz="0" w:space="0" w:color="auto"/>
        <w:bottom w:val="none" w:sz="0" w:space="0" w:color="auto"/>
        <w:right w:val="none" w:sz="0" w:space="0" w:color="auto"/>
      </w:divBdr>
    </w:div>
    <w:div w:id="423040740">
      <w:marLeft w:val="0"/>
      <w:marRight w:val="0"/>
      <w:marTop w:val="0"/>
      <w:marBottom w:val="0"/>
      <w:divBdr>
        <w:top w:val="none" w:sz="0" w:space="0" w:color="auto"/>
        <w:left w:val="none" w:sz="0" w:space="0" w:color="auto"/>
        <w:bottom w:val="none" w:sz="0" w:space="0" w:color="auto"/>
        <w:right w:val="none" w:sz="0" w:space="0" w:color="auto"/>
      </w:divBdr>
    </w:div>
    <w:div w:id="423040741">
      <w:marLeft w:val="0"/>
      <w:marRight w:val="0"/>
      <w:marTop w:val="0"/>
      <w:marBottom w:val="0"/>
      <w:divBdr>
        <w:top w:val="none" w:sz="0" w:space="0" w:color="auto"/>
        <w:left w:val="none" w:sz="0" w:space="0" w:color="auto"/>
        <w:bottom w:val="none" w:sz="0" w:space="0" w:color="auto"/>
        <w:right w:val="none" w:sz="0" w:space="0" w:color="auto"/>
      </w:divBdr>
    </w:div>
    <w:div w:id="423040742">
      <w:marLeft w:val="0"/>
      <w:marRight w:val="0"/>
      <w:marTop w:val="0"/>
      <w:marBottom w:val="0"/>
      <w:divBdr>
        <w:top w:val="none" w:sz="0" w:space="0" w:color="auto"/>
        <w:left w:val="none" w:sz="0" w:space="0" w:color="auto"/>
        <w:bottom w:val="none" w:sz="0" w:space="0" w:color="auto"/>
        <w:right w:val="none" w:sz="0" w:space="0" w:color="auto"/>
      </w:divBdr>
    </w:div>
    <w:div w:id="423040743">
      <w:marLeft w:val="0"/>
      <w:marRight w:val="0"/>
      <w:marTop w:val="0"/>
      <w:marBottom w:val="0"/>
      <w:divBdr>
        <w:top w:val="none" w:sz="0" w:space="0" w:color="auto"/>
        <w:left w:val="none" w:sz="0" w:space="0" w:color="auto"/>
        <w:bottom w:val="none" w:sz="0" w:space="0" w:color="auto"/>
        <w:right w:val="none" w:sz="0" w:space="0" w:color="auto"/>
      </w:divBdr>
    </w:div>
    <w:div w:id="423040744">
      <w:marLeft w:val="0"/>
      <w:marRight w:val="0"/>
      <w:marTop w:val="0"/>
      <w:marBottom w:val="0"/>
      <w:divBdr>
        <w:top w:val="none" w:sz="0" w:space="0" w:color="auto"/>
        <w:left w:val="none" w:sz="0" w:space="0" w:color="auto"/>
        <w:bottom w:val="none" w:sz="0" w:space="0" w:color="auto"/>
        <w:right w:val="none" w:sz="0" w:space="0" w:color="auto"/>
      </w:divBdr>
    </w:div>
    <w:div w:id="423040745">
      <w:marLeft w:val="0"/>
      <w:marRight w:val="0"/>
      <w:marTop w:val="0"/>
      <w:marBottom w:val="0"/>
      <w:divBdr>
        <w:top w:val="none" w:sz="0" w:space="0" w:color="auto"/>
        <w:left w:val="none" w:sz="0" w:space="0" w:color="auto"/>
        <w:bottom w:val="none" w:sz="0" w:space="0" w:color="auto"/>
        <w:right w:val="none" w:sz="0" w:space="0" w:color="auto"/>
      </w:divBdr>
    </w:div>
    <w:div w:id="423040746">
      <w:marLeft w:val="0"/>
      <w:marRight w:val="0"/>
      <w:marTop w:val="0"/>
      <w:marBottom w:val="0"/>
      <w:divBdr>
        <w:top w:val="none" w:sz="0" w:space="0" w:color="auto"/>
        <w:left w:val="none" w:sz="0" w:space="0" w:color="auto"/>
        <w:bottom w:val="none" w:sz="0" w:space="0" w:color="auto"/>
        <w:right w:val="none" w:sz="0" w:space="0" w:color="auto"/>
      </w:divBdr>
    </w:div>
    <w:div w:id="423040747">
      <w:marLeft w:val="0"/>
      <w:marRight w:val="0"/>
      <w:marTop w:val="0"/>
      <w:marBottom w:val="0"/>
      <w:divBdr>
        <w:top w:val="none" w:sz="0" w:space="0" w:color="auto"/>
        <w:left w:val="none" w:sz="0" w:space="0" w:color="auto"/>
        <w:bottom w:val="none" w:sz="0" w:space="0" w:color="auto"/>
        <w:right w:val="none" w:sz="0" w:space="0" w:color="auto"/>
      </w:divBdr>
    </w:div>
    <w:div w:id="423040748">
      <w:marLeft w:val="0"/>
      <w:marRight w:val="0"/>
      <w:marTop w:val="0"/>
      <w:marBottom w:val="0"/>
      <w:divBdr>
        <w:top w:val="none" w:sz="0" w:space="0" w:color="auto"/>
        <w:left w:val="none" w:sz="0" w:space="0" w:color="auto"/>
        <w:bottom w:val="none" w:sz="0" w:space="0" w:color="auto"/>
        <w:right w:val="none" w:sz="0" w:space="0" w:color="auto"/>
      </w:divBdr>
    </w:div>
    <w:div w:id="423040749">
      <w:marLeft w:val="0"/>
      <w:marRight w:val="0"/>
      <w:marTop w:val="0"/>
      <w:marBottom w:val="0"/>
      <w:divBdr>
        <w:top w:val="none" w:sz="0" w:space="0" w:color="auto"/>
        <w:left w:val="none" w:sz="0" w:space="0" w:color="auto"/>
        <w:bottom w:val="none" w:sz="0" w:space="0" w:color="auto"/>
        <w:right w:val="none" w:sz="0" w:space="0" w:color="auto"/>
      </w:divBdr>
    </w:div>
    <w:div w:id="423040750">
      <w:marLeft w:val="0"/>
      <w:marRight w:val="0"/>
      <w:marTop w:val="0"/>
      <w:marBottom w:val="0"/>
      <w:divBdr>
        <w:top w:val="none" w:sz="0" w:space="0" w:color="auto"/>
        <w:left w:val="none" w:sz="0" w:space="0" w:color="auto"/>
        <w:bottom w:val="none" w:sz="0" w:space="0" w:color="auto"/>
        <w:right w:val="none" w:sz="0" w:space="0" w:color="auto"/>
      </w:divBdr>
    </w:div>
    <w:div w:id="423040751">
      <w:marLeft w:val="0"/>
      <w:marRight w:val="0"/>
      <w:marTop w:val="0"/>
      <w:marBottom w:val="0"/>
      <w:divBdr>
        <w:top w:val="none" w:sz="0" w:space="0" w:color="auto"/>
        <w:left w:val="none" w:sz="0" w:space="0" w:color="auto"/>
        <w:bottom w:val="none" w:sz="0" w:space="0" w:color="auto"/>
        <w:right w:val="none" w:sz="0" w:space="0" w:color="auto"/>
      </w:divBdr>
    </w:div>
    <w:div w:id="423040752">
      <w:marLeft w:val="0"/>
      <w:marRight w:val="0"/>
      <w:marTop w:val="0"/>
      <w:marBottom w:val="0"/>
      <w:divBdr>
        <w:top w:val="none" w:sz="0" w:space="0" w:color="auto"/>
        <w:left w:val="none" w:sz="0" w:space="0" w:color="auto"/>
        <w:bottom w:val="none" w:sz="0" w:space="0" w:color="auto"/>
        <w:right w:val="none" w:sz="0" w:space="0" w:color="auto"/>
      </w:divBdr>
    </w:div>
    <w:div w:id="423040753">
      <w:marLeft w:val="0"/>
      <w:marRight w:val="0"/>
      <w:marTop w:val="0"/>
      <w:marBottom w:val="0"/>
      <w:divBdr>
        <w:top w:val="none" w:sz="0" w:space="0" w:color="auto"/>
        <w:left w:val="none" w:sz="0" w:space="0" w:color="auto"/>
        <w:bottom w:val="none" w:sz="0" w:space="0" w:color="auto"/>
        <w:right w:val="none" w:sz="0" w:space="0" w:color="auto"/>
      </w:divBdr>
    </w:div>
    <w:div w:id="423040754">
      <w:marLeft w:val="0"/>
      <w:marRight w:val="0"/>
      <w:marTop w:val="0"/>
      <w:marBottom w:val="0"/>
      <w:divBdr>
        <w:top w:val="none" w:sz="0" w:space="0" w:color="auto"/>
        <w:left w:val="none" w:sz="0" w:space="0" w:color="auto"/>
        <w:bottom w:val="none" w:sz="0" w:space="0" w:color="auto"/>
        <w:right w:val="none" w:sz="0" w:space="0" w:color="auto"/>
      </w:divBdr>
    </w:div>
    <w:div w:id="423040755">
      <w:marLeft w:val="0"/>
      <w:marRight w:val="0"/>
      <w:marTop w:val="0"/>
      <w:marBottom w:val="0"/>
      <w:divBdr>
        <w:top w:val="none" w:sz="0" w:space="0" w:color="auto"/>
        <w:left w:val="none" w:sz="0" w:space="0" w:color="auto"/>
        <w:bottom w:val="none" w:sz="0" w:space="0" w:color="auto"/>
        <w:right w:val="none" w:sz="0" w:space="0" w:color="auto"/>
      </w:divBdr>
    </w:div>
    <w:div w:id="423040756">
      <w:marLeft w:val="0"/>
      <w:marRight w:val="0"/>
      <w:marTop w:val="0"/>
      <w:marBottom w:val="0"/>
      <w:divBdr>
        <w:top w:val="none" w:sz="0" w:space="0" w:color="auto"/>
        <w:left w:val="none" w:sz="0" w:space="0" w:color="auto"/>
        <w:bottom w:val="none" w:sz="0" w:space="0" w:color="auto"/>
        <w:right w:val="none" w:sz="0" w:space="0" w:color="auto"/>
      </w:divBdr>
    </w:div>
    <w:div w:id="423040757">
      <w:marLeft w:val="0"/>
      <w:marRight w:val="0"/>
      <w:marTop w:val="0"/>
      <w:marBottom w:val="0"/>
      <w:divBdr>
        <w:top w:val="none" w:sz="0" w:space="0" w:color="auto"/>
        <w:left w:val="none" w:sz="0" w:space="0" w:color="auto"/>
        <w:bottom w:val="none" w:sz="0" w:space="0" w:color="auto"/>
        <w:right w:val="none" w:sz="0" w:space="0" w:color="auto"/>
      </w:divBdr>
    </w:div>
    <w:div w:id="423040758">
      <w:marLeft w:val="0"/>
      <w:marRight w:val="0"/>
      <w:marTop w:val="0"/>
      <w:marBottom w:val="0"/>
      <w:divBdr>
        <w:top w:val="none" w:sz="0" w:space="0" w:color="auto"/>
        <w:left w:val="none" w:sz="0" w:space="0" w:color="auto"/>
        <w:bottom w:val="none" w:sz="0" w:space="0" w:color="auto"/>
        <w:right w:val="none" w:sz="0" w:space="0" w:color="auto"/>
      </w:divBdr>
    </w:div>
    <w:div w:id="423040759">
      <w:marLeft w:val="0"/>
      <w:marRight w:val="0"/>
      <w:marTop w:val="0"/>
      <w:marBottom w:val="0"/>
      <w:divBdr>
        <w:top w:val="none" w:sz="0" w:space="0" w:color="auto"/>
        <w:left w:val="none" w:sz="0" w:space="0" w:color="auto"/>
        <w:bottom w:val="none" w:sz="0" w:space="0" w:color="auto"/>
        <w:right w:val="none" w:sz="0" w:space="0" w:color="auto"/>
      </w:divBdr>
    </w:div>
    <w:div w:id="423040760">
      <w:marLeft w:val="0"/>
      <w:marRight w:val="0"/>
      <w:marTop w:val="0"/>
      <w:marBottom w:val="0"/>
      <w:divBdr>
        <w:top w:val="none" w:sz="0" w:space="0" w:color="auto"/>
        <w:left w:val="none" w:sz="0" w:space="0" w:color="auto"/>
        <w:bottom w:val="none" w:sz="0" w:space="0" w:color="auto"/>
        <w:right w:val="none" w:sz="0" w:space="0" w:color="auto"/>
      </w:divBdr>
    </w:div>
    <w:div w:id="423040761">
      <w:marLeft w:val="0"/>
      <w:marRight w:val="0"/>
      <w:marTop w:val="0"/>
      <w:marBottom w:val="0"/>
      <w:divBdr>
        <w:top w:val="none" w:sz="0" w:space="0" w:color="auto"/>
        <w:left w:val="none" w:sz="0" w:space="0" w:color="auto"/>
        <w:bottom w:val="none" w:sz="0" w:space="0" w:color="auto"/>
        <w:right w:val="none" w:sz="0" w:space="0" w:color="auto"/>
      </w:divBdr>
    </w:div>
    <w:div w:id="423040762">
      <w:marLeft w:val="0"/>
      <w:marRight w:val="0"/>
      <w:marTop w:val="0"/>
      <w:marBottom w:val="0"/>
      <w:divBdr>
        <w:top w:val="none" w:sz="0" w:space="0" w:color="auto"/>
        <w:left w:val="none" w:sz="0" w:space="0" w:color="auto"/>
        <w:bottom w:val="none" w:sz="0" w:space="0" w:color="auto"/>
        <w:right w:val="none" w:sz="0" w:space="0" w:color="auto"/>
      </w:divBdr>
    </w:div>
    <w:div w:id="423040763">
      <w:marLeft w:val="0"/>
      <w:marRight w:val="0"/>
      <w:marTop w:val="0"/>
      <w:marBottom w:val="0"/>
      <w:divBdr>
        <w:top w:val="none" w:sz="0" w:space="0" w:color="auto"/>
        <w:left w:val="none" w:sz="0" w:space="0" w:color="auto"/>
        <w:bottom w:val="none" w:sz="0" w:space="0" w:color="auto"/>
        <w:right w:val="none" w:sz="0" w:space="0" w:color="auto"/>
      </w:divBdr>
    </w:div>
    <w:div w:id="423040764">
      <w:marLeft w:val="0"/>
      <w:marRight w:val="0"/>
      <w:marTop w:val="0"/>
      <w:marBottom w:val="0"/>
      <w:divBdr>
        <w:top w:val="none" w:sz="0" w:space="0" w:color="auto"/>
        <w:left w:val="none" w:sz="0" w:space="0" w:color="auto"/>
        <w:bottom w:val="none" w:sz="0" w:space="0" w:color="auto"/>
        <w:right w:val="none" w:sz="0" w:space="0" w:color="auto"/>
      </w:divBdr>
    </w:div>
    <w:div w:id="423040765">
      <w:marLeft w:val="0"/>
      <w:marRight w:val="0"/>
      <w:marTop w:val="0"/>
      <w:marBottom w:val="0"/>
      <w:divBdr>
        <w:top w:val="none" w:sz="0" w:space="0" w:color="auto"/>
        <w:left w:val="none" w:sz="0" w:space="0" w:color="auto"/>
        <w:bottom w:val="none" w:sz="0" w:space="0" w:color="auto"/>
        <w:right w:val="none" w:sz="0" w:space="0" w:color="auto"/>
      </w:divBdr>
    </w:div>
    <w:div w:id="423040766">
      <w:marLeft w:val="0"/>
      <w:marRight w:val="0"/>
      <w:marTop w:val="0"/>
      <w:marBottom w:val="0"/>
      <w:divBdr>
        <w:top w:val="none" w:sz="0" w:space="0" w:color="auto"/>
        <w:left w:val="none" w:sz="0" w:space="0" w:color="auto"/>
        <w:bottom w:val="none" w:sz="0" w:space="0" w:color="auto"/>
        <w:right w:val="none" w:sz="0" w:space="0" w:color="auto"/>
      </w:divBdr>
    </w:div>
    <w:div w:id="423040767">
      <w:marLeft w:val="0"/>
      <w:marRight w:val="0"/>
      <w:marTop w:val="0"/>
      <w:marBottom w:val="0"/>
      <w:divBdr>
        <w:top w:val="none" w:sz="0" w:space="0" w:color="auto"/>
        <w:left w:val="none" w:sz="0" w:space="0" w:color="auto"/>
        <w:bottom w:val="none" w:sz="0" w:space="0" w:color="auto"/>
        <w:right w:val="none" w:sz="0" w:space="0" w:color="auto"/>
      </w:divBdr>
    </w:div>
    <w:div w:id="423040768">
      <w:marLeft w:val="0"/>
      <w:marRight w:val="0"/>
      <w:marTop w:val="0"/>
      <w:marBottom w:val="0"/>
      <w:divBdr>
        <w:top w:val="none" w:sz="0" w:space="0" w:color="auto"/>
        <w:left w:val="none" w:sz="0" w:space="0" w:color="auto"/>
        <w:bottom w:val="none" w:sz="0" w:space="0" w:color="auto"/>
        <w:right w:val="none" w:sz="0" w:space="0" w:color="auto"/>
      </w:divBdr>
    </w:div>
    <w:div w:id="423040769">
      <w:marLeft w:val="0"/>
      <w:marRight w:val="0"/>
      <w:marTop w:val="0"/>
      <w:marBottom w:val="0"/>
      <w:divBdr>
        <w:top w:val="none" w:sz="0" w:space="0" w:color="auto"/>
        <w:left w:val="none" w:sz="0" w:space="0" w:color="auto"/>
        <w:bottom w:val="none" w:sz="0" w:space="0" w:color="auto"/>
        <w:right w:val="none" w:sz="0" w:space="0" w:color="auto"/>
      </w:divBdr>
    </w:div>
    <w:div w:id="423040770">
      <w:marLeft w:val="0"/>
      <w:marRight w:val="0"/>
      <w:marTop w:val="0"/>
      <w:marBottom w:val="0"/>
      <w:divBdr>
        <w:top w:val="none" w:sz="0" w:space="0" w:color="auto"/>
        <w:left w:val="none" w:sz="0" w:space="0" w:color="auto"/>
        <w:bottom w:val="none" w:sz="0" w:space="0" w:color="auto"/>
        <w:right w:val="none" w:sz="0" w:space="0" w:color="auto"/>
      </w:divBdr>
    </w:div>
    <w:div w:id="423040771">
      <w:marLeft w:val="0"/>
      <w:marRight w:val="0"/>
      <w:marTop w:val="0"/>
      <w:marBottom w:val="0"/>
      <w:divBdr>
        <w:top w:val="none" w:sz="0" w:space="0" w:color="auto"/>
        <w:left w:val="none" w:sz="0" w:space="0" w:color="auto"/>
        <w:bottom w:val="none" w:sz="0" w:space="0" w:color="auto"/>
        <w:right w:val="none" w:sz="0" w:space="0" w:color="auto"/>
      </w:divBdr>
    </w:div>
    <w:div w:id="423040772">
      <w:marLeft w:val="0"/>
      <w:marRight w:val="0"/>
      <w:marTop w:val="0"/>
      <w:marBottom w:val="0"/>
      <w:divBdr>
        <w:top w:val="none" w:sz="0" w:space="0" w:color="auto"/>
        <w:left w:val="none" w:sz="0" w:space="0" w:color="auto"/>
        <w:bottom w:val="none" w:sz="0" w:space="0" w:color="auto"/>
        <w:right w:val="none" w:sz="0" w:space="0" w:color="auto"/>
      </w:divBdr>
    </w:div>
    <w:div w:id="423040773">
      <w:marLeft w:val="0"/>
      <w:marRight w:val="0"/>
      <w:marTop w:val="0"/>
      <w:marBottom w:val="0"/>
      <w:divBdr>
        <w:top w:val="none" w:sz="0" w:space="0" w:color="auto"/>
        <w:left w:val="none" w:sz="0" w:space="0" w:color="auto"/>
        <w:bottom w:val="none" w:sz="0" w:space="0" w:color="auto"/>
        <w:right w:val="none" w:sz="0" w:space="0" w:color="auto"/>
      </w:divBdr>
    </w:div>
    <w:div w:id="423040774">
      <w:marLeft w:val="0"/>
      <w:marRight w:val="0"/>
      <w:marTop w:val="0"/>
      <w:marBottom w:val="0"/>
      <w:divBdr>
        <w:top w:val="none" w:sz="0" w:space="0" w:color="auto"/>
        <w:left w:val="none" w:sz="0" w:space="0" w:color="auto"/>
        <w:bottom w:val="none" w:sz="0" w:space="0" w:color="auto"/>
        <w:right w:val="none" w:sz="0" w:space="0" w:color="auto"/>
      </w:divBdr>
    </w:div>
    <w:div w:id="423040775">
      <w:marLeft w:val="0"/>
      <w:marRight w:val="0"/>
      <w:marTop w:val="0"/>
      <w:marBottom w:val="0"/>
      <w:divBdr>
        <w:top w:val="none" w:sz="0" w:space="0" w:color="auto"/>
        <w:left w:val="none" w:sz="0" w:space="0" w:color="auto"/>
        <w:bottom w:val="none" w:sz="0" w:space="0" w:color="auto"/>
        <w:right w:val="none" w:sz="0" w:space="0" w:color="auto"/>
      </w:divBdr>
    </w:div>
    <w:div w:id="423040776">
      <w:marLeft w:val="0"/>
      <w:marRight w:val="0"/>
      <w:marTop w:val="0"/>
      <w:marBottom w:val="0"/>
      <w:divBdr>
        <w:top w:val="none" w:sz="0" w:space="0" w:color="auto"/>
        <w:left w:val="none" w:sz="0" w:space="0" w:color="auto"/>
        <w:bottom w:val="none" w:sz="0" w:space="0" w:color="auto"/>
        <w:right w:val="none" w:sz="0" w:space="0" w:color="auto"/>
      </w:divBdr>
    </w:div>
    <w:div w:id="423040777">
      <w:marLeft w:val="0"/>
      <w:marRight w:val="0"/>
      <w:marTop w:val="0"/>
      <w:marBottom w:val="0"/>
      <w:divBdr>
        <w:top w:val="none" w:sz="0" w:space="0" w:color="auto"/>
        <w:left w:val="none" w:sz="0" w:space="0" w:color="auto"/>
        <w:bottom w:val="none" w:sz="0" w:space="0" w:color="auto"/>
        <w:right w:val="none" w:sz="0" w:space="0" w:color="auto"/>
      </w:divBdr>
    </w:div>
    <w:div w:id="423040778">
      <w:marLeft w:val="0"/>
      <w:marRight w:val="0"/>
      <w:marTop w:val="0"/>
      <w:marBottom w:val="0"/>
      <w:divBdr>
        <w:top w:val="none" w:sz="0" w:space="0" w:color="auto"/>
        <w:left w:val="none" w:sz="0" w:space="0" w:color="auto"/>
        <w:bottom w:val="none" w:sz="0" w:space="0" w:color="auto"/>
        <w:right w:val="none" w:sz="0" w:space="0" w:color="auto"/>
      </w:divBdr>
    </w:div>
    <w:div w:id="423040779">
      <w:marLeft w:val="0"/>
      <w:marRight w:val="0"/>
      <w:marTop w:val="0"/>
      <w:marBottom w:val="0"/>
      <w:divBdr>
        <w:top w:val="none" w:sz="0" w:space="0" w:color="auto"/>
        <w:left w:val="none" w:sz="0" w:space="0" w:color="auto"/>
        <w:bottom w:val="none" w:sz="0" w:space="0" w:color="auto"/>
        <w:right w:val="none" w:sz="0" w:space="0" w:color="auto"/>
      </w:divBdr>
    </w:div>
    <w:div w:id="423040780">
      <w:marLeft w:val="0"/>
      <w:marRight w:val="0"/>
      <w:marTop w:val="0"/>
      <w:marBottom w:val="0"/>
      <w:divBdr>
        <w:top w:val="none" w:sz="0" w:space="0" w:color="auto"/>
        <w:left w:val="none" w:sz="0" w:space="0" w:color="auto"/>
        <w:bottom w:val="none" w:sz="0" w:space="0" w:color="auto"/>
        <w:right w:val="none" w:sz="0" w:space="0" w:color="auto"/>
      </w:divBdr>
    </w:div>
    <w:div w:id="423040781">
      <w:marLeft w:val="0"/>
      <w:marRight w:val="0"/>
      <w:marTop w:val="0"/>
      <w:marBottom w:val="0"/>
      <w:divBdr>
        <w:top w:val="none" w:sz="0" w:space="0" w:color="auto"/>
        <w:left w:val="none" w:sz="0" w:space="0" w:color="auto"/>
        <w:bottom w:val="none" w:sz="0" w:space="0" w:color="auto"/>
        <w:right w:val="none" w:sz="0" w:space="0" w:color="auto"/>
      </w:divBdr>
    </w:div>
    <w:div w:id="423040782">
      <w:marLeft w:val="0"/>
      <w:marRight w:val="0"/>
      <w:marTop w:val="0"/>
      <w:marBottom w:val="0"/>
      <w:divBdr>
        <w:top w:val="none" w:sz="0" w:space="0" w:color="auto"/>
        <w:left w:val="none" w:sz="0" w:space="0" w:color="auto"/>
        <w:bottom w:val="none" w:sz="0" w:space="0" w:color="auto"/>
        <w:right w:val="none" w:sz="0" w:space="0" w:color="auto"/>
      </w:divBdr>
    </w:div>
    <w:div w:id="423040783">
      <w:marLeft w:val="0"/>
      <w:marRight w:val="0"/>
      <w:marTop w:val="0"/>
      <w:marBottom w:val="0"/>
      <w:divBdr>
        <w:top w:val="none" w:sz="0" w:space="0" w:color="auto"/>
        <w:left w:val="none" w:sz="0" w:space="0" w:color="auto"/>
        <w:bottom w:val="none" w:sz="0" w:space="0" w:color="auto"/>
        <w:right w:val="none" w:sz="0" w:space="0" w:color="auto"/>
      </w:divBdr>
    </w:div>
    <w:div w:id="423040784">
      <w:marLeft w:val="0"/>
      <w:marRight w:val="0"/>
      <w:marTop w:val="0"/>
      <w:marBottom w:val="0"/>
      <w:divBdr>
        <w:top w:val="none" w:sz="0" w:space="0" w:color="auto"/>
        <w:left w:val="none" w:sz="0" w:space="0" w:color="auto"/>
        <w:bottom w:val="none" w:sz="0" w:space="0" w:color="auto"/>
        <w:right w:val="none" w:sz="0" w:space="0" w:color="auto"/>
      </w:divBdr>
    </w:div>
    <w:div w:id="423040785">
      <w:marLeft w:val="0"/>
      <w:marRight w:val="0"/>
      <w:marTop w:val="0"/>
      <w:marBottom w:val="0"/>
      <w:divBdr>
        <w:top w:val="none" w:sz="0" w:space="0" w:color="auto"/>
        <w:left w:val="none" w:sz="0" w:space="0" w:color="auto"/>
        <w:bottom w:val="none" w:sz="0" w:space="0" w:color="auto"/>
        <w:right w:val="none" w:sz="0" w:space="0" w:color="auto"/>
      </w:divBdr>
    </w:div>
    <w:div w:id="423040786">
      <w:marLeft w:val="0"/>
      <w:marRight w:val="0"/>
      <w:marTop w:val="0"/>
      <w:marBottom w:val="0"/>
      <w:divBdr>
        <w:top w:val="none" w:sz="0" w:space="0" w:color="auto"/>
        <w:left w:val="none" w:sz="0" w:space="0" w:color="auto"/>
        <w:bottom w:val="none" w:sz="0" w:space="0" w:color="auto"/>
        <w:right w:val="none" w:sz="0" w:space="0" w:color="auto"/>
      </w:divBdr>
    </w:div>
    <w:div w:id="423040787">
      <w:marLeft w:val="0"/>
      <w:marRight w:val="0"/>
      <w:marTop w:val="0"/>
      <w:marBottom w:val="0"/>
      <w:divBdr>
        <w:top w:val="none" w:sz="0" w:space="0" w:color="auto"/>
        <w:left w:val="none" w:sz="0" w:space="0" w:color="auto"/>
        <w:bottom w:val="none" w:sz="0" w:space="0" w:color="auto"/>
        <w:right w:val="none" w:sz="0" w:space="0" w:color="auto"/>
      </w:divBdr>
    </w:div>
    <w:div w:id="423040788">
      <w:marLeft w:val="0"/>
      <w:marRight w:val="0"/>
      <w:marTop w:val="0"/>
      <w:marBottom w:val="0"/>
      <w:divBdr>
        <w:top w:val="none" w:sz="0" w:space="0" w:color="auto"/>
        <w:left w:val="none" w:sz="0" w:space="0" w:color="auto"/>
        <w:bottom w:val="none" w:sz="0" w:space="0" w:color="auto"/>
        <w:right w:val="none" w:sz="0" w:space="0" w:color="auto"/>
      </w:divBdr>
    </w:div>
    <w:div w:id="423040789">
      <w:marLeft w:val="0"/>
      <w:marRight w:val="0"/>
      <w:marTop w:val="0"/>
      <w:marBottom w:val="0"/>
      <w:divBdr>
        <w:top w:val="none" w:sz="0" w:space="0" w:color="auto"/>
        <w:left w:val="none" w:sz="0" w:space="0" w:color="auto"/>
        <w:bottom w:val="none" w:sz="0" w:space="0" w:color="auto"/>
        <w:right w:val="none" w:sz="0" w:space="0" w:color="auto"/>
      </w:divBdr>
    </w:div>
    <w:div w:id="423040790">
      <w:marLeft w:val="0"/>
      <w:marRight w:val="0"/>
      <w:marTop w:val="0"/>
      <w:marBottom w:val="0"/>
      <w:divBdr>
        <w:top w:val="none" w:sz="0" w:space="0" w:color="auto"/>
        <w:left w:val="none" w:sz="0" w:space="0" w:color="auto"/>
        <w:bottom w:val="none" w:sz="0" w:space="0" w:color="auto"/>
        <w:right w:val="none" w:sz="0" w:space="0" w:color="auto"/>
      </w:divBdr>
    </w:div>
    <w:div w:id="423040791">
      <w:marLeft w:val="0"/>
      <w:marRight w:val="0"/>
      <w:marTop w:val="0"/>
      <w:marBottom w:val="0"/>
      <w:divBdr>
        <w:top w:val="none" w:sz="0" w:space="0" w:color="auto"/>
        <w:left w:val="none" w:sz="0" w:space="0" w:color="auto"/>
        <w:bottom w:val="none" w:sz="0" w:space="0" w:color="auto"/>
        <w:right w:val="none" w:sz="0" w:space="0" w:color="auto"/>
      </w:divBdr>
    </w:div>
    <w:div w:id="423040792">
      <w:marLeft w:val="0"/>
      <w:marRight w:val="0"/>
      <w:marTop w:val="0"/>
      <w:marBottom w:val="0"/>
      <w:divBdr>
        <w:top w:val="none" w:sz="0" w:space="0" w:color="auto"/>
        <w:left w:val="none" w:sz="0" w:space="0" w:color="auto"/>
        <w:bottom w:val="none" w:sz="0" w:space="0" w:color="auto"/>
        <w:right w:val="none" w:sz="0" w:space="0" w:color="auto"/>
      </w:divBdr>
    </w:div>
    <w:div w:id="423040793">
      <w:marLeft w:val="0"/>
      <w:marRight w:val="0"/>
      <w:marTop w:val="0"/>
      <w:marBottom w:val="0"/>
      <w:divBdr>
        <w:top w:val="none" w:sz="0" w:space="0" w:color="auto"/>
        <w:left w:val="none" w:sz="0" w:space="0" w:color="auto"/>
        <w:bottom w:val="none" w:sz="0" w:space="0" w:color="auto"/>
        <w:right w:val="none" w:sz="0" w:space="0" w:color="auto"/>
      </w:divBdr>
    </w:div>
    <w:div w:id="423040794">
      <w:marLeft w:val="0"/>
      <w:marRight w:val="0"/>
      <w:marTop w:val="0"/>
      <w:marBottom w:val="0"/>
      <w:divBdr>
        <w:top w:val="none" w:sz="0" w:space="0" w:color="auto"/>
        <w:left w:val="none" w:sz="0" w:space="0" w:color="auto"/>
        <w:bottom w:val="none" w:sz="0" w:space="0" w:color="auto"/>
        <w:right w:val="none" w:sz="0" w:space="0" w:color="auto"/>
      </w:divBdr>
    </w:div>
    <w:div w:id="423040795">
      <w:marLeft w:val="0"/>
      <w:marRight w:val="0"/>
      <w:marTop w:val="0"/>
      <w:marBottom w:val="0"/>
      <w:divBdr>
        <w:top w:val="none" w:sz="0" w:space="0" w:color="auto"/>
        <w:left w:val="none" w:sz="0" w:space="0" w:color="auto"/>
        <w:bottom w:val="none" w:sz="0" w:space="0" w:color="auto"/>
        <w:right w:val="none" w:sz="0" w:space="0" w:color="auto"/>
      </w:divBdr>
    </w:div>
    <w:div w:id="423040796">
      <w:marLeft w:val="0"/>
      <w:marRight w:val="0"/>
      <w:marTop w:val="0"/>
      <w:marBottom w:val="0"/>
      <w:divBdr>
        <w:top w:val="none" w:sz="0" w:space="0" w:color="auto"/>
        <w:left w:val="none" w:sz="0" w:space="0" w:color="auto"/>
        <w:bottom w:val="none" w:sz="0" w:space="0" w:color="auto"/>
        <w:right w:val="none" w:sz="0" w:space="0" w:color="auto"/>
      </w:divBdr>
    </w:div>
    <w:div w:id="423040797">
      <w:marLeft w:val="0"/>
      <w:marRight w:val="0"/>
      <w:marTop w:val="0"/>
      <w:marBottom w:val="0"/>
      <w:divBdr>
        <w:top w:val="none" w:sz="0" w:space="0" w:color="auto"/>
        <w:left w:val="none" w:sz="0" w:space="0" w:color="auto"/>
        <w:bottom w:val="none" w:sz="0" w:space="0" w:color="auto"/>
        <w:right w:val="none" w:sz="0" w:space="0" w:color="auto"/>
      </w:divBdr>
    </w:div>
    <w:div w:id="423040798">
      <w:marLeft w:val="0"/>
      <w:marRight w:val="0"/>
      <w:marTop w:val="0"/>
      <w:marBottom w:val="0"/>
      <w:divBdr>
        <w:top w:val="none" w:sz="0" w:space="0" w:color="auto"/>
        <w:left w:val="none" w:sz="0" w:space="0" w:color="auto"/>
        <w:bottom w:val="none" w:sz="0" w:space="0" w:color="auto"/>
        <w:right w:val="none" w:sz="0" w:space="0" w:color="auto"/>
      </w:divBdr>
    </w:div>
    <w:div w:id="423040799">
      <w:marLeft w:val="0"/>
      <w:marRight w:val="0"/>
      <w:marTop w:val="0"/>
      <w:marBottom w:val="0"/>
      <w:divBdr>
        <w:top w:val="none" w:sz="0" w:space="0" w:color="auto"/>
        <w:left w:val="none" w:sz="0" w:space="0" w:color="auto"/>
        <w:bottom w:val="none" w:sz="0" w:space="0" w:color="auto"/>
        <w:right w:val="none" w:sz="0" w:space="0" w:color="auto"/>
      </w:divBdr>
    </w:div>
    <w:div w:id="423040800">
      <w:marLeft w:val="0"/>
      <w:marRight w:val="0"/>
      <w:marTop w:val="0"/>
      <w:marBottom w:val="0"/>
      <w:divBdr>
        <w:top w:val="none" w:sz="0" w:space="0" w:color="auto"/>
        <w:left w:val="none" w:sz="0" w:space="0" w:color="auto"/>
        <w:bottom w:val="none" w:sz="0" w:space="0" w:color="auto"/>
        <w:right w:val="none" w:sz="0" w:space="0" w:color="auto"/>
      </w:divBdr>
    </w:div>
    <w:div w:id="423040801">
      <w:marLeft w:val="0"/>
      <w:marRight w:val="0"/>
      <w:marTop w:val="0"/>
      <w:marBottom w:val="0"/>
      <w:divBdr>
        <w:top w:val="none" w:sz="0" w:space="0" w:color="auto"/>
        <w:left w:val="none" w:sz="0" w:space="0" w:color="auto"/>
        <w:bottom w:val="none" w:sz="0" w:space="0" w:color="auto"/>
        <w:right w:val="none" w:sz="0" w:space="0" w:color="auto"/>
      </w:divBdr>
    </w:div>
    <w:div w:id="423040802">
      <w:marLeft w:val="0"/>
      <w:marRight w:val="0"/>
      <w:marTop w:val="0"/>
      <w:marBottom w:val="0"/>
      <w:divBdr>
        <w:top w:val="none" w:sz="0" w:space="0" w:color="auto"/>
        <w:left w:val="none" w:sz="0" w:space="0" w:color="auto"/>
        <w:bottom w:val="none" w:sz="0" w:space="0" w:color="auto"/>
        <w:right w:val="none" w:sz="0" w:space="0" w:color="auto"/>
      </w:divBdr>
    </w:div>
    <w:div w:id="423040803">
      <w:marLeft w:val="0"/>
      <w:marRight w:val="0"/>
      <w:marTop w:val="0"/>
      <w:marBottom w:val="0"/>
      <w:divBdr>
        <w:top w:val="none" w:sz="0" w:space="0" w:color="auto"/>
        <w:left w:val="none" w:sz="0" w:space="0" w:color="auto"/>
        <w:bottom w:val="none" w:sz="0" w:space="0" w:color="auto"/>
        <w:right w:val="none" w:sz="0" w:space="0" w:color="auto"/>
      </w:divBdr>
    </w:div>
    <w:div w:id="423040804">
      <w:marLeft w:val="0"/>
      <w:marRight w:val="0"/>
      <w:marTop w:val="0"/>
      <w:marBottom w:val="0"/>
      <w:divBdr>
        <w:top w:val="none" w:sz="0" w:space="0" w:color="auto"/>
        <w:left w:val="none" w:sz="0" w:space="0" w:color="auto"/>
        <w:bottom w:val="none" w:sz="0" w:space="0" w:color="auto"/>
        <w:right w:val="none" w:sz="0" w:space="0" w:color="auto"/>
      </w:divBdr>
    </w:div>
    <w:div w:id="423040805">
      <w:marLeft w:val="0"/>
      <w:marRight w:val="0"/>
      <w:marTop w:val="0"/>
      <w:marBottom w:val="0"/>
      <w:divBdr>
        <w:top w:val="none" w:sz="0" w:space="0" w:color="auto"/>
        <w:left w:val="none" w:sz="0" w:space="0" w:color="auto"/>
        <w:bottom w:val="none" w:sz="0" w:space="0" w:color="auto"/>
        <w:right w:val="none" w:sz="0" w:space="0" w:color="auto"/>
      </w:divBdr>
    </w:div>
    <w:div w:id="423040806">
      <w:marLeft w:val="0"/>
      <w:marRight w:val="0"/>
      <w:marTop w:val="0"/>
      <w:marBottom w:val="0"/>
      <w:divBdr>
        <w:top w:val="none" w:sz="0" w:space="0" w:color="auto"/>
        <w:left w:val="none" w:sz="0" w:space="0" w:color="auto"/>
        <w:bottom w:val="none" w:sz="0" w:space="0" w:color="auto"/>
        <w:right w:val="none" w:sz="0" w:space="0" w:color="auto"/>
      </w:divBdr>
    </w:div>
    <w:div w:id="423040807">
      <w:marLeft w:val="0"/>
      <w:marRight w:val="0"/>
      <w:marTop w:val="0"/>
      <w:marBottom w:val="0"/>
      <w:divBdr>
        <w:top w:val="none" w:sz="0" w:space="0" w:color="auto"/>
        <w:left w:val="none" w:sz="0" w:space="0" w:color="auto"/>
        <w:bottom w:val="none" w:sz="0" w:space="0" w:color="auto"/>
        <w:right w:val="none" w:sz="0" w:space="0" w:color="auto"/>
      </w:divBdr>
    </w:div>
    <w:div w:id="423040808">
      <w:marLeft w:val="0"/>
      <w:marRight w:val="0"/>
      <w:marTop w:val="0"/>
      <w:marBottom w:val="0"/>
      <w:divBdr>
        <w:top w:val="none" w:sz="0" w:space="0" w:color="auto"/>
        <w:left w:val="none" w:sz="0" w:space="0" w:color="auto"/>
        <w:bottom w:val="none" w:sz="0" w:space="0" w:color="auto"/>
        <w:right w:val="none" w:sz="0" w:space="0" w:color="auto"/>
      </w:divBdr>
    </w:div>
    <w:div w:id="423040809">
      <w:marLeft w:val="0"/>
      <w:marRight w:val="0"/>
      <w:marTop w:val="0"/>
      <w:marBottom w:val="0"/>
      <w:divBdr>
        <w:top w:val="none" w:sz="0" w:space="0" w:color="auto"/>
        <w:left w:val="none" w:sz="0" w:space="0" w:color="auto"/>
        <w:bottom w:val="none" w:sz="0" w:space="0" w:color="auto"/>
        <w:right w:val="none" w:sz="0" w:space="0" w:color="auto"/>
      </w:divBdr>
    </w:div>
    <w:div w:id="423040810">
      <w:marLeft w:val="0"/>
      <w:marRight w:val="0"/>
      <w:marTop w:val="0"/>
      <w:marBottom w:val="0"/>
      <w:divBdr>
        <w:top w:val="none" w:sz="0" w:space="0" w:color="auto"/>
        <w:left w:val="none" w:sz="0" w:space="0" w:color="auto"/>
        <w:bottom w:val="none" w:sz="0" w:space="0" w:color="auto"/>
        <w:right w:val="none" w:sz="0" w:space="0" w:color="auto"/>
      </w:divBdr>
    </w:div>
    <w:div w:id="423040811">
      <w:marLeft w:val="0"/>
      <w:marRight w:val="0"/>
      <w:marTop w:val="0"/>
      <w:marBottom w:val="0"/>
      <w:divBdr>
        <w:top w:val="none" w:sz="0" w:space="0" w:color="auto"/>
        <w:left w:val="none" w:sz="0" w:space="0" w:color="auto"/>
        <w:bottom w:val="none" w:sz="0" w:space="0" w:color="auto"/>
        <w:right w:val="none" w:sz="0" w:space="0" w:color="auto"/>
      </w:divBdr>
    </w:div>
    <w:div w:id="423040812">
      <w:marLeft w:val="0"/>
      <w:marRight w:val="0"/>
      <w:marTop w:val="0"/>
      <w:marBottom w:val="0"/>
      <w:divBdr>
        <w:top w:val="none" w:sz="0" w:space="0" w:color="auto"/>
        <w:left w:val="none" w:sz="0" w:space="0" w:color="auto"/>
        <w:bottom w:val="none" w:sz="0" w:space="0" w:color="auto"/>
        <w:right w:val="none" w:sz="0" w:space="0" w:color="auto"/>
      </w:divBdr>
    </w:div>
    <w:div w:id="423040813">
      <w:marLeft w:val="0"/>
      <w:marRight w:val="0"/>
      <w:marTop w:val="0"/>
      <w:marBottom w:val="0"/>
      <w:divBdr>
        <w:top w:val="none" w:sz="0" w:space="0" w:color="auto"/>
        <w:left w:val="none" w:sz="0" w:space="0" w:color="auto"/>
        <w:bottom w:val="none" w:sz="0" w:space="0" w:color="auto"/>
        <w:right w:val="none" w:sz="0" w:space="0" w:color="auto"/>
      </w:divBdr>
    </w:div>
    <w:div w:id="423040814">
      <w:marLeft w:val="0"/>
      <w:marRight w:val="0"/>
      <w:marTop w:val="0"/>
      <w:marBottom w:val="0"/>
      <w:divBdr>
        <w:top w:val="none" w:sz="0" w:space="0" w:color="auto"/>
        <w:left w:val="none" w:sz="0" w:space="0" w:color="auto"/>
        <w:bottom w:val="none" w:sz="0" w:space="0" w:color="auto"/>
        <w:right w:val="none" w:sz="0" w:space="0" w:color="auto"/>
      </w:divBdr>
    </w:div>
    <w:div w:id="423040815">
      <w:marLeft w:val="0"/>
      <w:marRight w:val="0"/>
      <w:marTop w:val="0"/>
      <w:marBottom w:val="0"/>
      <w:divBdr>
        <w:top w:val="none" w:sz="0" w:space="0" w:color="auto"/>
        <w:left w:val="none" w:sz="0" w:space="0" w:color="auto"/>
        <w:bottom w:val="none" w:sz="0" w:space="0" w:color="auto"/>
        <w:right w:val="none" w:sz="0" w:space="0" w:color="auto"/>
      </w:divBdr>
    </w:div>
    <w:div w:id="423040816">
      <w:marLeft w:val="0"/>
      <w:marRight w:val="0"/>
      <w:marTop w:val="0"/>
      <w:marBottom w:val="0"/>
      <w:divBdr>
        <w:top w:val="none" w:sz="0" w:space="0" w:color="auto"/>
        <w:left w:val="none" w:sz="0" w:space="0" w:color="auto"/>
        <w:bottom w:val="none" w:sz="0" w:space="0" w:color="auto"/>
        <w:right w:val="none" w:sz="0" w:space="0" w:color="auto"/>
      </w:divBdr>
    </w:div>
    <w:div w:id="423040817">
      <w:marLeft w:val="0"/>
      <w:marRight w:val="0"/>
      <w:marTop w:val="0"/>
      <w:marBottom w:val="0"/>
      <w:divBdr>
        <w:top w:val="none" w:sz="0" w:space="0" w:color="auto"/>
        <w:left w:val="none" w:sz="0" w:space="0" w:color="auto"/>
        <w:bottom w:val="none" w:sz="0" w:space="0" w:color="auto"/>
        <w:right w:val="none" w:sz="0" w:space="0" w:color="auto"/>
      </w:divBdr>
    </w:div>
    <w:div w:id="423040818">
      <w:marLeft w:val="0"/>
      <w:marRight w:val="0"/>
      <w:marTop w:val="0"/>
      <w:marBottom w:val="0"/>
      <w:divBdr>
        <w:top w:val="none" w:sz="0" w:space="0" w:color="auto"/>
        <w:left w:val="none" w:sz="0" w:space="0" w:color="auto"/>
        <w:bottom w:val="none" w:sz="0" w:space="0" w:color="auto"/>
        <w:right w:val="none" w:sz="0" w:space="0" w:color="auto"/>
      </w:divBdr>
    </w:div>
    <w:div w:id="423040819">
      <w:marLeft w:val="0"/>
      <w:marRight w:val="0"/>
      <w:marTop w:val="0"/>
      <w:marBottom w:val="0"/>
      <w:divBdr>
        <w:top w:val="none" w:sz="0" w:space="0" w:color="auto"/>
        <w:left w:val="none" w:sz="0" w:space="0" w:color="auto"/>
        <w:bottom w:val="none" w:sz="0" w:space="0" w:color="auto"/>
        <w:right w:val="none" w:sz="0" w:space="0" w:color="auto"/>
      </w:divBdr>
    </w:div>
    <w:div w:id="423040820">
      <w:marLeft w:val="0"/>
      <w:marRight w:val="0"/>
      <w:marTop w:val="0"/>
      <w:marBottom w:val="0"/>
      <w:divBdr>
        <w:top w:val="none" w:sz="0" w:space="0" w:color="auto"/>
        <w:left w:val="none" w:sz="0" w:space="0" w:color="auto"/>
        <w:bottom w:val="none" w:sz="0" w:space="0" w:color="auto"/>
        <w:right w:val="none" w:sz="0" w:space="0" w:color="auto"/>
      </w:divBdr>
    </w:div>
    <w:div w:id="423040821">
      <w:marLeft w:val="0"/>
      <w:marRight w:val="0"/>
      <w:marTop w:val="0"/>
      <w:marBottom w:val="0"/>
      <w:divBdr>
        <w:top w:val="none" w:sz="0" w:space="0" w:color="auto"/>
        <w:left w:val="none" w:sz="0" w:space="0" w:color="auto"/>
        <w:bottom w:val="none" w:sz="0" w:space="0" w:color="auto"/>
        <w:right w:val="none" w:sz="0" w:space="0" w:color="auto"/>
      </w:divBdr>
    </w:div>
    <w:div w:id="423040822">
      <w:marLeft w:val="0"/>
      <w:marRight w:val="0"/>
      <w:marTop w:val="0"/>
      <w:marBottom w:val="0"/>
      <w:divBdr>
        <w:top w:val="none" w:sz="0" w:space="0" w:color="auto"/>
        <w:left w:val="none" w:sz="0" w:space="0" w:color="auto"/>
        <w:bottom w:val="none" w:sz="0" w:space="0" w:color="auto"/>
        <w:right w:val="none" w:sz="0" w:space="0" w:color="auto"/>
      </w:divBdr>
    </w:div>
    <w:div w:id="423040823">
      <w:marLeft w:val="0"/>
      <w:marRight w:val="0"/>
      <w:marTop w:val="0"/>
      <w:marBottom w:val="0"/>
      <w:divBdr>
        <w:top w:val="none" w:sz="0" w:space="0" w:color="auto"/>
        <w:left w:val="none" w:sz="0" w:space="0" w:color="auto"/>
        <w:bottom w:val="none" w:sz="0" w:space="0" w:color="auto"/>
        <w:right w:val="none" w:sz="0" w:space="0" w:color="auto"/>
      </w:divBdr>
    </w:div>
    <w:div w:id="423040824">
      <w:marLeft w:val="0"/>
      <w:marRight w:val="0"/>
      <w:marTop w:val="0"/>
      <w:marBottom w:val="0"/>
      <w:divBdr>
        <w:top w:val="none" w:sz="0" w:space="0" w:color="auto"/>
        <w:left w:val="none" w:sz="0" w:space="0" w:color="auto"/>
        <w:bottom w:val="none" w:sz="0" w:space="0" w:color="auto"/>
        <w:right w:val="none" w:sz="0" w:space="0" w:color="auto"/>
      </w:divBdr>
    </w:div>
    <w:div w:id="423040825">
      <w:marLeft w:val="0"/>
      <w:marRight w:val="0"/>
      <w:marTop w:val="0"/>
      <w:marBottom w:val="0"/>
      <w:divBdr>
        <w:top w:val="none" w:sz="0" w:space="0" w:color="auto"/>
        <w:left w:val="none" w:sz="0" w:space="0" w:color="auto"/>
        <w:bottom w:val="none" w:sz="0" w:space="0" w:color="auto"/>
        <w:right w:val="none" w:sz="0" w:space="0" w:color="auto"/>
      </w:divBdr>
    </w:div>
    <w:div w:id="423040826">
      <w:marLeft w:val="0"/>
      <w:marRight w:val="0"/>
      <w:marTop w:val="0"/>
      <w:marBottom w:val="0"/>
      <w:divBdr>
        <w:top w:val="none" w:sz="0" w:space="0" w:color="auto"/>
        <w:left w:val="none" w:sz="0" w:space="0" w:color="auto"/>
        <w:bottom w:val="none" w:sz="0" w:space="0" w:color="auto"/>
        <w:right w:val="none" w:sz="0" w:space="0" w:color="auto"/>
      </w:divBdr>
    </w:div>
    <w:div w:id="423040827">
      <w:marLeft w:val="0"/>
      <w:marRight w:val="0"/>
      <w:marTop w:val="0"/>
      <w:marBottom w:val="0"/>
      <w:divBdr>
        <w:top w:val="none" w:sz="0" w:space="0" w:color="auto"/>
        <w:left w:val="none" w:sz="0" w:space="0" w:color="auto"/>
        <w:bottom w:val="none" w:sz="0" w:space="0" w:color="auto"/>
        <w:right w:val="none" w:sz="0" w:space="0" w:color="auto"/>
      </w:divBdr>
    </w:div>
    <w:div w:id="423040828">
      <w:marLeft w:val="0"/>
      <w:marRight w:val="0"/>
      <w:marTop w:val="0"/>
      <w:marBottom w:val="0"/>
      <w:divBdr>
        <w:top w:val="none" w:sz="0" w:space="0" w:color="auto"/>
        <w:left w:val="none" w:sz="0" w:space="0" w:color="auto"/>
        <w:bottom w:val="none" w:sz="0" w:space="0" w:color="auto"/>
        <w:right w:val="none" w:sz="0" w:space="0" w:color="auto"/>
      </w:divBdr>
    </w:div>
    <w:div w:id="423040829">
      <w:marLeft w:val="0"/>
      <w:marRight w:val="0"/>
      <w:marTop w:val="0"/>
      <w:marBottom w:val="0"/>
      <w:divBdr>
        <w:top w:val="none" w:sz="0" w:space="0" w:color="auto"/>
        <w:left w:val="none" w:sz="0" w:space="0" w:color="auto"/>
        <w:bottom w:val="none" w:sz="0" w:space="0" w:color="auto"/>
        <w:right w:val="none" w:sz="0" w:space="0" w:color="auto"/>
      </w:divBdr>
    </w:div>
    <w:div w:id="423040830">
      <w:marLeft w:val="0"/>
      <w:marRight w:val="0"/>
      <w:marTop w:val="0"/>
      <w:marBottom w:val="0"/>
      <w:divBdr>
        <w:top w:val="none" w:sz="0" w:space="0" w:color="auto"/>
        <w:left w:val="none" w:sz="0" w:space="0" w:color="auto"/>
        <w:bottom w:val="none" w:sz="0" w:space="0" w:color="auto"/>
        <w:right w:val="none" w:sz="0" w:space="0" w:color="auto"/>
      </w:divBdr>
    </w:div>
    <w:div w:id="423040831">
      <w:marLeft w:val="0"/>
      <w:marRight w:val="0"/>
      <w:marTop w:val="0"/>
      <w:marBottom w:val="0"/>
      <w:divBdr>
        <w:top w:val="none" w:sz="0" w:space="0" w:color="auto"/>
        <w:left w:val="none" w:sz="0" w:space="0" w:color="auto"/>
        <w:bottom w:val="none" w:sz="0" w:space="0" w:color="auto"/>
        <w:right w:val="none" w:sz="0" w:space="0" w:color="auto"/>
      </w:divBdr>
    </w:div>
    <w:div w:id="423040832">
      <w:marLeft w:val="0"/>
      <w:marRight w:val="0"/>
      <w:marTop w:val="0"/>
      <w:marBottom w:val="0"/>
      <w:divBdr>
        <w:top w:val="none" w:sz="0" w:space="0" w:color="auto"/>
        <w:left w:val="none" w:sz="0" w:space="0" w:color="auto"/>
        <w:bottom w:val="none" w:sz="0" w:space="0" w:color="auto"/>
        <w:right w:val="none" w:sz="0" w:space="0" w:color="auto"/>
      </w:divBdr>
    </w:div>
    <w:div w:id="423040833">
      <w:marLeft w:val="0"/>
      <w:marRight w:val="0"/>
      <w:marTop w:val="0"/>
      <w:marBottom w:val="0"/>
      <w:divBdr>
        <w:top w:val="none" w:sz="0" w:space="0" w:color="auto"/>
        <w:left w:val="none" w:sz="0" w:space="0" w:color="auto"/>
        <w:bottom w:val="none" w:sz="0" w:space="0" w:color="auto"/>
        <w:right w:val="none" w:sz="0" w:space="0" w:color="auto"/>
      </w:divBdr>
    </w:div>
    <w:div w:id="423040834">
      <w:marLeft w:val="0"/>
      <w:marRight w:val="0"/>
      <w:marTop w:val="0"/>
      <w:marBottom w:val="0"/>
      <w:divBdr>
        <w:top w:val="none" w:sz="0" w:space="0" w:color="auto"/>
        <w:left w:val="none" w:sz="0" w:space="0" w:color="auto"/>
        <w:bottom w:val="none" w:sz="0" w:space="0" w:color="auto"/>
        <w:right w:val="none" w:sz="0" w:space="0" w:color="auto"/>
      </w:divBdr>
    </w:div>
    <w:div w:id="423040835">
      <w:marLeft w:val="0"/>
      <w:marRight w:val="0"/>
      <w:marTop w:val="0"/>
      <w:marBottom w:val="0"/>
      <w:divBdr>
        <w:top w:val="none" w:sz="0" w:space="0" w:color="auto"/>
        <w:left w:val="none" w:sz="0" w:space="0" w:color="auto"/>
        <w:bottom w:val="none" w:sz="0" w:space="0" w:color="auto"/>
        <w:right w:val="none" w:sz="0" w:space="0" w:color="auto"/>
      </w:divBdr>
    </w:div>
    <w:div w:id="423040836">
      <w:marLeft w:val="0"/>
      <w:marRight w:val="0"/>
      <w:marTop w:val="0"/>
      <w:marBottom w:val="0"/>
      <w:divBdr>
        <w:top w:val="none" w:sz="0" w:space="0" w:color="auto"/>
        <w:left w:val="none" w:sz="0" w:space="0" w:color="auto"/>
        <w:bottom w:val="none" w:sz="0" w:space="0" w:color="auto"/>
        <w:right w:val="none" w:sz="0" w:space="0" w:color="auto"/>
      </w:divBdr>
    </w:div>
    <w:div w:id="423040837">
      <w:marLeft w:val="0"/>
      <w:marRight w:val="0"/>
      <w:marTop w:val="0"/>
      <w:marBottom w:val="0"/>
      <w:divBdr>
        <w:top w:val="none" w:sz="0" w:space="0" w:color="auto"/>
        <w:left w:val="none" w:sz="0" w:space="0" w:color="auto"/>
        <w:bottom w:val="none" w:sz="0" w:space="0" w:color="auto"/>
        <w:right w:val="none" w:sz="0" w:space="0" w:color="auto"/>
      </w:divBdr>
    </w:div>
    <w:div w:id="423040838">
      <w:marLeft w:val="0"/>
      <w:marRight w:val="0"/>
      <w:marTop w:val="0"/>
      <w:marBottom w:val="0"/>
      <w:divBdr>
        <w:top w:val="none" w:sz="0" w:space="0" w:color="auto"/>
        <w:left w:val="none" w:sz="0" w:space="0" w:color="auto"/>
        <w:bottom w:val="none" w:sz="0" w:space="0" w:color="auto"/>
        <w:right w:val="none" w:sz="0" w:space="0" w:color="auto"/>
      </w:divBdr>
    </w:div>
    <w:div w:id="423040839">
      <w:marLeft w:val="0"/>
      <w:marRight w:val="0"/>
      <w:marTop w:val="0"/>
      <w:marBottom w:val="0"/>
      <w:divBdr>
        <w:top w:val="none" w:sz="0" w:space="0" w:color="auto"/>
        <w:left w:val="none" w:sz="0" w:space="0" w:color="auto"/>
        <w:bottom w:val="none" w:sz="0" w:space="0" w:color="auto"/>
        <w:right w:val="none" w:sz="0" w:space="0" w:color="auto"/>
      </w:divBdr>
    </w:div>
    <w:div w:id="423040840">
      <w:marLeft w:val="0"/>
      <w:marRight w:val="0"/>
      <w:marTop w:val="0"/>
      <w:marBottom w:val="0"/>
      <w:divBdr>
        <w:top w:val="none" w:sz="0" w:space="0" w:color="auto"/>
        <w:left w:val="none" w:sz="0" w:space="0" w:color="auto"/>
        <w:bottom w:val="none" w:sz="0" w:space="0" w:color="auto"/>
        <w:right w:val="none" w:sz="0" w:space="0" w:color="auto"/>
      </w:divBdr>
    </w:div>
    <w:div w:id="423040841">
      <w:marLeft w:val="0"/>
      <w:marRight w:val="0"/>
      <w:marTop w:val="0"/>
      <w:marBottom w:val="0"/>
      <w:divBdr>
        <w:top w:val="none" w:sz="0" w:space="0" w:color="auto"/>
        <w:left w:val="none" w:sz="0" w:space="0" w:color="auto"/>
        <w:bottom w:val="none" w:sz="0" w:space="0" w:color="auto"/>
        <w:right w:val="none" w:sz="0" w:space="0" w:color="auto"/>
      </w:divBdr>
    </w:div>
    <w:div w:id="423040842">
      <w:marLeft w:val="0"/>
      <w:marRight w:val="0"/>
      <w:marTop w:val="0"/>
      <w:marBottom w:val="0"/>
      <w:divBdr>
        <w:top w:val="none" w:sz="0" w:space="0" w:color="auto"/>
        <w:left w:val="none" w:sz="0" w:space="0" w:color="auto"/>
        <w:bottom w:val="none" w:sz="0" w:space="0" w:color="auto"/>
        <w:right w:val="none" w:sz="0" w:space="0" w:color="auto"/>
      </w:divBdr>
    </w:div>
    <w:div w:id="423040843">
      <w:marLeft w:val="0"/>
      <w:marRight w:val="0"/>
      <w:marTop w:val="0"/>
      <w:marBottom w:val="0"/>
      <w:divBdr>
        <w:top w:val="none" w:sz="0" w:space="0" w:color="auto"/>
        <w:left w:val="none" w:sz="0" w:space="0" w:color="auto"/>
        <w:bottom w:val="none" w:sz="0" w:space="0" w:color="auto"/>
        <w:right w:val="none" w:sz="0" w:space="0" w:color="auto"/>
      </w:divBdr>
    </w:div>
    <w:div w:id="423040844">
      <w:marLeft w:val="0"/>
      <w:marRight w:val="0"/>
      <w:marTop w:val="0"/>
      <w:marBottom w:val="0"/>
      <w:divBdr>
        <w:top w:val="none" w:sz="0" w:space="0" w:color="auto"/>
        <w:left w:val="none" w:sz="0" w:space="0" w:color="auto"/>
        <w:bottom w:val="none" w:sz="0" w:space="0" w:color="auto"/>
        <w:right w:val="none" w:sz="0" w:space="0" w:color="auto"/>
      </w:divBdr>
    </w:div>
    <w:div w:id="423040845">
      <w:marLeft w:val="0"/>
      <w:marRight w:val="0"/>
      <w:marTop w:val="0"/>
      <w:marBottom w:val="0"/>
      <w:divBdr>
        <w:top w:val="none" w:sz="0" w:space="0" w:color="auto"/>
        <w:left w:val="none" w:sz="0" w:space="0" w:color="auto"/>
        <w:bottom w:val="none" w:sz="0" w:space="0" w:color="auto"/>
        <w:right w:val="none" w:sz="0" w:space="0" w:color="auto"/>
      </w:divBdr>
    </w:div>
    <w:div w:id="423040846">
      <w:marLeft w:val="0"/>
      <w:marRight w:val="0"/>
      <w:marTop w:val="0"/>
      <w:marBottom w:val="0"/>
      <w:divBdr>
        <w:top w:val="none" w:sz="0" w:space="0" w:color="auto"/>
        <w:left w:val="none" w:sz="0" w:space="0" w:color="auto"/>
        <w:bottom w:val="none" w:sz="0" w:space="0" w:color="auto"/>
        <w:right w:val="none" w:sz="0" w:space="0" w:color="auto"/>
      </w:divBdr>
    </w:div>
    <w:div w:id="423040847">
      <w:marLeft w:val="0"/>
      <w:marRight w:val="0"/>
      <w:marTop w:val="0"/>
      <w:marBottom w:val="0"/>
      <w:divBdr>
        <w:top w:val="none" w:sz="0" w:space="0" w:color="auto"/>
        <w:left w:val="none" w:sz="0" w:space="0" w:color="auto"/>
        <w:bottom w:val="none" w:sz="0" w:space="0" w:color="auto"/>
        <w:right w:val="none" w:sz="0" w:space="0" w:color="auto"/>
      </w:divBdr>
    </w:div>
    <w:div w:id="423040848">
      <w:marLeft w:val="0"/>
      <w:marRight w:val="0"/>
      <w:marTop w:val="0"/>
      <w:marBottom w:val="0"/>
      <w:divBdr>
        <w:top w:val="none" w:sz="0" w:space="0" w:color="auto"/>
        <w:left w:val="none" w:sz="0" w:space="0" w:color="auto"/>
        <w:bottom w:val="none" w:sz="0" w:space="0" w:color="auto"/>
        <w:right w:val="none" w:sz="0" w:space="0" w:color="auto"/>
      </w:divBdr>
    </w:div>
    <w:div w:id="423040849">
      <w:marLeft w:val="0"/>
      <w:marRight w:val="0"/>
      <w:marTop w:val="0"/>
      <w:marBottom w:val="0"/>
      <w:divBdr>
        <w:top w:val="none" w:sz="0" w:space="0" w:color="auto"/>
        <w:left w:val="none" w:sz="0" w:space="0" w:color="auto"/>
        <w:bottom w:val="none" w:sz="0" w:space="0" w:color="auto"/>
        <w:right w:val="none" w:sz="0" w:space="0" w:color="auto"/>
      </w:divBdr>
    </w:div>
    <w:div w:id="423040850">
      <w:marLeft w:val="0"/>
      <w:marRight w:val="0"/>
      <w:marTop w:val="0"/>
      <w:marBottom w:val="0"/>
      <w:divBdr>
        <w:top w:val="none" w:sz="0" w:space="0" w:color="auto"/>
        <w:left w:val="none" w:sz="0" w:space="0" w:color="auto"/>
        <w:bottom w:val="none" w:sz="0" w:space="0" w:color="auto"/>
        <w:right w:val="none" w:sz="0" w:space="0" w:color="auto"/>
      </w:divBdr>
    </w:div>
    <w:div w:id="423040851">
      <w:marLeft w:val="0"/>
      <w:marRight w:val="0"/>
      <w:marTop w:val="0"/>
      <w:marBottom w:val="0"/>
      <w:divBdr>
        <w:top w:val="none" w:sz="0" w:space="0" w:color="auto"/>
        <w:left w:val="none" w:sz="0" w:space="0" w:color="auto"/>
        <w:bottom w:val="none" w:sz="0" w:space="0" w:color="auto"/>
        <w:right w:val="none" w:sz="0" w:space="0" w:color="auto"/>
      </w:divBdr>
    </w:div>
    <w:div w:id="423040852">
      <w:marLeft w:val="0"/>
      <w:marRight w:val="0"/>
      <w:marTop w:val="0"/>
      <w:marBottom w:val="0"/>
      <w:divBdr>
        <w:top w:val="none" w:sz="0" w:space="0" w:color="auto"/>
        <w:left w:val="none" w:sz="0" w:space="0" w:color="auto"/>
        <w:bottom w:val="none" w:sz="0" w:space="0" w:color="auto"/>
        <w:right w:val="none" w:sz="0" w:space="0" w:color="auto"/>
      </w:divBdr>
    </w:div>
    <w:div w:id="423040853">
      <w:marLeft w:val="0"/>
      <w:marRight w:val="0"/>
      <w:marTop w:val="0"/>
      <w:marBottom w:val="0"/>
      <w:divBdr>
        <w:top w:val="none" w:sz="0" w:space="0" w:color="auto"/>
        <w:left w:val="none" w:sz="0" w:space="0" w:color="auto"/>
        <w:bottom w:val="none" w:sz="0" w:space="0" w:color="auto"/>
        <w:right w:val="none" w:sz="0" w:space="0" w:color="auto"/>
      </w:divBdr>
    </w:div>
    <w:div w:id="423040854">
      <w:marLeft w:val="0"/>
      <w:marRight w:val="0"/>
      <w:marTop w:val="0"/>
      <w:marBottom w:val="0"/>
      <w:divBdr>
        <w:top w:val="none" w:sz="0" w:space="0" w:color="auto"/>
        <w:left w:val="none" w:sz="0" w:space="0" w:color="auto"/>
        <w:bottom w:val="none" w:sz="0" w:space="0" w:color="auto"/>
        <w:right w:val="none" w:sz="0" w:space="0" w:color="auto"/>
      </w:divBdr>
    </w:div>
    <w:div w:id="423040855">
      <w:marLeft w:val="0"/>
      <w:marRight w:val="0"/>
      <w:marTop w:val="0"/>
      <w:marBottom w:val="0"/>
      <w:divBdr>
        <w:top w:val="none" w:sz="0" w:space="0" w:color="auto"/>
        <w:left w:val="none" w:sz="0" w:space="0" w:color="auto"/>
        <w:bottom w:val="none" w:sz="0" w:space="0" w:color="auto"/>
        <w:right w:val="none" w:sz="0" w:space="0" w:color="auto"/>
      </w:divBdr>
    </w:div>
    <w:div w:id="423040856">
      <w:marLeft w:val="0"/>
      <w:marRight w:val="0"/>
      <w:marTop w:val="0"/>
      <w:marBottom w:val="0"/>
      <w:divBdr>
        <w:top w:val="none" w:sz="0" w:space="0" w:color="auto"/>
        <w:left w:val="none" w:sz="0" w:space="0" w:color="auto"/>
        <w:bottom w:val="none" w:sz="0" w:space="0" w:color="auto"/>
        <w:right w:val="none" w:sz="0" w:space="0" w:color="auto"/>
      </w:divBdr>
    </w:div>
    <w:div w:id="423040857">
      <w:marLeft w:val="0"/>
      <w:marRight w:val="0"/>
      <w:marTop w:val="0"/>
      <w:marBottom w:val="0"/>
      <w:divBdr>
        <w:top w:val="none" w:sz="0" w:space="0" w:color="auto"/>
        <w:left w:val="none" w:sz="0" w:space="0" w:color="auto"/>
        <w:bottom w:val="none" w:sz="0" w:space="0" w:color="auto"/>
        <w:right w:val="none" w:sz="0" w:space="0" w:color="auto"/>
      </w:divBdr>
    </w:div>
    <w:div w:id="423040858">
      <w:marLeft w:val="0"/>
      <w:marRight w:val="0"/>
      <w:marTop w:val="0"/>
      <w:marBottom w:val="0"/>
      <w:divBdr>
        <w:top w:val="none" w:sz="0" w:space="0" w:color="auto"/>
        <w:left w:val="none" w:sz="0" w:space="0" w:color="auto"/>
        <w:bottom w:val="none" w:sz="0" w:space="0" w:color="auto"/>
        <w:right w:val="none" w:sz="0" w:space="0" w:color="auto"/>
      </w:divBdr>
    </w:div>
    <w:div w:id="493762938">
      <w:bodyDiv w:val="1"/>
      <w:marLeft w:val="0"/>
      <w:marRight w:val="0"/>
      <w:marTop w:val="0"/>
      <w:marBottom w:val="0"/>
      <w:divBdr>
        <w:top w:val="none" w:sz="0" w:space="0" w:color="auto"/>
        <w:left w:val="none" w:sz="0" w:space="0" w:color="auto"/>
        <w:bottom w:val="none" w:sz="0" w:space="0" w:color="auto"/>
        <w:right w:val="none" w:sz="0" w:space="0" w:color="auto"/>
      </w:divBdr>
    </w:div>
    <w:div w:id="528952038">
      <w:bodyDiv w:val="1"/>
      <w:marLeft w:val="0"/>
      <w:marRight w:val="0"/>
      <w:marTop w:val="0"/>
      <w:marBottom w:val="0"/>
      <w:divBdr>
        <w:top w:val="none" w:sz="0" w:space="0" w:color="auto"/>
        <w:left w:val="none" w:sz="0" w:space="0" w:color="auto"/>
        <w:bottom w:val="none" w:sz="0" w:space="0" w:color="auto"/>
        <w:right w:val="none" w:sz="0" w:space="0" w:color="auto"/>
      </w:divBdr>
    </w:div>
    <w:div w:id="811286303">
      <w:bodyDiv w:val="1"/>
      <w:marLeft w:val="0"/>
      <w:marRight w:val="0"/>
      <w:marTop w:val="0"/>
      <w:marBottom w:val="0"/>
      <w:divBdr>
        <w:top w:val="none" w:sz="0" w:space="0" w:color="auto"/>
        <w:left w:val="none" w:sz="0" w:space="0" w:color="auto"/>
        <w:bottom w:val="none" w:sz="0" w:space="0" w:color="auto"/>
        <w:right w:val="none" w:sz="0" w:space="0" w:color="auto"/>
      </w:divBdr>
    </w:div>
    <w:div w:id="978458870">
      <w:bodyDiv w:val="1"/>
      <w:marLeft w:val="0"/>
      <w:marRight w:val="0"/>
      <w:marTop w:val="0"/>
      <w:marBottom w:val="0"/>
      <w:divBdr>
        <w:top w:val="none" w:sz="0" w:space="0" w:color="auto"/>
        <w:left w:val="none" w:sz="0" w:space="0" w:color="auto"/>
        <w:bottom w:val="none" w:sz="0" w:space="0" w:color="auto"/>
        <w:right w:val="none" w:sz="0" w:space="0" w:color="auto"/>
      </w:divBdr>
    </w:div>
    <w:div w:id="1060517551">
      <w:bodyDiv w:val="1"/>
      <w:marLeft w:val="0"/>
      <w:marRight w:val="0"/>
      <w:marTop w:val="0"/>
      <w:marBottom w:val="0"/>
      <w:divBdr>
        <w:top w:val="none" w:sz="0" w:space="0" w:color="auto"/>
        <w:left w:val="none" w:sz="0" w:space="0" w:color="auto"/>
        <w:bottom w:val="none" w:sz="0" w:space="0" w:color="auto"/>
        <w:right w:val="none" w:sz="0" w:space="0" w:color="auto"/>
      </w:divBdr>
    </w:div>
    <w:div w:id="1345014578">
      <w:bodyDiv w:val="1"/>
      <w:marLeft w:val="0"/>
      <w:marRight w:val="0"/>
      <w:marTop w:val="0"/>
      <w:marBottom w:val="0"/>
      <w:divBdr>
        <w:top w:val="none" w:sz="0" w:space="0" w:color="auto"/>
        <w:left w:val="none" w:sz="0" w:space="0" w:color="auto"/>
        <w:bottom w:val="none" w:sz="0" w:space="0" w:color="auto"/>
        <w:right w:val="none" w:sz="0" w:space="0" w:color="auto"/>
      </w:divBdr>
    </w:div>
    <w:div w:id="1460108872">
      <w:bodyDiv w:val="1"/>
      <w:marLeft w:val="0"/>
      <w:marRight w:val="0"/>
      <w:marTop w:val="0"/>
      <w:marBottom w:val="0"/>
      <w:divBdr>
        <w:top w:val="none" w:sz="0" w:space="0" w:color="auto"/>
        <w:left w:val="none" w:sz="0" w:space="0" w:color="auto"/>
        <w:bottom w:val="none" w:sz="0" w:space="0" w:color="auto"/>
        <w:right w:val="none" w:sz="0" w:space="0" w:color="auto"/>
      </w:divBdr>
    </w:div>
    <w:div w:id="1581408846">
      <w:bodyDiv w:val="1"/>
      <w:marLeft w:val="0"/>
      <w:marRight w:val="0"/>
      <w:marTop w:val="0"/>
      <w:marBottom w:val="0"/>
      <w:divBdr>
        <w:top w:val="none" w:sz="0" w:space="0" w:color="auto"/>
        <w:left w:val="none" w:sz="0" w:space="0" w:color="auto"/>
        <w:bottom w:val="none" w:sz="0" w:space="0" w:color="auto"/>
        <w:right w:val="none" w:sz="0" w:space="0" w:color="auto"/>
      </w:divBdr>
    </w:div>
    <w:div w:id="1601377035">
      <w:bodyDiv w:val="1"/>
      <w:marLeft w:val="0"/>
      <w:marRight w:val="0"/>
      <w:marTop w:val="0"/>
      <w:marBottom w:val="0"/>
      <w:divBdr>
        <w:top w:val="none" w:sz="0" w:space="0" w:color="auto"/>
        <w:left w:val="none" w:sz="0" w:space="0" w:color="auto"/>
        <w:bottom w:val="none" w:sz="0" w:space="0" w:color="auto"/>
        <w:right w:val="none" w:sz="0" w:space="0" w:color="auto"/>
      </w:divBdr>
    </w:div>
    <w:div w:id="2040088080">
      <w:bodyDiv w:val="1"/>
      <w:marLeft w:val="0"/>
      <w:marRight w:val="0"/>
      <w:marTop w:val="0"/>
      <w:marBottom w:val="0"/>
      <w:divBdr>
        <w:top w:val="none" w:sz="0" w:space="0" w:color="auto"/>
        <w:left w:val="none" w:sz="0" w:space="0" w:color="auto"/>
        <w:bottom w:val="none" w:sz="0" w:space="0" w:color="auto"/>
        <w:right w:val="none" w:sz="0" w:space="0" w:color="auto"/>
      </w:divBdr>
    </w:div>
    <w:div w:id="2054039714">
      <w:bodyDiv w:val="1"/>
      <w:marLeft w:val="0"/>
      <w:marRight w:val="0"/>
      <w:marTop w:val="0"/>
      <w:marBottom w:val="0"/>
      <w:divBdr>
        <w:top w:val="none" w:sz="0" w:space="0" w:color="auto"/>
        <w:left w:val="none" w:sz="0" w:space="0" w:color="auto"/>
        <w:bottom w:val="none" w:sz="0" w:space="0" w:color="auto"/>
        <w:right w:val="none" w:sz="0" w:space="0" w:color="auto"/>
      </w:divBdr>
    </w:div>
    <w:div w:id="2125151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image" Target="media/image2.pn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2.xml"/><Relationship Id="rId34" Type="http://schemas.openxmlformats.org/officeDocument/2006/relationships/header" Target="header22.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header" Target="header16.xml"/><Relationship Id="rId33" Type="http://schemas.openxmlformats.org/officeDocument/2006/relationships/header" Target="header2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29"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5.xml"/><Relationship Id="rId32" Type="http://schemas.openxmlformats.org/officeDocument/2006/relationships/footer" Target="footer1.xml"/><Relationship Id="rId37" Type="http://schemas.openxmlformats.org/officeDocument/2006/relationships/header" Target="header24.xm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header" Target="header14.xml"/><Relationship Id="rId28" Type="http://schemas.openxmlformats.org/officeDocument/2006/relationships/header" Target="header17.xml"/><Relationship Id="rId36"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10.xml"/><Relationship Id="rId31" Type="http://schemas.openxmlformats.org/officeDocument/2006/relationships/header" Target="header20.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5.xml"/><Relationship Id="rId22" Type="http://schemas.openxmlformats.org/officeDocument/2006/relationships/header" Target="header13.xml"/><Relationship Id="rId27" Type="http://schemas.openxmlformats.org/officeDocument/2006/relationships/hyperlink" Target="http://www.pprasindh.gov.pk" TargetMode="External"/><Relationship Id="rId30" Type="http://schemas.openxmlformats.org/officeDocument/2006/relationships/header" Target="header19.xml"/><Relationship Id="rId35" Type="http://schemas.openxmlformats.org/officeDocument/2006/relationships/header" Target="header2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D9595-E0B5-42AB-AF33-F2D4B33B0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71</Pages>
  <Words>16930</Words>
  <Characters>96504</Characters>
  <Application>Microsoft Office Word</Application>
  <DocSecurity>0</DocSecurity>
  <Lines>804</Lines>
  <Paragraphs>226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113208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dc:description>Document was created by {applicationname}, version: {version}</dc:description>
  <cp:lastModifiedBy>KONAIN ALI</cp:lastModifiedBy>
  <cp:revision>98</cp:revision>
  <cp:lastPrinted>2016-05-23T22:39:00Z</cp:lastPrinted>
  <dcterms:created xsi:type="dcterms:W3CDTF">2016-03-31T08:11:00Z</dcterms:created>
  <dcterms:modified xsi:type="dcterms:W3CDTF">2016-05-24T07:16:00Z</dcterms:modified>
</cp:coreProperties>
</file>